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D" w:rsidRPr="00A76F11" w:rsidRDefault="006A4F6D" w:rsidP="002B5D70">
      <w:pPr>
        <w:jc w:val="right"/>
        <w:rPr>
          <w:rFonts w:ascii="Times New Roman" w:hAnsi="Times New Roman"/>
          <w:b/>
          <w:i/>
          <w:szCs w:val="24"/>
          <w:lang w:val="bg-BG"/>
        </w:rPr>
      </w:pPr>
      <w:r w:rsidRPr="00A76F11">
        <w:rPr>
          <w:rFonts w:ascii="Times New Roman" w:hAnsi="Times New Roman"/>
          <w:b/>
          <w:i/>
          <w:szCs w:val="24"/>
          <w:lang w:val="bg-BG"/>
        </w:rPr>
        <w:t>ОБРАЗЕЦ №1</w:t>
      </w:r>
    </w:p>
    <w:p w:rsidR="006A4F6D" w:rsidRPr="00A76F11" w:rsidRDefault="006A4F6D" w:rsidP="002B5D70">
      <w:pPr>
        <w:jc w:val="center"/>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b/>
                <w:color w:val="000000"/>
                <w:szCs w:val="24"/>
                <w:lang w:val="bg-BG"/>
              </w:rPr>
            </w:pPr>
            <w:r w:rsidRPr="00A76F11">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252"/>
              <w:jc w:val="both"/>
              <w:rPr>
                <w:rFonts w:ascii="Times New Roman" w:hAnsi="Times New Roman"/>
                <w:i/>
                <w:color w:val="000000"/>
                <w:szCs w:val="24"/>
                <w:lang w:val="bg-BG"/>
              </w:rPr>
            </w:pP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rPr>
                <w:rFonts w:ascii="Times New Roman" w:hAnsi="Times New Roman"/>
                <w:b/>
                <w:color w:val="000000"/>
                <w:szCs w:val="24"/>
                <w:lang w:val="bg-BG"/>
              </w:rPr>
            </w:pPr>
            <w:r w:rsidRPr="00A76F11">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852574">
            <w:pPr>
              <w:ind w:left="252" w:hanging="252"/>
              <w:rPr>
                <w:rFonts w:ascii="Times New Roman" w:hAnsi="Times New Roman"/>
                <w:i/>
                <w:color w:val="000000"/>
                <w:szCs w:val="24"/>
                <w:lang w:val="bg-BG"/>
              </w:rPr>
            </w:pPr>
            <w:r w:rsidRPr="00A76F11">
              <w:rPr>
                <w:rFonts w:ascii="Times New Roman" w:hAnsi="Times New Roman"/>
                <w:i/>
                <w:color w:val="000000"/>
                <w:szCs w:val="24"/>
                <w:lang w:val="bg-BG"/>
              </w:rPr>
              <w:t>(търговското дружество или обединения или друга правна форма)</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b/>
                <w:color w:val="000000"/>
                <w:szCs w:val="24"/>
                <w:lang w:val="bg-BG"/>
              </w:rPr>
            </w:pPr>
            <w:r w:rsidRPr="00A76F11">
              <w:rPr>
                <w:rFonts w:ascii="Times New Roman" w:hAnsi="Times New Roman"/>
                <w:b/>
                <w:color w:val="000000"/>
                <w:szCs w:val="24"/>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252"/>
              <w:jc w:val="both"/>
              <w:rPr>
                <w:rFonts w:ascii="Times New Roman" w:hAnsi="Times New Roman"/>
                <w:i/>
                <w:color w:val="000000"/>
                <w:szCs w:val="24"/>
                <w:lang w:val="bg-BG"/>
              </w:rPr>
            </w:pPr>
          </w:p>
        </w:tc>
      </w:tr>
    </w:tbl>
    <w:p w:rsidR="006A4F6D" w:rsidRPr="00A76F11" w:rsidRDefault="006A4F6D" w:rsidP="002B5D70">
      <w:pPr>
        <w:jc w:val="both"/>
        <w:rPr>
          <w:rFonts w:ascii="Times New Roman" w:hAnsi="Times New Roman"/>
          <w:i/>
          <w:color w:val="000000"/>
          <w:szCs w:val="24"/>
          <w:lang w:val="bg-BG"/>
        </w:rPr>
      </w:pPr>
    </w:p>
    <w:p w:rsidR="006A4F6D" w:rsidRPr="00A76F11" w:rsidRDefault="006A4F6D" w:rsidP="002B5D70">
      <w:pPr>
        <w:jc w:val="center"/>
        <w:rPr>
          <w:rFonts w:ascii="Times New Roman" w:hAnsi="Times New Roman"/>
          <w:b/>
          <w:color w:val="000000"/>
          <w:szCs w:val="24"/>
          <w:lang w:val="bg-BG"/>
        </w:rPr>
      </w:pPr>
      <w:r w:rsidRPr="00A76F11">
        <w:rPr>
          <w:rFonts w:ascii="Times New Roman" w:hAnsi="Times New Roman"/>
          <w:b/>
          <w:color w:val="000000"/>
          <w:szCs w:val="24"/>
          <w:lang w:val="bg-BG"/>
        </w:rPr>
        <w:t>СПИСЪК НА ДОКУМЕНТИТЕ СЪДЪРЖАЩИ СЕ В ОФЕРТАТА</w:t>
      </w:r>
    </w:p>
    <w:p w:rsidR="006A4F6D" w:rsidRPr="00A76F11" w:rsidRDefault="006A4F6D" w:rsidP="002B5D70">
      <w:pPr>
        <w:rPr>
          <w:rFonts w:ascii="Times New Roman" w:hAnsi="Times New Roman"/>
          <w:szCs w:val="24"/>
          <w:lang w:val="bg-BG"/>
        </w:rPr>
      </w:pPr>
    </w:p>
    <w:p w:rsidR="006A4F6D" w:rsidRPr="00A76F11" w:rsidRDefault="006A4F6D" w:rsidP="00D22F57">
      <w:pPr>
        <w:spacing w:line="288" w:lineRule="auto"/>
        <w:jc w:val="center"/>
        <w:rPr>
          <w:rFonts w:ascii="Times New Roman" w:hAnsi="Times New Roman"/>
          <w:lang w:val="bg-BG"/>
        </w:rPr>
      </w:pPr>
      <w:r w:rsidRPr="00A76F11">
        <w:rPr>
          <w:rFonts w:ascii="Times New Roman" w:hAnsi="Times New Roman"/>
          <w:b/>
          <w:color w:val="000000"/>
          <w:spacing w:val="2"/>
          <w:szCs w:val="24"/>
          <w:lang w:val="bg-BG"/>
        </w:rPr>
        <w:t>ЗА УЧАСТИЕ В ОТКРИТА ПРОЦЕДУРА ЗА ВЪЗЛАГАНЕ НА ОБЩЕСТВЕНА ПОРЪЧКА С ПРЕДМЕТ:</w:t>
      </w:r>
    </w:p>
    <w:p w:rsidR="006A4F6D" w:rsidRPr="00A76F11" w:rsidRDefault="006A4F6D" w:rsidP="0003172F">
      <w:pPr>
        <w:ind w:firstLine="567"/>
        <w:jc w:val="center"/>
        <w:rPr>
          <w:rFonts w:ascii="Times New Roman" w:hAnsi="Times New Roman"/>
          <w:b/>
          <w:bCs/>
          <w:i/>
          <w:lang w:val="bg-BG"/>
        </w:rPr>
      </w:pP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p>
    <w:p w:rsidR="006A4F6D" w:rsidRPr="00A76F11" w:rsidRDefault="006A4F6D" w:rsidP="0003172F">
      <w:pPr>
        <w:ind w:firstLine="567"/>
        <w:jc w:val="center"/>
        <w:rPr>
          <w:rFonts w:ascii="Times New Roman" w:hAnsi="Times New Roman"/>
          <w:b/>
          <w:i/>
          <w:lang w:val="bg-BG"/>
        </w:rPr>
      </w:pP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2B5D70">
      <w:pPr>
        <w:ind w:firstLine="567"/>
        <w:rPr>
          <w:rFonts w:ascii="Times New Roman" w:hAnsi="Times New Roman"/>
          <w:b/>
          <w:szCs w:val="24"/>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6A4F6D" w:rsidRPr="00A76F11" w:rsidTr="00D22F57">
        <w:trPr>
          <w:tblHeader/>
        </w:trPr>
        <w:tc>
          <w:tcPr>
            <w:tcW w:w="1593" w:type="dxa"/>
            <w:vAlign w:val="center"/>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Приложение №</w:t>
            </w:r>
          </w:p>
        </w:tc>
        <w:tc>
          <w:tcPr>
            <w:tcW w:w="5535" w:type="dxa"/>
            <w:vAlign w:val="center"/>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Съдържание</w:t>
            </w:r>
          </w:p>
        </w:tc>
        <w:tc>
          <w:tcPr>
            <w:tcW w:w="2148" w:type="dxa"/>
            <w:vAlign w:val="center"/>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Вид и количество на документите</w:t>
            </w:r>
          </w:p>
          <w:p w:rsidR="006A4F6D" w:rsidRPr="00A76F11" w:rsidRDefault="006A4F6D" w:rsidP="00D22F57">
            <w:pPr>
              <w:pStyle w:val="BodyText"/>
              <w:jc w:val="center"/>
              <w:rPr>
                <w:rFonts w:ascii="Times New Roman" w:hAnsi="Times New Roman"/>
                <w:i/>
                <w:iCs/>
                <w:sz w:val="24"/>
                <w:szCs w:val="24"/>
              </w:rPr>
            </w:pPr>
            <w:r w:rsidRPr="00A76F11">
              <w:rPr>
                <w:rFonts w:ascii="Times New Roman" w:hAnsi="Times New Roman"/>
                <w:i/>
                <w:iCs/>
                <w:sz w:val="24"/>
                <w:szCs w:val="24"/>
              </w:rPr>
              <w:t>/оригинал или заверено копие;</w:t>
            </w:r>
          </w:p>
          <w:p w:rsidR="006A4F6D" w:rsidRPr="00A76F11" w:rsidRDefault="006A4F6D" w:rsidP="00D22F57">
            <w:pPr>
              <w:pStyle w:val="BodyText"/>
              <w:jc w:val="center"/>
              <w:rPr>
                <w:rFonts w:ascii="Times New Roman" w:hAnsi="Times New Roman"/>
                <w:i/>
                <w:iCs/>
                <w:sz w:val="24"/>
                <w:szCs w:val="24"/>
              </w:rPr>
            </w:pPr>
            <w:r w:rsidRPr="00A76F11">
              <w:rPr>
                <w:rFonts w:ascii="Times New Roman" w:hAnsi="Times New Roman"/>
                <w:i/>
                <w:iCs/>
                <w:sz w:val="24"/>
                <w:szCs w:val="24"/>
              </w:rPr>
              <w:t>страница № в офертата/</w:t>
            </w:r>
          </w:p>
        </w:tc>
      </w:tr>
      <w:tr w:rsidR="006A4F6D" w:rsidRPr="00A76F11" w:rsidTr="00D22F57">
        <w:tc>
          <w:tcPr>
            <w:tcW w:w="1593" w:type="dxa"/>
            <w:tcBorders>
              <w:bottom w:val="double" w:sz="4" w:space="0" w:color="auto"/>
            </w:tcBorders>
            <w:vAlign w:val="center"/>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1</w:t>
            </w:r>
          </w:p>
        </w:tc>
        <w:tc>
          <w:tcPr>
            <w:tcW w:w="5535" w:type="dxa"/>
            <w:tcBorders>
              <w:bottom w:val="double" w:sz="4" w:space="0" w:color="auto"/>
            </w:tcBorders>
            <w:vAlign w:val="center"/>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2</w:t>
            </w:r>
          </w:p>
        </w:tc>
        <w:tc>
          <w:tcPr>
            <w:tcW w:w="2148" w:type="dxa"/>
            <w:tcBorders>
              <w:bottom w:val="double" w:sz="4" w:space="0" w:color="auto"/>
            </w:tcBorders>
            <w:vAlign w:val="center"/>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3</w:t>
            </w:r>
          </w:p>
        </w:tc>
      </w:tr>
      <w:tr w:rsidR="006A4F6D" w:rsidRPr="00A76F11" w:rsidTr="00D22F57">
        <w:tc>
          <w:tcPr>
            <w:tcW w:w="9276" w:type="dxa"/>
            <w:gridSpan w:val="3"/>
            <w:tcBorders>
              <w:top w:val="double" w:sz="4" w:space="0" w:color="auto"/>
            </w:tcBorders>
            <w:shd w:val="clear" w:color="auto" w:fill="D9D9D9"/>
          </w:tcPr>
          <w:p w:rsidR="006A4F6D" w:rsidRPr="00A76F11" w:rsidRDefault="006A4F6D" w:rsidP="00D22F57">
            <w:pPr>
              <w:pStyle w:val="BodyText"/>
              <w:jc w:val="center"/>
              <w:rPr>
                <w:rFonts w:ascii="Times New Roman" w:hAnsi="Times New Roman"/>
                <w:b/>
                <w:bCs/>
                <w:sz w:val="24"/>
                <w:szCs w:val="24"/>
              </w:rPr>
            </w:pPr>
            <w:r w:rsidRPr="00A76F11">
              <w:rPr>
                <w:rFonts w:ascii="Times New Roman" w:hAnsi="Times New Roman"/>
                <w:b/>
                <w:bCs/>
                <w:sz w:val="24"/>
                <w:szCs w:val="24"/>
              </w:rPr>
              <w:t>Плик № 1 „Документи за подбор”</w:t>
            </w: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sz w:val="24"/>
                <w:szCs w:val="24"/>
              </w:rPr>
              <w:t xml:space="preserve">Настоящият списък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jc w:val="center"/>
              <w:rPr>
                <w:rFonts w:ascii="Times New Roman" w:hAnsi="Times New Roman"/>
                <w:b/>
                <w:bCs/>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b/>
                <w:sz w:val="24"/>
                <w:szCs w:val="24"/>
              </w:rPr>
            </w:pPr>
            <w:r w:rsidRPr="00A76F11">
              <w:rPr>
                <w:rFonts w:ascii="Times New Roman" w:hAnsi="Times New Roman"/>
                <w:sz w:val="24"/>
                <w:szCs w:val="24"/>
              </w:rPr>
              <w:t xml:space="preserve">Представяне на участника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jc w:val="center"/>
              <w:rPr>
                <w:rFonts w:ascii="Times New Roman" w:hAnsi="Times New Roman"/>
                <w:b/>
                <w:bCs/>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sz w:val="24"/>
                <w:szCs w:val="24"/>
              </w:rPr>
              <w:t xml:space="preserve">Договор за обединение </w:t>
            </w:r>
            <w:r w:rsidRPr="00A76F11">
              <w:rPr>
                <w:rFonts w:ascii="Times New Roman" w:hAnsi="Times New Roman"/>
                <w:b/>
                <w:sz w:val="24"/>
                <w:szCs w:val="24"/>
              </w:rPr>
              <w:t>(оригинал или нотариално заверено копие)</w:t>
            </w:r>
          </w:p>
        </w:tc>
        <w:tc>
          <w:tcPr>
            <w:tcW w:w="2148" w:type="dxa"/>
          </w:tcPr>
          <w:p w:rsidR="006A4F6D" w:rsidRPr="00A76F11" w:rsidRDefault="006A4F6D" w:rsidP="00D22F57">
            <w:pPr>
              <w:pStyle w:val="BodyText"/>
              <w:jc w:val="center"/>
              <w:rPr>
                <w:rFonts w:ascii="Times New Roman" w:hAnsi="Times New Roman"/>
                <w:b/>
                <w:bCs/>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sz w:val="24"/>
                <w:szCs w:val="24"/>
              </w:rPr>
              <w:t xml:space="preserve">Нотариално заверено пълномощно на лицето подписващо офертата </w:t>
            </w:r>
            <w:r w:rsidRPr="00A76F11">
              <w:rPr>
                <w:rFonts w:ascii="Times New Roman" w:hAnsi="Times New Roman"/>
                <w:b/>
                <w:sz w:val="24"/>
                <w:szCs w:val="24"/>
              </w:rPr>
              <w:t>(оригинал)</w:t>
            </w:r>
          </w:p>
          <w:p w:rsidR="006A4F6D" w:rsidRPr="00A76F11" w:rsidRDefault="006A4F6D" w:rsidP="00D22F57">
            <w:pPr>
              <w:pStyle w:val="BodyText"/>
              <w:rPr>
                <w:rFonts w:ascii="Times New Roman" w:hAnsi="Times New Roman"/>
                <w:i/>
                <w:iCs/>
                <w:sz w:val="24"/>
                <w:szCs w:val="24"/>
              </w:rPr>
            </w:pPr>
            <w:r w:rsidRPr="00A76F11">
              <w:rPr>
                <w:rFonts w:ascii="Times New Roman" w:hAnsi="Times New Roman"/>
                <w:i/>
                <w:iCs/>
                <w:sz w:val="24"/>
                <w:szCs w:val="24"/>
              </w:rPr>
              <w:t>(когато не е подписана от управляващия участника)</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0E6EDD">
            <w:pPr>
              <w:pStyle w:val="BodyText"/>
              <w:rPr>
                <w:rFonts w:ascii="Times New Roman" w:hAnsi="Times New Roman"/>
                <w:sz w:val="24"/>
                <w:szCs w:val="24"/>
              </w:rPr>
            </w:pPr>
            <w:r w:rsidRPr="00A76F11">
              <w:rPr>
                <w:rFonts w:ascii="Times New Roman" w:hAnsi="Times New Roman"/>
                <w:sz w:val="24"/>
                <w:szCs w:val="24"/>
              </w:rPr>
              <w:t xml:space="preserve">Декларация по чл.47,  ал. 9 от ЗОП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bCs/>
                <w:sz w:val="24"/>
              </w:rPr>
              <w:t xml:space="preserve">Декларация за липса на свързаност с друг участник или кандидат в съответствие с </w:t>
            </w:r>
            <w:hyperlink r:id="rId8" w:anchor="p18616911" w:history="1">
              <w:r w:rsidRPr="00A76F11">
                <w:rPr>
                  <w:rFonts w:ascii="Times New Roman" w:hAnsi="Times New Roman"/>
                  <w:bCs/>
                  <w:sz w:val="24"/>
                </w:rPr>
                <w:t>чл. 55, ал. 7</w:t>
              </w:r>
            </w:hyperlink>
            <w:r w:rsidRPr="00A76F11">
              <w:rPr>
                <w:rFonts w:ascii="Times New Roman" w:hAnsi="Times New Roman"/>
                <w:bCs/>
                <w:sz w:val="24"/>
              </w:rPr>
              <w:t xml:space="preserve"> от ЗОП, както и за липса на обстоятелство по </w:t>
            </w:r>
            <w:hyperlink r:id="rId9" w:anchor="p18616855" w:history="1">
              <w:r w:rsidRPr="00A76F11">
                <w:rPr>
                  <w:rFonts w:ascii="Times New Roman" w:hAnsi="Times New Roman"/>
                  <w:bCs/>
                  <w:sz w:val="24"/>
                </w:rPr>
                <w:t>чл. 8, ал. 8, т. 2</w:t>
              </w:r>
            </w:hyperlink>
            <w:r w:rsidRPr="00A76F11">
              <w:rPr>
                <w:rFonts w:ascii="Times New Roman" w:hAnsi="Times New Roman"/>
                <w:bCs/>
                <w:sz w:val="24"/>
              </w:rPr>
              <w:t xml:space="preserve"> от ЗОП</w:t>
            </w:r>
            <w:r w:rsidRPr="00A76F11">
              <w:rPr>
                <w:rFonts w:ascii="Times New Roman" w:hAnsi="Times New Roman"/>
                <w:sz w:val="24"/>
                <w:szCs w:val="24"/>
              </w:rPr>
              <w:t xml:space="preserve">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5E15C3">
            <w:pPr>
              <w:pStyle w:val="BodyText"/>
              <w:jc w:val="both"/>
              <w:rPr>
                <w:rFonts w:ascii="Times New Roman" w:hAnsi="Times New Roman"/>
                <w:sz w:val="24"/>
                <w:szCs w:val="24"/>
              </w:rPr>
            </w:pPr>
            <w:r w:rsidRPr="00A76F11">
              <w:rPr>
                <w:rFonts w:ascii="Times New Roman" w:hAnsi="Times New Roman"/>
                <w:sz w:val="24"/>
              </w:rPr>
              <w:t xml:space="preserve">Декларация по </w:t>
            </w:r>
            <w:r w:rsidRPr="00A76F11">
              <w:rPr>
                <w:rFonts w:ascii="Times New Roman" w:hAnsi="Times New Roman"/>
                <w:bCs/>
                <w:sz w:val="24"/>
              </w:rPr>
              <w:t xml:space="preserve">чл. 3, т. 8 от Закона за икономическите и финансовите отношения с </w:t>
            </w:r>
            <w:r w:rsidRPr="00A76F11">
              <w:rPr>
                <w:rFonts w:ascii="Times New Roman" w:hAnsi="Times New Roman"/>
                <w:bCs/>
                <w:sz w:val="24"/>
              </w:rPr>
              <w:lastRenderedPageBreak/>
              <w:t xml:space="preserve">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Cs/>
                <w:sz w:val="24"/>
              </w:rPr>
              <w:t>деи</w:t>
            </w:r>
            <w:proofErr w:type="spellEnd"/>
            <w:r w:rsidRPr="00A76F11">
              <w:rPr>
                <w:rFonts w:ascii="Times New Roman" w:hAnsi="Times New Roman"/>
                <w:bCs/>
                <w:sz w:val="24"/>
              </w:rPr>
              <w:t>̆</w:t>
            </w:r>
            <w:proofErr w:type="spellStart"/>
            <w:r w:rsidRPr="00A76F11">
              <w:rPr>
                <w:rFonts w:ascii="Times New Roman" w:hAnsi="Times New Roman"/>
                <w:bCs/>
                <w:sz w:val="24"/>
              </w:rPr>
              <w:t>ствителни</w:t>
            </w:r>
            <w:proofErr w:type="spellEnd"/>
            <w:r w:rsidRPr="00A76F11">
              <w:rPr>
                <w:rFonts w:ascii="Times New Roman" w:hAnsi="Times New Roman"/>
                <w:bCs/>
                <w:sz w:val="24"/>
              </w:rPr>
              <w:t xml:space="preserve"> собственици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sz w:val="24"/>
                <w:szCs w:val="24"/>
              </w:rPr>
              <w:t>Доказателства по чл. 51 от ЗОП за технически възможности и квалификация на участника:</w:t>
            </w:r>
          </w:p>
          <w:p w:rsidR="006A4F6D" w:rsidRPr="00A76F11" w:rsidRDefault="006A4F6D" w:rsidP="00D22F57">
            <w:pPr>
              <w:pStyle w:val="BodyText"/>
              <w:rPr>
                <w:rFonts w:ascii="Times New Roman" w:hAnsi="Times New Roman"/>
                <w:i/>
                <w:iCs/>
                <w:sz w:val="24"/>
                <w:szCs w:val="24"/>
              </w:rPr>
            </w:pPr>
            <w:r w:rsidRPr="00A76F11">
              <w:rPr>
                <w:rFonts w:ascii="Times New Roman" w:hAnsi="Times New Roman"/>
                <w:sz w:val="24"/>
                <w:szCs w:val="24"/>
              </w:rPr>
              <w:t xml:space="preserve">___________________________________ </w:t>
            </w:r>
            <w:r w:rsidRPr="00A76F11">
              <w:rPr>
                <w:rFonts w:ascii="Times New Roman" w:hAnsi="Times New Roman"/>
                <w:i/>
                <w:iCs/>
                <w:sz w:val="24"/>
                <w:szCs w:val="24"/>
              </w:rPr>
              <w:t>(описват се)</w:t>
            </w:r>
          </w:p>
          <w:p w:rsidR="006A4F6D" w:rsidRPr="00A76F11" w:rsidRDefault="006A4F6D" w:rsidP="002B5D70">
            <w:pPr>
              <w:pStyle w:val="BodyText"/>
              <w:rPr>
                <w:rFonts w:ascii="Times New Roman" w:hAnsi="Times New Roman"/>
                <w:i/>
                <w:sz w:val="24"/>
                <w:szCs w:val="24"/>
              </w:rPr>
            </w:pPr>
            <w:r w:rsidRPr="00A76F11">
              <w:rPr>
                <w:rFonts w:ascii="Times New Roman" w:hAnsi="Times New Roman"/>
                <w:i/>
                <w:iCs/>
                <w:sz w:val="24"/>
                <w:szCs w:val="24"/>
              </w:rPr>
              <w:t>(Изискуемите документи са съгласно документацията за участие)</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i/>
                <w:sz w:val="24"/>
                <w:szCs w:val="24"/>
              </w:rPr>
            </w:pPr>
            <w:r w:rsidRPr="00A76F11">
              <w:rPr>
                <w:rFonts w:ascii="Times New Roman" w:hAnsi="Times New Roman"/>
                <w:sz w:val="24"/>
                <w:szCs w:val="24"/>
              </w:rPr>
              <w:t xml:space="preserve">Декларация за съгласие за участие като подизпълнител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sz w:val="24"/>
                <w:szCs w:val="24"/>
              </w:rPr>
              <w:t xml:space="preserve">Гаранция за участие - ...................... </w:t>
            </w:r>
            <w:r w:rsidRPr="00A76F11">
              <w:rPr>
                <w:rFonts w:ascii="Times New Roman" w:hAnsi="Times New Roman"/>
                <w:i/>
                <w:iCs/>
                <w:sz w:val="24"/>
                <w:szCs w:val="24"/>
              </w:rPr>
              <w:t>(посочете вида – банкова гаранция или депозит)</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bCs/>
                <w:sz w:val="24"/>
                <w:szCs w:val="24"/>
              </w:rPr>
              <w:t>Декларация по чл. 56, ал. 1, т. 12 от ЗОП</w:t>
            </w:r>
            <w:r w:rsidRPr="00A76F11">
              <w:rPr>
                <w:rFonts w:ascii="Times New Roman" w:hAnsi="Times New Roman"/>
                <w:b/>
                <w:bCs/>
                <w:sz w:val="24"/>
                <w:szCs w:val="24"/>
              </w:rPr>
              <w:t xml:space="preserve"> </w:t>
            </w:r>
            <w:r w:rsidRPr="00A76F11">
              <w:rPr>
                <w:rFonts w:ascii="Times New Roman" w:hAnsi="Times New Roman"/>
                <w:b/>
                <w:sz w:val="24"/>
                <w:szCs w:val="24"/>
              </w:rPr>
              <w:t>(по образец)</w:t>
            </w:r>
          </w:p>
        </w:tc>
        <w:tc>
          <w:tcPr>
            <w:tcW w:w="2148" w:type="dxa"/>
          </w:tcPr>
          <w:p w:rsidR="006A4F6D" w:rsidRPr="00A76F11" w:rsidRDefault="006A4F6D" w:rsidP="00D22F57">
            <w:pPr>
              <w:pStyle w:val="BodyText"/>
              <w:rPr>
                <w:rFonts w:ascii="Times New Roman" w:hAnsi="Times New Roman"/>
                <w:sz w:val="24"/>
                <w:szCs w:val="24"/>
              </w:rPr>
            </w:pPr>
          </w:p>
        </w:tc>
      </w:tr>
      <w:tr w:rsidR="006A4F6D" w:rsidRPr="00A76F11" w:rsidTr="00D22F57">
        <w:tc>
          <w:tcPr>
            <w:tcW w:w="9276" w:type="dxa"/>
            <w:gridSpan w:val="3"/>
            <w:shd w:val="clear" w:color="auto" w:fill="D9D9D9"/>
          </w:tcPr>
          <w:p w:rsidR="006A4F6D" w:rsidRPr="00A76F11" w:rsidRDefault="006A4F6D" w:rsidP="00D22F57">
            <w:pPr>
              <w:pStyle w:val="BodyText"/>
              <w:jc w:val="center"/>
              <w:rPr>
                <w:rFonts w:ascii="Times New Roman" w:hAnsi="Times New Roman"/>
                <w:b/>
                <w:sz w:val="24"/>
                <w:szCs w:val="24"/>
              </w:rPr>
            </w:pPr>
            <w:r w:rsidRPr="00A76F11">
              <w:rPr>
                <w:rFonts w:ascii="Times New Roman" w:hAnsi="Times New Roman"/>
                <w:b/>
                <w:bCs/>
                <w:sz w:val="24"/>
                <w:szCs w:val="24"/>
              </w:rPr>
              <w:t>Плик №2 "</w:t>
            </w:r>
            <w:r w:rsidRPr="00A76F11">
              <w:rPr>
                <w:rFonts w:ascii="Times New Roman" w:hAnsi="Times New Roman"/>
                <w:b/>
                <w:sz w:val="24"/>
              </w:rPr>
              <w:t>Предложение за изпълнение на поръчката</w:t>
            </w:r>
            <w:r w:rsidRPr="00A76F11">
              <w:rPr>
                <w:rFonts w:ascii="Times New Roman" w:hAnsi="Times New Roman"/>
                <w:b/>
                <w:bCs/>
                <w:i/>
                <w:iCs/>
                <w:sz w:val="24"/>
                <w:szCs w:val="24"/>
              </w:rPr>
              <w:t>"</w:t>
            </w: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b/>
                <w:sz w:val="24"/>
                <w:szCs w:val="24"/>
              </w:rPr>
            </w:pPr>
            <w:r w:rsidRPr="00A76F11">
              <w:rPr>
                <w:rFonts w:ascii="Times New Roman" w:hAnsi="Times New Roman"/>
                <w:b/>
                <w:sz w:val="24"/>
                <w:szCs w:val="24"/>
              </w:rPr>
              <w:t>Техническо предложение (по образец)</w:t>
            </w:r>
          </w:p>
          <w:p w:rsidR="006A4F6D" w:rsidRPr="00A76F11" w:rsidRDefault="006A4F6D" w:rsidP="00A80F2C">
            <w:pPr>
              <w:pStyle w:val="BodyText"/>
              <w:rPr>
                <w:rFonts w:ascii="Times New Roman" w:hAnsi="Times New Roman"/>
                <w:b/>
                <w:sz w:val="24"/>
                <w:szCs w:val="24"/>
              </w:rPr>
            </w:pPr>
            <w:r w:rsidRPr="00A76F11">
              <w:rPr>
                <w:rFonts w:ascii="Times New Roman" w:hAnsi="Times New Roman"/>
                <w:b/>
                <w:bCs/>
                <w:i/>
                <w:iCs/>
                <w:sz w:val="24"/>
                <w:szCs w:val="24"/>
              </w:rPr>
              <w:t>(в отделен запечатан плик №2 с надпис "</w:t>
            </w:r>
            <w:r w:rsidRPr="00A76F11">
              <w:rPr>
                <w:rFonts w:ascii="Times New Roman" w:hAnsi="Times New Roman"/>
                <w:b/>
                <w:sz w:val="24"/>
              </w:rPr>
              <w:t xml:space="preserve"> „Предложение за изпълнение на поръчката</w:t>
            </w:r>
            <w:r w:rsidRPr="00A76F11">
              <w:rPr>
                <w:rFonts w:ascii="Times New Roman" w:hAnsi="Times New Roman"/>
                <w:b/>
                <w:bCs/>
                <w:i/>
                <w:iCs/>
                <w:sz w:val="24"/>
                <w:szCs w:val="24"/>
              </w:rPr>
              <w:t>")</w:t>
            </w:r>
          </w:p>
        </w:tc>
        <w:tc>
          <w:tcPr>
            <w:tcW w:w="2148" w:type="dxa"/>
          </w:tcPr>
          <w:p w:rsidR="006A4F6D" w:rsidRPr="00A76F11" w:rsidRDefault="006A4F6D" w:rsidP="00D22F57">
            <w:pPr>
              <w:pStyle w:val="BodyText"/>
              <w:rPr>
                <w:rFonts w:ascii="Times New Roman" w:hAnsi="Times New Roman"/>
                <w:b/>
                <w:sz w:val="24"/>
                <w:szCs w:val="24"/>
              </w:rPr>
            </w:pPr>
          </w:p>
        </w:tc>
      </w:tr>
      <w:tr w:rsidR="006A4F6D" w:rsidRPr="00A76F11" w:rsidTr="00D22F57">
        <w:tc>
          <w:tcPr>
            <w:tcW w:w="9276" w:type="dxa"/>
            <w:gridSpan w:val="3"/>
            <w:shd w:val="clear" w:color="auto" w:fill="D9D9D9"/>
          </w:tcPr>
          <w:p w:rsidR="006A4F6D" w:rsidRPr="00A76F11" w:rsidRDefault="006A4F6D" w:rsidP="00A80F2C">
            <w:pPr>
              <w:pStyle w:val="BodyText"/>
              <w:jc w:val="center"/>
              <w:rPr>
                <w:rFonts w:ascii="Times New Roman" w:hAnsi="Times New Roman"/>
                <w:sz w:val="24"/>
                <w:szCs w:val="24"/>
              </w:rPr>
            </w:pPr>
            <w:r w:rsidRPr="00A76F11">
              <w:rPr>
                <w:rFonts w:ascii="Times New Roman" w:hAnsi="Times New Roman"/>
                <w:b/>
                <w:bCs/>
                <w:sz w:val="24"/>
                <w:szCs w:val="24"/>
              </w:rPr>
              <w:t>Плик № 3 „Предлагана цена“</w:t>
            </w:r>
          </w:p>
        </w:tc>
      </w:tr>
      <w:tr w:rsidR="006A4F6D" w:rsidRPr="00A76F11" w:rsidTr="00D22F57">
        <w:tc>
          <w:tcPr>
            <w:tcW w:w="1593" w:type="dxa"/>
          </w:tcPr>
          <w:p w:rsidR="006A4F6D" w:rsidRPr="00A76F11" w:rsidRDefault="006A4F6D" w:rsidP="002B5D70">
            <w:pPr>
              <w:pStyle w:val="BodyText"/>
              <w:numPr>
                <w:ilvl w:val="0"/>
                <w:numId w:val="1"/>
              </w:numPr>
              <w:spacing w:after="0"/>
              <w:jc w:val="both"/>
              <w:rPr>
                <w:rFonts w:ascii="Times New Roman" w:hAnsi="Times New Roman"/>
                <w:b/>
                <w:bCs/>
                <w:sz w:val="24"/>
                <w:szCs w:val="24"/>
              </w:rPr>
            </w:pPr>
          </w:p>
        </w:tc>
        <w:tc>
          <w:tcPr>
            <w:tcW w:w="5535" w:type="dxa"/>
          </w:tcPr>
          <w:p w:rsidR="006A4F6D" w:rsidRPr="00A76F11" w:rsidRDefault="006A4F6D" w:rsidP="00D22F57">
            <w:pPr>
              <w:pStyle w:val="BodyText"/>
              <w:rPr>
                <w:rFonts w:ascii="Times New Roman" w:hAnsi="Times New Roman"/>
                <w:sz w:val="24"/>
                <w:szCs w:val="24"/>
              </w:rPr>
            </w:pPr>
            <w:r w:rsidRPr="00A76F11">
              <w:rPr>
                <w:rFonts w:ascii="Times New Roman" w:hAnsi="Times New Roman"/>
                <w:sz w:val="24"/>
                <w:szCs w:val="24"/>
              </w:rPr>
              <w:t xml:space="preserve">Ценово предложение </w:t>
            </w:r>
            <w:r w:rsidRPr="00A76F11">
              <w:rPr>
                <w:rFonts w:ascii="Times New Roman" w:hAnsi="Times New Roman"/>
                <w:b/>
                <w:sz w:val="24"/>
                <w:szCs w:val="24"/>
              </w:rPr>
              <w:t>(по образец)</w:t>
            </w:r>
          </w:p>
          <w:p w:rsidR="006A4F6D" w:rsidRPr="00A76F11" w:rsidRDefault="006A4F6D" w:rsidP="00A80F2C">
            <w:pPr>
              <w:pStyle w:val="BodyText"/>
              <w:rPr>
                <w:rFonts w:ascii="Times New Roman" w:hAnsi="Times New Roman"/>
                <w:b/>
                <w:bCs/>
                <w:i/>
                <w:iCs/>
                <w:sz w:val="24"/>
                <w:szCs w:val="24"/>
              </w:rPr>
            </w:pPr>
            <w:r w:rsidRPr="00A76F11">
              <w:rPr>
                <w:rFonts w:ascii="Times New Roman" w:hAnsi="Times New Roman"/>
                <w:b/>
                <w:bCs/>
                <w:i/>
                <w:iCs/>
                <w:sz w:val="24"/>
                <w:szCs w:val="24"/>
              </w:rPr>
              <w:t>(в отделен запечатан плик с надпис № 3 „Предлагана цена”, поставен в плика с офертата)</w:t>
            </w:r>
          </w:p>
        </w:tc>
        <w:tc>
          <w:tcPr>
            <w:tcW w:w="2148" w:type="dxa"/>
          </w:tcPr>
          <w:p w:rsidR="006A4F6D" w:rsidRPr="00A76F11" w:rsidRDefault="006A4F6D" w:rsidP="00D22F57">
            <w:pPr>
              <w:pStyle w:val="BodyText"/>
              <w:rPr>
                <w:rFonts w:ascii="Times New Roman" w:hAnsi="Times New Roman"/>
                <w:sz w:val="24"/>
                <w:szCs w:val="24"/>
              </w:rPr>
            </w:pPr>
          </w:p>
        </w:tc>
      </w:tr>
    </w:tbl>
    <w:p w:rsidR="006A4F6D" w:rsidRPr="00A76F11" w:rsidRDefault="006A4F6D" w:rsidP="002B5D70">
      <w:pPr>
        <w:ind w:firstLine="567"/>
        <w:rPr>
          <w:rFonts w:ascii="Times New Roman" w:hAnsi="Times New Roman"/>
          <w:b/>
          <w:szCs w:val="24"/>
          <w:u w:val="single"/>
          <w:lang w:val="bg-BG"/>
        </w:rPr>
      </w:pPr>
    </w:p>
    <w:p w:rsidR="006A4F6D" w:rsidRPr="00A76F11" w:rsidRDefault="006A4F6D" w:rsidP="002B5D70">
      <w:pPr>
        <w:jc w:val="both"/>
        <w:rPr>
          <w:rFonts w:ascii="Times New Roman" w:hAnsi="Times New Roman"/>
          <w:b/>
          <w:color w:val="000000"/>
          <w:szCs w:val="24"/>
          <w:lang w:val="bg-BG"/>
        </w:rPr>
      </w:pPr>
      <w:r w:rsidRPr="00A76F11">
        <w:rPr>
          <w:rFonts w:ascii="Times New Roman" w:hAnsi="Times New Roman"/>
          <w:b/>
          <w:color w:val="000000"/>
          <w:szCs w:val="24"/>
          <w:lang w:val="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 _________ / 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1E74EB">
            <w:pPr>
              <w:jc w:val="both"/>
              <w:rPr>
                <w:rFonts w:ascii="Times New Roman" w:hAnsi="Times New Roman"/>
                <w:szCs w:val="24"/>
                <w:lang w:val="bg-BG"/>
              </w:rPr>
            </w:pPr>
            <w:r w:rsidRPr="00A76F11">
              <w:rPr>
                <w:rFonts w:ascii="Times New Roman" w:hAnsi="Times New Roman"/>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bl>
    <w:p w:rsidR="006A4F6D" w:rsidRPr="00A76F11" w:rsidRDefault="006A4F6D" w:rsidP="002B5D70">
      <w:pPr>
        <w:rPr>
          <w:rFonts w:ascii="Times New Roman" w:hAnsi="Times New Roman"/>
          <w:szCs w:val="24"/>
          <w:lang w:val="bg-BG"/>
        </w:rPr>
      </w:pPr>
    </w:p>
    <w:p w:rsidR="006A4F6D" w:rsidRPr="00A76F11" w:rsidRDefault="006A4F6D">
      <w:pPr>
        <w:rPr>
          <w:lang w:val="bg-BG"/>
        </w:rPr>
      </w:pPr>
      <w:r w:rsidRPr="00A76F11">
        <w:rPr>
          <w:lang w:val="bg-BG"/>
        </w:rPr>
        <w:br w:type="page"/>
      </w:r>
    </w:p>
    <w:p w:rsidR="006A4F6D" w:rsidRPr="00A76F11" w:rsidRDefault="006A4F6D" w:rsidP="00D22F57">
      <w:pPr>
        <w:jc w:val="right"/>
        <w:rPr>
          <w:rFonts w:ascii="Times New Roman" w:hAnsi="Times New Roman"/>
          <w:b/>
          <w:i/>
          <w:szCs w:val="24"/>
          <w:lang w:val="bg-BG"/>
        </w:rPr>
      </w:pPr>
      <w:r w:rsidRPr="00A76F11">
        <w:rPr>
          <w:rFonts w:ascii="Times New Roman" w:hAnsi="Times New Roman"/>
          <w:b/>
          <w:i/>
          <w:szCs w:val="24"/>
          <w:lang w:val="bg-BG"/>
        </w:rPr>
        <w:t>ОБРАЗЕЦ №2</w:t>
      </w:r>
    </w:p>
    <w:p w:rsidR="006A4F6D" w:rsidRPr="00A76F11" w:rsidRDefault="006A4F6D" w:rsidP="00D22F57">
      <w:pPr>
        <w:jc w:val="center"/>
        <w:rPr>
          <w:rFonts w:ascii="Times New Roman" w:hAnsi="Times New Roman"/>
          <w:b/>
          <w:color w:val="000000"/>
          <w:spacing w:val="-3"/>
          <w:szCs w:val="24"/>
          <w:lang w:val="bg-BG"/>
        </w:rPr>
      </w:pPr>
      <w:r w:rsidRPr="00A76F11">
        <w:rPr>
          <w:rFonts w:ascii="Times New Roman" w:hAnsi="Times New Roman"/>
          <w:b/>
          <w:color w:val="000000"/>
          <w:spacing w:val="-3"/>
          <w:szCs w:val="24"/>
          <w:lang w:val="bg-BG"/>
        </w:rPr>
        <w:t xml:space="preserve">ПРЕДСТАВЯНЕ </w:t>
      </w:r>
    </w:p>
    <w:p w:rsidR="006A4F6D" w:rsidRPr="00A76F11" w:rsidRDefault="006A4F6D" w:rsidP="00D22F57">
      <w:pPr>
        <w:jc w:val="center"/>
        <w:rPr>
          <w:rFonts w:ascii="Times New Roman" w:hAnsi="Times New Roman"/>
          <w:b/>
          <w:color w:val="000000"/>
          <w:spacing w:val="2"/>
          <w:szCs w:val="24"/>
          <w:lang w:val="bg-BG"/>
        </w:rPr>
      </w:pPr>
      <w:r w:rsidRPr="00A76F11">
        <w:rPr>
          <w:rFonts w:ascii="Times New Roman" w:hAnsi="Times New Roman"/>
          <w:b/>
          <w:color w:val="000000"/>
          <w:spacing w:val="-3"/>
          <w:szCs w:val="24"/>
          <w:lang w:val="bg-BG"/>
        </w:rPr>
        <w:t xml:space="preserve">НА </w:t>
      </w:r>
    </w:p>
    <w:p w:rsidR="006A4F6D" w:rsidRPr="00A76F11" w:rsidRDefault="006A4F6D" w:rsidP="00D22F57">
      <w:pPr>
        <w:jc w:val="center"/>
        <w:rPr>
          <w:rFonts w:ascii="Times New Roman" w:hAnsi="Times New Roman"/>
          <w:b/>
          <w:color w:val="000000"/>
          <w:spacing w:val="2"/>
          <w:szCs w:val="24"/>
          <w:lang w:val="bg-BG"/>
        </w:rPr>
      </w:pPr>
      <w:r w:rsidRPr="00A76F11">
        <w:rPr>
          <w:rFonts w:ascii="Times New Roman" w:hAnsi="Times New Roman"/>
          <w:b/>
          <w:color w:val="000000"/>
          <w:spacing w:val="2"/>
          <w:szCs w:val="24"/>
          <w:lang w:val="bg-BG"/>
        </w:rPr>
        <w:t xml:space="preserve">УЧАСТНИК В ОТКРИТА ПРОЦЕДУРА ЗА ВЪЗЛАГАНЕ НА ОБЩЕСТВЕНА ПОРЪЧКА С ПРЕДМЕТ: </w:t>
      </w:r>
    </w:p>
    <w:p w:rsidR="006A4F6D" w:rsidRPr="00A76F11" w:rsidRDefault="006A4F6D" w:rsidP="00D22F57">
      <w:pPr>
        <w:jc w:val="center"/>
        <w:rPr>
          <w:rFonts w:ascii="Times New Roman" w:hAnsi="Times New Roman"/>
          <w:b/>
          <w:szCs w:val="24"/>
          <w:lang w:val="bg-BG"/>
        </w:rPr>
      </w:pP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D22F57">
      <w:pPr>
        <w:jc w:val="center"/>
        <w:rPr>
          <w:rFonts w:ascii="Times New Roman" w:hAnsi="Times New Roman"/>
          <w:b/>
          <w:szCs w:val="24"/>
          <w:lang w:val="bg-BG"/>
        </w:rPr>
      </w:pPr>
    </w:p>
    <w:p w:rsidR="006A4F6D" w:rsidRPr="00A76F11" w:rsidRDefault="006A4F6D" w:rsidP="00D42602">
      <w:pPr>
        <w:tabs>
          <w:tab w:val="left" w:pos="250"/>
        </w:tabs>
        <w:ind w:left="17" w:right="11"/>
        <w:rPr>
          <w:rFonts w:ascii="Times New Roman" w:hAnsi="Times New Roman"/>
          <w:b/>
          <w:color w:val="000000"/>
          <w:spacing w:val="-7"/>
          <w:szCs w:val="24"/>
          <w:lang w:val="bg-BG"/>
        </w:rPr>
      </w:pPr>
      <w:r w:rsidRPr="00A76F11">
        <w:rPr>
          <w:rFonts w:ascii="Times New Roman" w:hAnsi="Times New Roman"/>
          <w:b/>
          <w:color w:val="000000"/>
          <w:spacing w:val="-7"/>
          <w:szCs w:val="24"/>
          <w:lang w:val="bg-BG"/>
        </w:rPr>
        <w:t>І. ИДЕНТИФИКАЦИЯ НА УЧАСТНИКА</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От:__________________________________________________________________</w:t>
      </w:r>
    </w:p>
    <w:p w:rsidR="006A4F6D" w:rsidRPr="00A76F11" w:rsidRDefault="006A4F6D" w:rsidP="00D42602">
      <w:pPr>
        <w:ind w:left="17"/>
        <w:jc w:val="center"/>
        <w:rPr>
          <w:rFonts w:ascii="Times New Roman" w:hAnsi="Times New Roman"/>
          <w:i/>
          <w:szCs w:val="24"/>
          <w:lang w:val="bg-BG"/>
        </w:rPr>
      </w:pPr>
      <w:r w:rsidRPr="00A76F11">
        <w:rPr>
          <w:rFonts w:ascii="Times New Roman" w:hAnsi="Times New Roman"/>
          <w:i/>
          <w:szCs w:val="24"/>
          <w:lang w:val="bg-BG"/>
        </w:rPr>
        <w:t>(наименование на участника)</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 xml:space="preserve">с адрес: гр. _____________________ ул._____________________________№ ___, </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Представлявано от ____________________________, ЕГН___________________,</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в качеството на ____________________________________________</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 xml:space="preserve">Булстат / ЕИК: ________________________, </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Регистрация по ДДС: _____________________________________</w:t>
      </w:r>
    </w:p>
    <w:p w:rsidR="006A4F6D" w:rsidRPr="00A76F11" w:rsidRDefault="006A4F6D" w:rsidP="00D42602">
      <w:pPr>
        <w:ind w:left="17"/>
        <w:jc w:val="both"/>
        <w:rPr>
          <w:rFonts w:ascii="Times New Roman" w:hAnsi="Times New Roman"/>
          <w:szCs w:val="24"/>
          <w:lang w:val="bg-BG"/>
        </w:rPr>
      </w:pPr>
    </w:p>
    <w:p w:rsidR="006A4F6D" w:rsidRPr="00A76F11" w:rsidRDefault="006A4F6D" w:rsidP="00D42602">
      <w:pPr>
        <w:ind w:left="17"/>
        <w:jc w:val="both"/>
        <w:rPr>
          <w:rFonts w:ascii="Times New Roman" w:hAnsi="Times New Roman"/>
          <w:i/>
          <w:szCs w:val="24"/>
          <w:lang w:val="bg-BG"/>
        </w:rPr>
      </w:pPr>
      <w:r w:rsidRPr="00A76F11">
        <w:rPr>
          <w:rFonts w:ascii="Times New Roman" w:hAnsi="Times New Roman"/>
          <w:i/>
          <w:szCs w:val="24"/>
          <w:lang w:val="bg-BG"/>
        </w:rPr>
        <w:t xml:space="preserve">(в случай на обединение, данните се предоставят за всеки един от </w:t>
      </w:r>
      <w:proofErr w:type="spellStart"/>
      <w:r w:rsidRPr="00A76F11">
        <w:rPr>
          <w:rFonts w:ascii="Times New Roman" w:hAnsi="Times New Roman"/>
          <w:i/>
          <w:szCs w:val="24"/>
          <w:lang w:val="bg-BG"/>
        </w:rPr>
        <w:t>уастниците</w:t>
      </w:r>
      <w:proofErr w:type="spellEnd"/>
      <w:r w:rsidRPr="00A76F11">
        <w:rPr>
          <w:rFonts w:ascii="Times New Roman" w:hAnsi="Times New Roman"/>
          <w:i/>
          <w:szCs w:val="24"/>
          <w:lang w:val="bg-BG"/>
        </w:rPr>
        <w:t xml:space="preserve"> в обединението)</w:t>
      </w:r>
    </w:p>
    <w:p w:rsidR="006A4F6D" w:rsidRPr="00A76F11" w:rsidRDefault="006A4F6D" w:rsidP="00D42602">
      <w:pPr>
        <w:tabs>
          <w:tab w:val="left" w:pos="250"/>
        </w:tabs>
        <w:ind w:left="17"/>
        <w:jc w:val="both"/>
        <w:rPr>
          <w:rFonts w:ascii="Times New Roman" w:hAnsi="Times New Roman"/>
          <w:b/>
          <w:i/>
          <w:color w:val="000000"/>
          <w:spacing w:val="2"/>
          <w:szCs w:val="24"/>
          <w:lang w:val="bg-BG"/>
        </w:rPr>
      </w:pPr>
    </w:p>
    <w:p w:rsidR="006A4F6D" w:rsidRPr="00A76F11" w:rsidRDefault="006A4F6D" w:rsidP="00D42602">
      <w:pPr>
        <w:tabs>
          <w:tab w:val="left" w:pos="250"/>
        </w:tabs>
        <w:ind w:left="17"/>
        <w:jc w:val="both"/>
        <w:rPr>
          <w:rFonts w:ascii="Times New Roman" w:hAnsi="Times New Roman"/>
          <w:b/>
          <w:color w:val="000000"/>
          <w:spacing w:val="2"/>
          <w:szCs w:val="24"/>
          <w:lang w:val="bg-BG"/>
        </w:rPr>
      </w:pPr>
      <w:r w:rsidRPr="00A76F11">
        <w:rPr>
          <w:rFonts w:ascii="Times New Roman" w:hAnsi="Times New Roman"/>
          <w:b/>
          <w:color w:val="000000"/>
          <w:spacing w:val="2"/>
          <w:szCs w:val="24"/>
          <w:lang w:val="bg-BG"/>
        </w:rPr>
        <w:t>II. АДМИНИСТРАТИВНИ СВЕДЕНИЯ</w:t>
      </w:r>
    </w:p>
    <w:p w:rsidR="006A4F6D" w:rsidRPr="00A76F11" w:rsidRDefault="006A4F6D" w:rsidP="00D42602">
      <w:pPr>
        <w:tabs>
          <w:tab w:val="left" w:pos="4382"/>
        </w:tabs>
        <w:ind w:left="17"/>
        <w:jc w:val="both"/>
        <w:rPr>
          <w:rFonts w:ascii="Times New Roman" w:hAnsi="Times New Roman"/>
          <w:color w:val="000000"/>
          <w:spacing w:val="-7"/>
          <w:szCs w:val="24"/>
          <w:lang w:val="bg-BG"/>
        </w:rPr>
      </w:pPr>
    </w:p>
    <w:p w:rsidR="006A4F6D" w:rsidRPr="00A76F11" w:rsidRDefault="006A4F6D" w:rsidP="00D42602">
      <w:pPr>
        <w:tabs>
          <w:tab w:val="left" w:pos="384"/>
          <w:tab w:val="left" w:pos="5270"/>
        </w:tabs>
        <w:ind w:left="17"/>
        <w:jc w:val="both"/>
        <w:rPr>
          <w:rFonts w:ascii="Times New Roman" w:hAnsi="Times New Roman"/>
          <w:szCs w:val="24"/>
          <w:lang w:val="bg-BG"/>
        </w:rPr>
      </w:pPr>
      <w:r w:rsidRPr="00A76F11">
        <w:rPr>
          <w:rFonts w:ascii="Times New Roman" w:hAnsi="Times New Roman"/>
          <w:szCs w:val="24"/>
          <w:lang w:val="bg-BG"/>
        </w:rPr>
        <w:t>Адрес за кореспонденция: _____________________________________________</w:t>
      </w:r>
    </w:p>
    <w:p w:rsidR="006A4F6D" w:rsidRPr="00A76F11" w:rsidRDefault="006A4F6D" w:rsidP="00D42602">
      <w:pPr>
        <w:tabs>
          <w:tab w:val="left" w:pos="384"/>
          <w:tab w:val="left" w:pos="5270"/>
        </w:tabs>
        <w:ind w:left="17"/>
        <w:jc w:val="both"/>
        <w:rPr>
          <w:rFonts w:ascii="Times New Roman" w:hAnsi="Times New Roman"/>
          <w:szCs w:val="24"/>
          <w:lang w:val="bg-BG"/>
        </w:rPr>
      </w:pPr>
      <w:r w:rsidRPr="00A76F11">
        <w:rPr>
          <w:rFonts w:ascii="Times New Roman" w:hAnsi="Times New Roman"/>
          <w:szCs w:val="24"/>
          <w:lang w:val="bg-BG"/>
        </w:rPr>
        <w:t xml:space="preserve">тел.: __________________, факс: ________________, </w:t>
      </w:r>
      <w:proofErr w:type="spellStart"/>
      <w:r w:rsidRPr="00A76F11">
        <w:rPr>
          <w:rFonts w:ascii="Times New Roman" w:hAnsi="Times New Roman"/>
          <w:szCs w:val="24"/>
          <w:lang w:val="bg-BG"/>
        </w:rPr>
        <w:t>e-mail</w:t>
      </w:r>
      <w:proofErr w:type="spellEnd"/>
      <w:r w:rsidRPr="00A76F11">
        <w:rPr>
          <w:rFonts w:ascii="Times New Roman" w:hAnsi="Times New Roman"/>
          <w:szCs w:val="24"/>
          <w:lang w:val="bg-BG"/>
        </w:rPr>
        <w:t>: _______________</w:t>
      </w:r>
    </w:p>
    <w:p w:rsidR="006A4F6D" w:rsidRPr="00A76F11" w:rsidRDefault="006A4F6D" w:rsidP="00D42602">
      <w:pPr>
        <w:tabs>
          <w:tab w:val="left" w:pos="384"/>
          <w:tab w:val="left" w:pos="5270"/>
        </w:tabs>
        <w:ind w:left="17"/>
        <w:jc w:val="both"/>
        <w:rPr>
          <w:rFonts w:ascii="Times New Roman" w:hAnsi="Times New Roman"/>
          <w:color w:val="000000"/>
          <w:spacing w:val="-9"/>
          <w:szCs w:val="24"/>
          <w:lang w:val="bg-BG"/>
        </w:rPr>
      </w:pPr>
    </w:p>
    <w:p w:rsidR="006A4F6D" w:rsidRPr="00A76F11" w:rsidRDefault="006A4F6D" w:rsidP="00D42602">
      <w:pPr>
        <w:tabs>
          <w:tab w:val="left" w:pos="384"/>
          <w:tab w:val="left" w:pos="5270"/>
        </w:tabs>
        <w:ind w:left="17"/>
        <w:jc w:val="both"/>
        <w:rPr>
          <w:rFonts w:ascii="Times New Roman" w:hAnsi="Times New Roman"/>
          <w:color w:val="000000"/>
          <w:spacing w:val="-6"/>
          <w:szCs w:val="24"/>
          <w:lang w:val="bg-BG"/>
        </w:rPr>
      </w:pPr>
      <w:r w:rsidRPr="00A76F11">
        <w:rPr>
          <w:rFonts w:ascii="Times New Roman" w:hAnsi="Times New Roman"/>
          <w:color w:val="000000"/>
          <w:spacing w:val="-6"/>
          <w:szCs w:val="24"/>
          <w:lang w:val="bg-BG"/>
        </w:rPr>
        <w:t>Лице за контакти: _________________________________</w:t>
      </w:r>
    </w:p>
    <w:p w:rsidR="006A4F6D" w:rsidRPr="00A76F11" w:rsidRDefault="006A4F6D" w:rsidP="00D42602">
      <w:pPr>
        <w:tabs>
          <w:tab w:val="left" w:pos="384"/>
          <w:tab w:val="left" w:pos="5270"/>
        </w:tabs>
        <w:ind w:left="17"/>
        <w:jc w:val="both"/>
        <w:rPr>
          <w:rFonts w:ascii="Times New Roman" w:hAnsi="Times New Roman"/>
          <w:szCs w:val="24"/>
          <w:lang w:val="bg-BG"/>
        </w:rPr>
      </w:pPr>
      <w:r w:rsidRPr="00A76F11">
        <w:rPr>
          <w:rFonts w:ascii="Times New Roman" w:hAnsi="Times New Roman"/>
          <w:color w:val="000000"/>
          <w:spacing w:val="-6"/>
          <w:szCs w:val="24"/>
          <w:lang w:val="bg-BG"/>
        </w:rPr>
        <w:t xml:space="preserve">Длъжност: </w:t>
      </w:r>
      <w:r w:rsidRPr="00A76F11">
        <w:rPr>
          <w:rFonts w:ascii="Times New Roman" w:hAnsi="Times New Roman"/>
          <w:color w:val="000000"/>
          <w:szCs w:val="24"/>
          <w:lang w:val="bg-BG"/>
        </w:rPr>
        <w:t>________________________________________</w:t>
      </w:r>
    </w:p>
    <w:p w:rsidR="006A4F6D" w:rsidRPr="00A76F11" w:rsidRDefault="006A4F6D" w:rsidP="00D42602">
      <w:pPr>
        <w:tabs>
          <w:tab w:val="left" w:pos="3317"/>
        </w:tabs>
        <w:ind w:left="17"/>
        <w:jc w:val="both"/>
        <w:rPr>
          <w:rFonts w:ascii="Times New Roman" w:hAnsi="Times New Roman"/>
          <w:color w:val="000000"/>
          <w:spacing w:val="-5"/>
          <w:szCs w:val="24"/>
          <w:lang w:val="bg-BG"/>
        </w:rPr>
      </w:pPr>
    </w:p>
    <w:p w:rsidR="006A4F6D" w:rsidRPr="00A76F11" w:rsidRDefault="006A4F6D" w:rsidP="00D42602">
      <w:pPr>
        <w:tabs>
          <w:tab w:val="left" w:pos="3317"/>
        </w:tabs>
        <w:ind w:left="17"/>
        <w:jc w:val="both"/>
        <w:rPr>
          <w:rFonts w:ascii="Times New Roman" w:hAnsi="Times New Roman"/>
          <w:szCs w:val="24"/>
          <w:lang w:val="bg-BG"/>
        </w:rPr>
      </w:pPr>
      <w:r w:rsidRPr="00A76F11">
        <w:rPr>
          <w:rFonts w:ascii="Times New Roman" w:hAnsi="Times New Roman"/>
          <w:color w:val="000000"/>
          <w:spacing w:val="-5"/>
          <w:szCs w:val="24"/>
          <w:lang w:val="bg-BG"/>
        </w:rPr>
        <w:t>Обслужваща банка:</w:t>
      </w:r>
      <w:r w:rsidRPr="00A76F11">
        <w:rPr>
          <w:rFonts w:ascii="Times New Roman" w:hAnsi="Times New Roman"/>
          <w:color w:val="000000"/>
          <w:szCs w:val="24"/>
          <w:lang w:val="bg-BG"/>
        </w:rPr>
        <w:t>_________________________</w:t>
      </w:r>
    </w:p>
    <w:p w:rsidR="006A4F6D" w:rsidRPr="00A76F11" w:rsidRDefault="006A4F6D" w:rsidP="00D42602">
      <w:pPr>
        <w:tabs>
          <w:tab w:val="left" w:pos="6955"/>
        </w:tabs>
        <w:ind w:left="17"/>
        <w:jc w:val="both"/>
        <w:rPr>
          <w:rFonts w:ascii="Times New Roman" w:hAnsi="Times New Roman"/>
          <w:color w:val="000000"/>
          <w:spacing w:val="-4"/>
          <w:szCs w:val="24"/>
          <w:lang w:val="bg-BG"/>
        </w:rPr>
      </w:pPr>
      <w:r w:rsidRPr="00A76F11">
        <w:rPr>
          <w:rFonts w:ascii="Times New Roman" w:hAnsi="Times New Roman"/>
          <w:color w:val="000000"/>
          <w:spacing w:val="-4"/>
          <w:szCs w:val="24"/>
          <w:lang w:val="bg-BG"/>
        </w:rPr>
        <w:t>Сметката, по която ще бъде възстановена гаранцията за участие:</w:t>
      </w:r>
    </w:p>
    <w:p w:rsidR="006A4F6D" w:rsidRPr="00A76F11" w:rsidRDefault="006A4F6D" w:rsidP="00D42602">
      <w:pPr>
        <w:tabs>
          <w:tab w:val="left" w:pos="6955"/>
        </w:tabs>
        <w:ind w:left="17"/>
        <w:jc w:val="both"/>
        <w:rPr>
          <w:rFonts w:ascii="Times New Roman" w:hAnsi="Times New Roman"/>
          <w:color w:val="000000"/>
          <w:spacing w:val="-4"/>
          <w:szCs w:val="24"/>
          <w:lang w:val="bg-BG"/>
        </w:rPr>
      </w:pPr>
      <w:r w:rsidRPr="00A76F11">
        <w:rPr>
          <w:rFonts w:ascii="Times New Roman" w:hAnsi="Times New Roman"/>
          <w:color w:val="000000"/>
          <w:spacing w:val="-4"/>
          <w:szCs w:val="24"/>
          <w:lang w:val="bg-BG"/>
        </w:rPr>
        <w:t>IBAN: ________________________________________, BIC: ___________________</w:t>
      </w:r>
    </w:p>
    <w:p w:rsidR="006A4F6D" w:rsidRPr="00A76F11" w:rsidRDefault="006A4F6D" w:rsidP="00D42602">
      <w:pPr>
        <w:tabs>
          <w:tab w:val="left" w:pos="6955"/>
        </w:tabs>
        <w:ind w:left="17"/>
        <w:jc w:val="both"/>
        <w:rPr>
          <w:rFonts w:ascii="Times New Roman" w:hAnsi="Times New Roman"/>
          <w:color w:val="000000"/>
          <w:szCs w:val="24"/>
          <w:lang w:val="bg-BG"/>
        </w:rPr>
      </w:pPr>
      <w:r w:rsidRPr="00A76F11">
        <w:rPr>
          <w:rFonts w:ascii="Times New Roman" w:hAnsi="Times New Roman"/>
          <w:color w:val="000000"/>
          <w:spacing w:val="-6"/>
          <w:szCs w:val="24"/>
          <w:lang w:val="bg-BG"/>
        </w:rPr>
        <w:t>Титуляр на сметката: ________________________________________</w:t>
      </w:r>
    </w:p>
    <w:p w:rsidR="006A4F6D" w:rsidRPr="00A76F11" w:rsidRDefault="006A4F6D" w:rsidP="00D22F57">
      <w:pPr>
        <w:tabs>
          <w:tab w:val="left" w:pos="6955"/>
        </w:tabs>
        <w:ind w:left="48" w:right="2650"/>
        <w:jc w:val="both"/>
        <w:rPr>
          <w:rFonts w:ascii="Times New Roman" w:hAnsi="Times New Roman"/>
          <w:b/>
          <w:color w:val="000000"/>
          <w:szCs w:val="24"/>
          <w:lang w:val="bg-BG"/>
        </w:rPr>
      </w:pPr>
    </w:p>
    <w:p w:rsidR="006A4F6D" w:rsidRPr="00A76F11" w:rsidRDefault="006A4F6D" w:rsidP="00D22F57">
      <w:pPr>
        <w:tabs>
          <w:tab w:val="left" w:pos="6955"/>
        </w:tabs>
        <w:ind w:left="48" w:right="2650" w:firstLine="807"/>
        <w:jc w:val="both"/>
        <w:rPr>
          <w:rFonts w:ascii="Times New Roman" w:hAnsi="Times New Roman"/>
          <w:b/>
          <w:color w:val="000000"/>
          <w:szCs w:val="24"/>
          <w:lang w:val="bg-BG"/>
        </w:rPr>
      </w:pPr>
    </w:p>
    <w:p w:rsidR="006A4F6D" w:rsidRPr="00A76F11" w:rsidRDefault="006A4F6D" w:rsidP="00D22F57">
      <w:pPr>
        <w:tabs>
          <w:tab w:val="left" w:pos="6955"/>
        </w:tabs>
        <w:ind w:left="48" w:right="2650" w:firstLine="807"/>
        <w:jc w:val="both"/>
        <w:rPr>
          <w:rFonts w:ascii="Times New Roman" w:hAnsi="Times New Roman"/>
          <w:b/>
          <w:i/>
          <w:color w:val="000000"/>
          <w:szCs w:val="24"/>
          <w:lang w:val="bg-BG"/>
        </w:rPr>
      </w:pPr>
      <w:r w:rsidRPr="00A76F11">
        <w:rPr>
          <w:rFonts w:ascii="Times New Roman" w:hAnsi="Times New Roman"/>
          <w:b/>
          <w:color w:val="000000"/>
          <w:szCs w:val="24"/>
          <w:lang w:val="bg-BG"/>
        </w:rPr>
        <w:t>УВАЖАЕМИ ДАМИ И ГОСПОДА</w:t>
      </w:r>
      <w:r w:rsidRPr="00A76F11">
        <w:rPr>
          <w:rFonts w:ascii="Times New Roman" w:hAnsi="Times New Roman"/>
          <w:b/>
          <w:i/>
          <w:color w:val="000000"/>
          <w:szCs w:val="24"/>
          <w:lang w:val="bg-BG"/>
        </w:rPr>
        <w:t xml:space="preserve">, </w:t>
      </w:r>
    </w:p>
    <w:p w:rsidR="006A4F6D" w:rsidRPr="00A76F11" w:rsidRDefault="006A4F6D" w:rsidP="00D22F57">
      <w:pPr>
        <w:jc w:val="both"/>
        <w:rPr>
          <w:rFonts w:ascii="Times New Roman" w:hAnsi="Times New Roman"/>
          <w:color w:val="000000"/>
          <w:spacing w:val="3"/>
          <w:szCs w:val="24"/>
          <w:lang w:val="bg-BG"/>
        </w:rPr>
      </w:pPr>
    </w:p>
    <w:p w:rsidR="006A4F6D" w:rsidRPr="00A76F11" w:rsidRDefault="006A4F6D" w:rsidP="0003172F">
      <w:pPr>
        <w:ind w:firstLine="567"/>
        <w:jc w:val="both"/>
        <w:rPr>
          <w:rFonts w:ascii="Times New Roman" w:hAnsi="Times New Roman"/>
          <w:b/>
          <w:bCs/>
          <w:i/>
          <w:lang w:val="bg-BG"/>
        </w:rPr>
      </w:pPr>
      <w:r w:rsidRPr="00A76F11">
        <w:rPr>
          <w:rFonts w:ascii="Times New Roman" w:hAnsi="Times New Roman"/>
          <w:szCs w:val="24"/>
          <w:lang w:val="bg-BG"/>
        </w:rPr>
        <w:t xml:space="preserve">1. Заявяваме, че желаем да участваме в обявената от Вас 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w:t>
      </w:r>
      <w:r w:rsidRPr="00A76F11">
        <w:rPr>
          <w:rFonts w:ascii="Times New Roman" w:hAnsi="Times New Roman"/>
          <w:b/>
          <w:bCs/>
          <w:i/>
          <w:lang w:val="bg-BG"/>
        </w:rPr>
        <w:lastRenderedPageBreak/>
        <w:t xml:space="preserve">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r w:rsidRPr="00A76F11">
        <w:rPr>
          <w:rFonts w:ascii="Times New Roman" w:hAnsi="Times New Roman"/>
          <w:szCs w:val="24"/>
          <w:lang w:val="bg-BG"/>
        </w:rPr>
        <w:t>, открита с Решение № ……………………2014 г. на Директора на ИПА,</w:t>
      </w:r>
      <w:r w:rsidRPr="00A76F11">
        <w:rPr>
          <w:i/>
          <w:sz w:val="20"/>
          <w:lang w:val="bg-BG"/>
        </w:rPr>
        <w:t xml:space="preserve"> </w:t>
      </w:r>
      <w:r w:rsidRPr="00A76F11">
        <w:rPr>
          <w:rFonts w:ascii="Times New Roman" w:hAnsi="Times New Roman"/>
          <w:szCs w:val="24"/>
          <w:lang w:val="bg-BG"/>
        </w:rPr>
        <w:t>и подаваме настоящата оферта при условията, обявени в тази документация и приети от нас.</w:t>
      </w:r>
    </w:p>
    <w:p w:rsidR="006A4F6D" w:rsidRPr="00A76F11" w:rsidRDefault="006A4F6D" w:rsidP="000F4397">
      <w:pPr>
        <w:jc w:val="both"/>
        <w:rPr>
          <w:rFonts w:ascii="Times New Roman" w:hAnsi="Times New Roman"/>
          <w:b/>
          <w:szCs w:val="24"/>
          <w:lang w:val="bg-BG"/>
        </w:rPr>
      </w:pPr>
    </w:p>
    <w:p w:rsidR="006A4F6D" w:rsidRPr="00A76F11" w:rsidRDefault="006A4F6D" w:rsidP="00D22F57">
      <w:pPr>
        <w:tabs>
          <w:tab w:val="left" w:pos="360"/>
        </w:tabs>
        <w:jc w:val="both"/>
        <w:rPr>
          <w:rFonts w:ascii="Times New Roman" w:hAnsi="Times New Roman"/>
          <w:b/>
          <w:szCs w:val="24"/>
          <w:lang w:val="bg-BG"/>
        </w:rPr>
      </w:pPr>
      <w:r w:rsidRPr="00A76F11">
        <w:rPr>
          <w:rFonts w:ascii="Times New Roman" w:hAnsi="Times New Roman"/>
          <w:b/>
          <w:szCs w:val="24"/>
          <w:lang w:val="bg-BG"/>
        </w:rPr>
        <w:tab/>
      </w:r>
      <w:r w:rsidRPr="00A76F11">
        <w:rPr>
          <w:rFonts w:ascii="Times New Roman" w:hAnsi="Times New Roman"/>
          <w:b/>
          <w:szCs w:val="24"/>
          <w:lang w:val="bg-BG"/>
        </w:rPr>
        <w:tab/>
      </w:r>
      <w:r w:rsidRPr="00A76F11">
        <w:rPr>
          <w:rFonts w:ascii="Times New Roman" w:hAnsi="Times New Roman"/>
          <w:szCs w:val="24"/>
          <w:lang w:val="bg-BG"/>
        </w:rPr>
        <w:t>2. Запознати сме и се задължаваме да спазвам условията за участие в процедурата.</w:t>
      </w:r>
    </w:p>
    <w:p w:rsidR="006A4F6D" w:rsidRPr="00A76F11" w:rsidRDefault="006A4F6D" w:rsidP="00D22F57">
      <w:pPr>
        <w:jc w:val="both"/>
        <w:rPr>
          <w:rFonts w:ascii="Times New Roman" w:hAnsi="Times New Roman"/>
          <w:szCs w:val="24"/>
          <w:lang w:val="bg-BG"/>
        </w:rPr>
      </w:pPr>
    </w:p>
    <w:p w:rsidR="006A4F6D" w:rsidRPr="00A76F11" w:rsidRDefault="006A4F6D" w:rsidP="00D22F57">
      <w:pPr>
        <w:ind w:firstLine="709"/>
        <w:jc w:val="both"/>
        <w:rPr>
          <w:rFonts w:ascii="Times New Roman" w:hAnsi="Times New Roman"/>
          <w:szCs w:val="24"/>
          <w:lang w:val="bg-BG"/>
        </w:rPr>
      </w:pPr>
      <w:r w:rsidRPr="00A76F11">
        <w:rPr>
          <w:rFonts w:ascii="Times New Roman" w:hAnsi="Times New Roman"/>
          <w:szCs w:val="24"/>
          <w:lang w:val="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6A4F6D" w:rsidRPr="00A76F11" w:rsidRDefault="006A4F6D" w:rsidP="00D22F57">
      <w:pPr>
        <w:jc w:val="both"/>
        <w:rPr>
          <w:rFonts w:ascii="Times New Roman" w:hAnsi="Times New Roman"/>
          <w:szCs w:val="24"/>
          <w:lang w:val="bg-BG"/>
        </w:rPr>
      </w:pPr>
    </w:p>
    <w:p w:rsidR="006A4F6D" w:rsidRPr="00A76F11" w:rsidRDefault="006A4F6D" w:rsidP="00D22F57">
      <w:pPr>
        <w:ind w:firstLine="709"/>
        <w:jc w:val="both"/>
        <w:rPr>
          <w:rFonts w:ascii="Times New Roman" w:hAnsi="Times New Roman"/>
          <w:szCs w:val="24"/>
          <w:lang w:val="bg-BG"/>
        </w:rPr>
      </w:pPr>
      <w:r w:rsidRPr="00A76F11">
        <w:rPr>
          <w:rFonts w:ascii="Times New Roman" w:hAnsi="Times New Roman"/>
          <w:szCs w:val="24"/>
          <w:lang w:val="bg-BG"/>
        </w:rPr>
        <w:t>4. При изпълнението на поръчката няма да ползваме/ще ползваме следните (невярното се зачертава) подизпълнители:</w:t>
      </w:r>
    </w:p>
    <w:p w:rsidR="006A4F6D" w:rsidRPr="00A76F11" w:rsidRDefault="006A4F6D" w:rsidP="00D22F57">
      <w:pPr>
        <w:ind w:left="40" w:firstLine="815"/>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6A4F6D" w:rsidRPr="00A76F11" w:rsidTr="00D22F57">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5"/>
              <w:jc w:val="center"/>
              <w:rPr>
                <w:rFonts w:ascii="Times New Roman" w:hAnsi="Times New Roman"/>
                <w:szCs w:val="24"/>
                <w:lang w:val="bg-BG"/>
              </w:rPr>
            </w:pPr>
            <w:r w:rsidRPr="00A76F11">
              <w:rPr>
                <w:rFonts w:ascii="Times New Roman" w:hAnsi="Times New Roman"/>
                <w:szCs w:val="24"/>
                <w:lang w:val="bg-BG"/>
              </w:rPr>
              <w:t>Подизпълнител</w:t>
            </w:r>
          </w:p>
          <w:p w:rsidR="006A4F6D" w:rsidRPr="00A76F11" w:rsidRDefault="006A4F6D" w:rsidP="00D22F57">
            <w:pPr>
              <w:ind w:left="40"/>
              <w:jc w:val="center"/>
              <w:rPr>
                <w:rFonts w:ascii="Times New Roman" w:hAnsi="Times New Roman"/>
                <w:szCs w:val="24"/>
                <w:lang w:val="bg-BG"/>
              </w:rPr>
            </w:pPr>
            <w:proofErr w:type="spellStart"/>
            <w:r w:rsidRPr="00A76F11">
              <w:rPr>
                <w:rFonts w:ascii="Times New Roman" w:hAnsi="Times New Roman"/>
                <w:i/>
                <w:szCs w:val="24"/>
                <w:lang w:val="bg-BG"/>
              </w:rPr>
              <w:t>избройте</w:t>
            </w:r>
            <w:proofErr w:type="spellEnd"/>
            <w:r w:rsidRPr="00A76F11">
              <w:rPr>
                <w:rFonts w:ascii="Times New Roman" w:hAnsi="Times New Roman"/>
                <w:i/>
                <w:szCs w:val="24"/>
                <w:lang w:val="bg-BG"/>
              </w:rPr>
              <w:t xml:space="preserve">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jc w:val="center"/>
              <w:rPr>
                <w:rFonts w:ascii="Times New Roman" w:hAnsi="Times New Roman"/>
                <w:szCs w:val="24"/>
                <w:lang w:val="bg-BG"/>
              </w:rPr>
            </w:pPr>
            <w:r w:rsidRPr="00A76F11">
              <w:rPr>
                <w:rFonts w:ascii="Times New Roman" w:hAnsi="Times New Roman"/>
                <w:szCs w:val="24"/>
                <w:lang w:val="bg-BG"/>
              </w:rPr>
              <w:t>Видове работи, които ще изпълнява</w:t>
            </w:r>
          </w:p>
          <w:p w:rsidR="006A4F6D" w:rsidRPr="00A76F11" w:rsidRDefault="006A4F6D" w:rsidP="00D22F57">
            <w:pPr>
              <w:jc w:val="center"/>
              <w:rPr>
                <w:rFonts w:ascii="Times New Roman" w:hAnsi="Times New Roman"/>
                <w:szCs w:val="24"/>
                <w:lang w:val="bg-BG"/>
              </w:rPr>
            </w:pPr>
            <w:r w:rsidRPr="00A76F11">
              <w:rPr>
                <w:rFonts w:ascii="Times New Roman" w:hAnsi="Times New Roman"/>
                <w:i/>
                <w:szCs w:val="24"/>
                <w:lang w:val="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center"/>
              <w:rPr>
                <w:rFonts w:ascii="Times New Roman" w:hAnsi="Times New Roman"/>
                <w:szCs w:val="24"/>
                <w:lang w:val="bg-BG"/>
              </w:rPr>
            </w:pPr>
            <w:r w:rsidRPr="00A76F11">
              <w:rPr>
                <w:rFonts w:ascii="Times New Roman" w:hAnsi="Times New Roman"/>
                <w:szCs w:val="24"/>
                <w:lang w:val="bg-BG"/>
              </w:rPr>
              <w:t>% от общата стойност на поръчката</w:t>
            </w:r>
          </w:p>
          <w:p w:rsidR="006A4F6D" w:rsidRPr="00A76F11" w:rsidRDefault="006A4F6D" w:rsidP="00D22F57">
            <w:pPr>
              <w:ind w:left="40" w:firstLine="53"/>
              <w:jc w:val="center"/>
              <w:rPr>
                <w:rFonts w:ascii="Times New Roman" w:hAnsi="Times New Roman"/>
                <w:szCs w:val="24"/>
                <w:lang w:val="bg-BG"/>
              </w:rPr>
            </w:pPr>
            <w:r w:rsidRPr="00A76F11">
              <w:rPr>
                <w:rFonts w:ascii="Times New Roman" w:hAnsi="Times New Roman"/>
                <w:i/>
                <w:szCs w:val="24"/>
                <w:lang w:val="bg-BG"/>
              </w:rPr>
              <w:t>посочете дела на участие на всеки подизпълнител</w:t>
            </w:r>
          </w:p>
        </w:tc>
      </w:tr>
      <w:tr w:rsidR="006A4F6D" w:rsidRPr="00A76F11" w:rsidTr="00D22F57">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r>
      <w:tr w:rsidR="006A4F6D" w:rsidRPr="00A76F11" w:rsidTr="00D22F57">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r>
      <w:tr w:rsidR="006A4F6D" w:rsidRPr="00A76F11" w:rsidTr="00D22F57">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ind w:left="40" w:firstLine="815"/>
              <w:jc w:val="both"/>
              <w:rPr>
                <w:rFonts w:ascii="Times New Roman" w:hAnsi="Times New Roman"/>
                <w:szCs w:val="24"/>
                <w:lang w:val="bg-BG"/>
              </w:rPr>
            </w:pPr>
          </w:p>
        </w:tc>
      </w:tr>
    </w:tbl>
    <w:p w:rsidR="006A4F6D" w:rsidRPr="00A76F11" w:rsidRDefault="006A4F6D" w:rsidP="00D22F57">
      <w:pPr>
        <w:ind w:left="40" w:firstLine="815"/>
        <w:jc w:val="both"/>
        <w:rPr>
          <w:rFonts w:ascii="Times New Roman" w:hAnsi="Times New Roman"/>
          <w:szCs w:val="24"/>
          <w:lang w:val="bg-BG"/>
        </w:rPr>
      </w:pPr>
      <w:r w:rsidRPr="00A76F11">
        <w:rPr>
          <w:rFonts w:ascii="Times New Roman" w:hAnsi="Times New Roman"/>
          <w:szCs w:val="24"/>
          <w:lang w:val="bg-BG"/>
        </w:rPr>
        <w:t>във връзка с което прилагаме писмено съгласие (декларация) от страна на посочените подизпълнители за участието им.</w:t>
      </w:r>
    </w:p>
    <w:p w:rsidR="006A4F6D" w:rsidRPr="00A76F11" w:rsidRDefault="006A4F6D" w:rsidP="00D22F57">
      <w:pPr>
        <w:ind w:left="40" w:firstLine="815"/>
        <w:jc w:val="both"/>
        <w:rPr>
          <w:rFonts w:ascii="Times New Roman" w:hAnsi="Times New Roman"/>
          <w:szCs w:val="24"/>
          <w:lang w:val="bg-BG"/>
        </w:rPr>
      </w:pPr>
    </w:p>
    <w:p w:rsidR="006A4F6D" w:rsidRPr="00A76F11" w:rsidRDefault="006A4F6D" w:rsidP="00D42602">
      <w:pPr>
        <w:ind w:firstLine="720"/>
        <w:jc w:val="both"/>
        <w:rPr>
          <w:rFonts w:ascii="Times New Roman" w:hAnsi="Times New Roman"/>
          <w:szCs w:val="24"/>
          <w:lang w:val="bg-BG"/>
        </w:rPr>
      </w:pPr>
      <w:r w:rsidRPr="00A76F11">
        <w:rPr>
          <w:rFonts w:ascii="Times New Roman" w:hAnsi="Times New Roman"/>
          <w:szCs w:val="24"/>
          <w:lang w:val="bg-BG"/>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6A4F6D" w:rsidRPr="00A76F11" w:rsidRDefault="006A4F6D" w:rsidP="00D22F57">
      <w:pPr>
        <w:ind w:right="19" w:firstLine="855"/>
        <w:jc w:val="both"/>
        <w:rPr>
          <w:rFonts w:ascii="Times New Roman" w:hAnsi="Times New Roman"/>
          <w:szCs w:val="24"/>
          <w:lang w:val="bg-BG"/>
        </w:rPr>
      </w:pPr>
    </w:p>
    <w:p w:rsidR="006A4F6D" w:rsidRPr="00A76F11" w:rsidRDefault="006A4F6D" w:rsidP="00D22F57">
      <w:pPr>
        <w:ind w:right="19" w:firstLine="855"/>
        <w:jc w:val="both"/>
        <w:rPr>
          <w:rFonts w:ascii="Times New Roman" w:hAnsi="Times New Roman"/>
          <w:szCs w:val="24"/>
          <w:lang w:val="bg-BG"/>
        </w:rPr>
      </w:pPr>
      <w:r w:rsidRPr="00A76F11">
        <w:rPr>
          <w:rFonts w:ascii="Times New Roman" w:hAnsi="Times New Roman"/>
          <w:color w:val="000000"/>
          <w:spacing w:val="-1"/>
          <w:szCs w:val="24"/>
          <w:lang w:val="bg-BG"/>
        </w:rPr>
        <w:t xml:space="preserve">Подаването на настоящата оферта удостоверява безусловното приемане на всички </w:t>
      </w:r>
      <w:r w:rsidRPr="00A76F11">
        <w:rPr>
          <w:rFonts w:ascii="Times New Roman" w:hAnsi="Times New Roman"/>
          <w:color w:val="000000"/>
          <w:spacing w:val="-3"/>
          <w:szCs w:val="24"/>
          <w:lang w:val="bg-BG"/>
        </w:rPr>
        <w:t>изисквания и задължения, поставени от Възложителя в провежданата процедура.</w:t>
      </w:r>
    </w:p>
    <w:p w:rsidR="006A4F6D" w:rsidRPr="00A76F11" w:rsidRDefault="006A4F6D" w:rsidP="00D22F57">
      <w:pPr>
        <w:ind w:firstLine="709"/>
        <w:jc w:val="both"/>
        <w:rPr>
          <w:rFonts w:ascii="Times New Roman" w:hAnsi="Times New Roman"/>
          <w:szCs w:val="24"/>
          <w:lang w:val="bg-BG"/>
        </w:rPr>
      </w:pPr>
    </w:p>
    <w:p w:rsidR="006A4F6D" w:rsidRPr="00A76F11" w:rsidRDefault="006A4F6D" w:rsidP="00D22F57">
      <w:pPr>
        <w:ind w:firstLine="709"/>
        <w:jc w:val="both"/>
        <w:rPr>
          <w:rFonts w:ascii="Times New Roman" w:hAnsi="Times New Roman"/>
          <w:szCs w:val="24"/>
          <w:lang w:val="bg-BG"/>
        </w:rPr>
      </w:pPr>
      <w:r w:rsidRPr="00A76F11">
        <w:rPr>
          <w:rFonts w:ascii="Times New Roman" w:hAnsi="Times New Roman"/>
          <w:szCs w:val="24"/>
          <w:lang w:val="bg-BG"/>
        </w:rPr>
        <w:t>Приложенията към настоящата оферта са съгласно приложения списък на документите в офертата, представляващи неразделна част от нея.</w:t>
      </w:r>
    </w:p>
    <w:p w:rsidR="006A4F6D" w:rsidRPr="00A76F11" w:rsidRDefault="006A4F6D" w:rsidP="00D42602">
      <w:pPr>
        <w:rPr>
          <w:rFonts w:ascii="Times New Roman" w:hAnsi="Times New Roman"/>
          <w:b/>
          <w:szCs w:val="24"/>
          <w:u w:val="single"/>
          <w:lang w:val="bg-BG"/>
        </w:rPr>
      </w:pPr>
    </w:p>
    <w:p w:rsidR="006A4F6D" w:rsidRPr="00A76F11" w:rsidRDefault="006A4F6D"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 _________ / 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1E74EB">
            <w:pPr>
              <w:jc w:val="both"/>
              <w:rPr>
                <w:rFonts w:ascii="Times New Roman" w:hAnsi="Times New Roman"/>
                <w:szCs w:val="24"/>
                <w:lang w:val="bg-BG"/>
              </w:rPr>
            </w:pPr>
            <w:r w:rsidRPr="00A76F11">
              <w:rPr>
                <w:rFonts w:ascii="Times New Roman" w:hAnsi="Times New Roman"/>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bl>
    <w:p w:rsidR="006A4F6D" w:rsidRPr="00A76F11" w:rsidRDefault="006A4F6D" w:rsidP="00D22F57">
      <w:pPr>
        <w:jc w:val="center"/>
        <w:rPr>
          <w:rFonts w:ascii="Times New Roman" w:hAnsi="Times New Roman"/>
          <w:b/>
          <w:i/>
          <w:color w:val="000000"/>
          <w:spacing w:val="3"/>
          <w:szCs w:val="24"/>
          <w:lang w:val="bg-BG"/>
        </w:rPr>
      </w:pPr>
      <w:r w:rsidRPr="00A76F11">
        <w:rPr>
          <w:rFonts w:ascii="Times New Roman" w:hAnsi="Times New Roman"/>
          <w:b/>
          <w:i/>
          <w:color w:val="000000"/>
          <w:spacing w:val="3"/>
          <w:szCs w:val="24"/>
          <w:lang w:val="bg-BG"/>
        </w:rPr>
        <w:br w:type="page"/>
      </w:r>
    </w:p>
    <w:p w:rsidR="006A4F6D" w:rsidRPr="00A76F11" w:rsidRDefault="006A4F6D" w:rsidP="00D42602">
      <w:pPr>
        <w:ind w:left="6480"/>
        <w:rPr>
          <w:rFonts w:ascii="Times New Roman" w:hAnsi="Times New Roman"/>
          <w:b/>
          <w:i/>
          <w:color w:val="000000"/>
          <w:spacing w:val="3"/>
          <w:szCs w:val="24"/>
          <w:lang w:val="bg-BG"/>
        </w:rPr>
      </w:pPr>
      <w:r w:rsidRPr="00A76F11">
        <w:rPr>
          <w:rFonts w:ascii="Times New Roman" w:hAnsi="Times New Roman"/>
          <w:b/>
          <w:i/>
          <w:color w:val="000000"/>
          <w:spacing w:val="3"/>
          <w:szCs w:val="24"/>
          <w:lang w:val="bg-BG"/>
        </w:rPr>
        <w:t>ОБРАЗЕЦ № 3</w:t>
      </w:r>
    </w:p>
    <w:p w:rsidR="006A4F6D" w:rsidRPr="00A76F11" w:rsidRDefault="006A4F6D" w:rsidP="00D42602">
      <w:pPr>
        <w:tabs>
          <w:tab w:val="left" w:pos="2131"/>
          <w:tab w:val="left" w:pos="4997"/>
          <w:tab w:val="left" w:pos="8582"/>
        </w:tabs>
        <w:jc w:val="both"/>
        <w:rPr>
          <w:rFonts w:ascii="Times New Roman" w:hAnsi="Times New Roman"/>
          <w:szCs w:val="24"/>
          <w:lang w:val="bg-BG"/>
        </w:rPr>
      </w:pPr>
    </w:p>
    <w:p w:rsidR="006A4F6D" w:rsidRPr="00A76F11" w:rsidRDefault="006A4F6D" w:rsidP="00D42602">
      <w:pPr>
        <w:tabs>
          <w:tab w:val="left" w:pos="2131"/>
          <w:tab w:val="left" w:pos="4997"/>
          <w:tab w:val="left" w:pos="8582"/>
        </w:tabs>
        <w:jc w:val="both"/>
        <w:rPr>
          <w:rFonts w:ascii="Times New Roman" w:hAnsi="Times New Roman"/>
          <w:szCs w:val="24"/>
          <w:lang w:val="bg-BG"/>
        </w:rPr>
      </w:pPr>
    </w:p>
    <w:p w:rsidR="006A4F6D" w:rsidRPr="00A76F11" w:rsidRDefault="006A4F6D" w:rsidP="00D42602">
      <w:pPr>
        <w:ind w:firstLine="288"/>
        <w:jc w:val="center"/>
        <w:rPr>
          <w:rFonts w:ascii="Times New Roman" w:hAnsi="Times New Roman"/>
          <w:b/>
          <w:szCs w:val="24"/>
          <w:lang w:val="bg-BG"/>
        </w:rPr>
      </w:pPr>
      <w:r w:rsidRPr="00A76F11">
        <w:rPr>
          <w:rFonts w:ascii="Times New Roman" w:hAnsi="Times New Roman"/>
          <w:b/>
          <w:szCs w:val="24"/>
          <w:lang w:val="bg-BG"/>
        </w:rPr>
        <w:t>ТЕХНИЧЕСКО ПРЕДЛОЖЕНИЕ</w:t>
      </w:r>
    </w:p>
    <w:p w:rsidR="006A4F6D" w:rsidRPr="00A76F11" w:rsidRDefault="006A4F6D" w:rsidP="00D22F57">
      <w:pPr>
        <w:jc w:val="center"/>
        <w:rPr>
          <w:rFonts w:ascii="Times New Roman" w:hAnsi="Times New Roman"/>
          <w:b/>
          <w:i/>
          <w:color w:val="000000"/>
          <w:spacing w:val="3"/>
          <w:szCs w:val="24"/>
          <w:lang w:val="bg-BG"/>
        </w:rPr>
      </w:pPr>
    </w:p>
    <w:p w:rsidR="006A4F6D" w:rsidRPr="00A76F11" w:rsidRDefault="006A4F6D" w:rsidP="00D22F57">
      <w:pPr>
        <w:jc w:val="center"/>
        <w:rPr>
          <w:rFonts w:ascii="Times New Roman" w:hAnsi="Times New Roman"/>
          <w:b/>
          <w:i/>
          <w:color w:val="000000"/>
          <w:spacing w:val="3"/>
          <w:szCs w:val="24"/>
          <w:lang w:val="bg-BG"/>
        </w:rPr>
      </w:pPr>
    </w:p>
    <w:p w:rsidR="006A4F6D" w:rsidRPr="00A76F11" w:rsidRDefault="006A4F6D" w:rsidP="00D22F57">
      <w:pPr>
        <w:jc w:val="center"/>
        <w:rPr>
          <w:rFonts w:ascii="Times New Roman" w:hAnsi="Times New Roman"/>
          <w:b/>
          <w:color w:val="000000"/>
          <w:spacing w:val="2"/>
          <w:szCs w:val="24"/>
          <w:lang w:val="bg-BG"/>
        </w:rPr>
      </w:pPr>
      <w:r w:rsidRPr="00A76F11">
        <w:rPr>
          <w:rFonts w:ascii="Times New Roman" w:hAnsi="Times New Roman"/>
          <w:b/>
          <w:color w:val="000000"/>
          <w:spacing w:val="2"/>
          <w:szCs w:val="24"/>
          <w:lang w:val="bg-BG"/>
        </w:rPr>
        <w:t>ЗА ИЗПЪЛНЕНИЕ НА ОБЩЕСТВЕНА ПОРЪЧКА С ПРЕДМЕТ:</w:t>
      </w:r>
    </w:p>
    <w:p w:rsidR="006A4F6D" w:rsidRPr="00A76F11" w:rsidRDefault="006A4F6D" w:rsidP="00D22F57">
      <w:pPr>
        <w:jc w:val="center"/>
        <w:rPr>
          <w:rFonts w:ascii="Times New Roman" w:hAnsi="Times New Roman"/>
          <w:b/>
          <w:color w:val="000000"/>
          <w:spacing w:val="2"/>
          <w:szCs w:val="24"/>
          <w:lang w:val="bg-BG"/>
        </w:rPr>
      </w:pPr>
    </w:p>
    <w:p w:rsidR="006A4F6D" w:rsidRPr="00A76F11" w:rsidRDefault="006A4F6D" w:rsidP="00D42602">
      <w:pPr>
        <w:jc w:val="center"/>
        <w:rPr>
          <w:rFonts w:ascii="Times New Roman" w:hAnsi="Times New Roman"/>
          <w:b/>
          <w:i/>
          <w:szCs w:val="24"/>
          <w:lang w:val="bg-BG"/>
        </w:rPr>
      </w:pP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D22F57">
      <w:pPr>
        <w:jc w:val="both"/>
        <w:rPr>
          <w:rFonts w:ascii="Times New Roman" w:hAnsi="Times New Roman"/>
          <w:szCs w:val="24"/>
          <w:lang w:val="bg-BG"/>
        </w:rPr>
      </w:pPr>
    </w:p>
    <w:p w:rsidR="006A4F6D" w:rsidRPr="00A76F11" w:rsidRDefault="006A4F6D" w:rsidP="00D22F57">
      <w:pPr>
        <w:jc w:val="both"/>
        <w:rPr>
          <w:rFonts w:ascii="Times New Roman" w:hAnsi="Times New Roman"/>
          <w:szCs w:val="24"/>
          <w:lang w:val="bg-BG"/>
        </w:rPr>
      </w:pP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От:__________________________________________________________________</w:t>
      </w:r>
    </w:p>
    <w:p w:rsidR="006A4F6D" w:rsidRPr="00A76F11" w:rsidRDefault="006A4F6D" w:rsidP="00D42602">
      <w:pPr>
        <w:ind w:left="17"/>
        <w:jc w:val="center"/>
        <w:rPr>
          <w:rFonts w:ascii="Times New Roman" w:hAnsi="Times New Roman"/>
          <w:i/>
          <w:szCs w:val="24"/>
          <w:lang w:val="bg-BG"/>
        </w:rPr>
      </w:pPr>
      <w:r w:rsidRPr="00A76F11">
        <w:rPr>
          <w:rFonts w:ascii="Times New Roman" w:hAnsi="Times New Roman"/>
          <w:i/>
          <w:szCs w:val="24"/>
          <w:lang w:val="bg-BG"/>
        </w:rPr>
        <w:t>(наименование на участника)</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 xml:space="preserve">с адрес: гр. _____________________ ул._____________________________№ ___, </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Представлявано от ____________________________, ЕГН___________________,</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в качеството на ____________________________________________</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 xml:space="preserve">Булстат / ЕИК: ________________________, </w:t>
      </w:r>
    </w:p>
    <w:p w:rsidR="006A4F6D" w:rsidRPr="00A76F11" w:rsidRDefault="006A4F6D" w:rsidP="00D22F57">
      <w:pPr>
        <w:ind w:firstLine="288"/>
        <w:jc w:val="both"/>
        <w:rPr>
          <w:rFonts w:ascii="Times New Roman" w:hAnsi="Times New Roman"/>
          <w:szCs w:val="24"/>
          <w:lang w:val="bg-BG"/>
        </w:rPr>
      </w:pPr>
    </w:p>
    <w:p w:rsidR="006A4F6D" w:rsidRPr="00A76F11" w:rsidRDefault="006A4F6D" w:rsidP="00D22F57">
      <w:pPr>
        <w:ind w:firstLine="288"/>
        <w:jc w:val="both"/>
        <w:rPr>
          <w:rFonts w:ascii="Times New Roman" w:hAnsi="Times New Roman"/>
          <w:b/>
          <w:szCs w:val="24"/>
          <w:lang w:val="bg-BG"/>
        </w:rPr>
      </w:pPr>
    </w:p>
    <w:p w:rsidR="006A4F6D" w:rsidRPr="00A76F11" w:rsidRDefault="006A4F6D" w:rsidP="00D22F57">
      <w:pPr>
        <w:ind w:firstLine="513"/>
        <w:jc w:val="both"/>
        <w:rPr>
          <w:rFonts w:ascii="Times New Roman" w:hAnsi="Times New Roman"/>
          <w:b/>
          <w:szCs w:val="24"/>
          <w:lang w:val="bg-BG"/>
        </w:rPr>
      </w:pPr>
      <w:r w:rsidRPr="00A76F11">
        <w:rPr>
          <w:rFonts w:ascii="Times New Roman" w:hAnsi="Times New Roman"/>
          <w:b/>
          <w:szCs w:val="24"/>
          <w:lang w:val="bg-BG"/>
        </w:rPr>
        <w:t>УВАЖАЕМИ ДАМИ И ГОСПОДА,</w:t>
      </w:r>
    </w:p>
    <w:p w:rsidR="006A4F6D" w:rsidRPr="00A76F11" w:rsidRDefault="006A4F6D" w:rsidP="00D22F57">
      <w:pPr>
        <w:ind w:firstLine="513"/>
        <w:jc w:val="both"/>
        <w:rPr>
          <w:rFonts w:ascii="Times New Roman" w:hAnsi="Times New Roman"/>
          <w:szCs w:val="24"/>
          <w:lang w:val="bg-BG"/>
        </w:rPr>
      </w:pPr>
    </w:p>
    <w:p w:rsidR="006A4F6D" w:rsidRPr="00A76F11" w:rsidRDefault="006A4F6D" w:rsidP="00B03937">
      <w:pPr>
        <w:ind w:firstLine="513"/>
        <w:jc w:val="both"/>
        <w:rPr>
          <w:rFonts w:ascii="Times New Roman" w:hAnsi="Times New Roman"/>
          <w:b/>
          <w:i/>
          <w:szCs w:val="24"/>
          <w:lang w:val="bg-BG"/>
        </w:rPr>
      </w:pPr>
      <w:r w:rsidRPr="00A76F11">
        <w:rPr>
          <w:rFonts w:ascii="Times New Roman" w:hAnsi="Times New Roman"/>
          <w:szCs w:val="24"/>
          <w:lang w:val="bg-BG"/>
        </w:rPr>
        <w:t xml:space="preserve">С настоящото, Ви представяме нашето техническо предложение за изпълнение на </w:t>
      </w:r>
      <w:r w:rsidRPr="00A76F11">
        <w:rPr>
          <w:rFonts w:ascii="Times New Roman" w:hAnsi="Times New Roman"/>
          <w:color w:val="000000"/>
          <w:spacing w:val="1"/>
          <w:szCs w:val="24"/>
          <w:lang w:val="bg-BG"/>
        </w:rPr>
        <w:t>обявената от Вас процедура за възлагане на обществена поръчка с предмет:</w:t>
      </w:r>
      <w:r w:rsidRPr="00A76F11">
        <w:rPr>
          <w:rFonts w:ascii="Times New Roman" w:hAnsi="Times New Roman"/>
          <w:b/>
          <w:i/>
          <w:lang w:val="bg-BG"/>
        </w:rPr>
        <w:t xml:space="preserve">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2745C3">
      <w:pPr>
        <w:jc w:val="both"/>
        <w:rPr>
          <w:rFonts w:ascii="Times New Roman" w:hAnsi="Times New Roman"/>
          <w:szCs w:val="24"/>
          <w:lang w:val="bg-BG"/>
        </w:rPr>
      </w:pPr>
    </w:p>
    <w:p w:rsidR="006A4F6D" w:rsidRPr="00A76F11" w:rsidRDefault="006A4F6D" w:rsidP="000F4397">
      <w:pPr>
        <w:ind w:firstLine="513"/>
        <w:jc w:val="both"/>
        <w:rPr>
          <w:rFonts w:ascii="Times New Roman" w:hAnsi="Times New Roman"/>
          <w:szCs w:val="24"/>
          <w:lang w:val="bg-BG"/>
        </w:rPr>
      </w:pPr>
    </w:p>
    <w:p w:rsidR="006A4F6D" w:rsidRPr="00A76F11" w:rsidRDefault="006A4F6D" w:rsidP="002745C3">
      <w:pPr>
        <w:tabs>
          <w:tab w:val="left" w:pos="360"/>
        </w:tabs>
        <w:jc w:val="both"/>
        <w:rPr>
          <w:rFonts w:ascii="Times New Roman" w:hAnsi="Times New Roman"/>
          <w:szCs w:val="24"/>
          <w:lang w:val="bg-BG"/>
        </w:rPr>
      </w:pPr>
      <w:r w:rsidRPr="00A76F11">
        <w:rPr>
          <w:rFonts w:ascii="Times New Roman" w:hAnsi="Times New Roman"/>
          <w:szCs w:val="24"/>
          <w:lang w:val="bg-BG"/>
        </w:rPr>
        <w:t xml:space="preserve">1. Потвърждаваме, че ще изпълним необходимите дейности във връзка с реализацията на поръчката, в съответствие с изискванията на Възложителя  при точно спазване на изискванията заложени в документацията за участие и техническата спецификация. </w:t>
      </w:r>
    </w:p>
    <w:p w:rsidR="006A4F6D" w:rsidRPr="00A76F11" w:rsidRDefault="006A4F6D" w:rsidP="002745C3">
      <w:pPr>
        <w:tabs>
          <w:tab w:val="left" w:pos="360"/>
        </w:tabs>
        <w:autoSpaceDE w:val="0"/>
        <w:jc w:val="both"/>
        <w:rPr>
          <w:rFonts w:ascii="Times New Roman" w:hAnsi="Times New Roman"/>
          <w:szCs w:val="24"/>
          <w:lang w:val="bg-BG"/>
        </w:rPr>
      </w:pPr>
      <w:r w:rsidRPr="00A76F11">
        <w:rPr>
          <w:rFonts w:ascii="Times New Roman" w:hAnsi="Times New Roman"/>
          <w:szCs w:val="24"/>
          <w:lang w:val="bg-BG"/>
        </w:rPr>
        <w:t>2. Приемаме да се считаме обвързани от задълженията и условията, поети с офертата до изтичане на 180 /сто и осемдесет/ календарни дни включително от крайния срок за получаване на оферти.</w:t>
      </w:r>
    </w:p>
    <w:p w:rsidR="006A4F6D" w:rsidRPr="00A76F11" w:rsidRDefault="006A4F6D" w:rsidP="002745C3">
      <w:pPr>
        <w:tabs>
          <w:tab w:val="left" w:pos="1309"/>
        </w:tabs>
        <w:autoSpaceDE w:val="0"/>
        <w:autoSpaceDN w:val="0"/>
        <w:adjustRightInd w:val="0"/>
        <w:jc w:val="both"/>
        <w:rPr>
          <w:rFonts w:ascii="Times New Roman" w:hAnsi="Times New Roman"/>
          <w:szCs w:val="24"/>
          <w:lang w:val="bg-BG"/>
        </w:rPr>
      </w:pPr>
      <w:r w:rsidRPr="00A76F11">
        <w:rPr>
          <w:rFonts w:ascii="Times New Roman" w:hAnsi="Times New Roman"/>
          <w:bCs/>
          <w:color w:val="000000"/>
          <w:szCs w:val="24"/>
          <w:lang w:val="bg-BG"/>
        </w:rPr>
        <w:t xml:space="preserve">3. Ако бъдем избрани за изпълнител, поемаме ангажимент да изпълним дейностите, предмет на настоящата обществена поръчката в срок </w:t>
      </w:r>
      <w:r w:rsidRPr="00A76F11">
        <w:rPr>
          <w:rFonts w:ascii="Times New Roman" w:hAnsi="Times New Roman"/>
          <w:szCs w:val="24"/>
          <w:lang w:val="bg-BG"/>
        </w:rPr>
        <w:t>до 31.07.2015 г., считано от дата на сключване на договора за възлагане на поръчката.</w:t>
      </w:r>
    </w:p>
    <w:p w:rsidR="006A4F6D" w:rsidRPr="00A76F11" w:rsidRDefault="006A4F6D" w:rsidP="002745C3">
      <w:pPr>
        <w:tabs>
          <w:tab w:val="left" w:pos="360"/>
        </w:tabs>
        <w:jc w:val="both"/>
        <w:rPr>
          <w:rFonts w:ascii="Times New Roman" w:hAnsi="Times New Roman"/>
          <w:szCs w:val="24"/>
          <w:lang w:val="bg-BG"/>
        </w:rPr>
      </w:pPr>
      <w:r w:rsidRPr="00A76F11">
        <w:rPr>
          <w:rFonts w:ascii="Times New Roman" w:hAnsi="Times New Roman"/>
          <w:szCs w:val="24"/>
          <w:lang w:val="bg-BG"/>
        </w:rPr>
        <w:lastRenderedPageBreak/>
        <w:t>4. Гарантираме, че сме в състояние да изпълним качествено поръчката и в срок в пълно съответствие с гореописаното техническо предложение.</w:t>
      </w:r>
    </w:p>
    <w:p w:rsidR="006A4F6D" w:rsidRPr="00A76F11" w:rsidRDefault="006A4F6D" w:rsidP="002745C3">
      <w:pPr>
        <w:tabs>
          <w:tab w:val="left" w:pos="360"/>
        </w:tabs>
        <w:jc w:val="both"/>
        <w:rPr>
          <w:rFonts w:ascii="Times New Roman" w:hAnsi="Times New Roman"/>
          <w:szCs w:val="24"/>
          <w:lang w:val="bg-BG"/>
        </w:rPr>
      </w:pPr>
      <w:r w:rsidRPr="00A76F11">
        <w:rPr>
          <w:rFonts w:ascii="Times New Roman" w:hAnsi="Times New Roman"/>
          <w:szCs w:val="24"/>
          <w:lang w:val="bg-BG"/>
        </w:rPr>
        <w:t>5. Заявяваме, че ако поръчката бъде възложена на нас, до подписване на договора за изпълнение, настоящото техническо предложение ще представлява споразумение между нас и възложителя.</w:t>
      </w:r>
    </w:p>
    <w:p w:rsidR="006A4F6D" w:rsidRPr="00A76F11" w:rsidRDefault="006A4F6D" w:rsidP="002745C3">
      <w:pPr>
        <w:tabs>
          <w:tab w:val="left" w:pos="360"/>
        </w:tabs>
        <w:jc w:val="both"/>
        <w:rPr>
          <w:rFonts w:ascii="Times New Roman" w:hAnsi="Times New Roman"/>
          <w:szCs w:val="24"/>
          <w:lang w:val="bg-BG"/>
        </w:rPr>
      </w:pPr>
      <w:r w:rsidRPr="00A76F11">
        <w:rPr>
          <w:rFonts w:ascii="Times New Roman" w:hAnsi="Times New Roman"/>
          <w:szCs w:val="24"/>
          <w:lang w:val="bg-BG"/>
        </w:rPr>
        <w:t>6. Декларирам, че в случай, че бъда избран за изпълнител на обществената поръчка, ще осигуря</w:t>
      </w:r>
      <w:r w:rsidRPr="00A76F11">
        <w:rPr>
          <w:rFonts w:ascii="Times New Roman" w:hAnsi="Times New Roman"/>
          <w:bCs/>
          <w:szCs w:val="24"/>
          <w:lang w:val="bg-BG"/>
        </w:rPr>
        <w:t xml:space="preserve"> хотели, които имат капацитет и възможности за настаняване на определения брой лица за провеждане на събитията, съгласно изискванията на настоящата документация.</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 xml:space="preserve">7. Предложение за изпълнение на поръчката – </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В случай, че бъдем избрани за изпълнител ще извършим следното:</w:t>
      </w: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7.1. Логистична организация за обученията и на настаняването в хотел, както следва</w:t>
      </w: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 xml:space="preserve"> </w:t>
      </w: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7.1.</w:t>
      </w:r>
      <w:proofErr w:type="spellStart"/>
      <w:r w:rsidRPr="00A76F11">
        <w:rPr>
          <w:rFonts w:ascii="Times New Roman" w:hAnsi="Times New Roman"/>
          <w:szCs w:val="24"/>
          <w:lang w:val="bg-BG"/>
        </w:rPr>
        <w:t>1</w:t>
      </w:r>
      <w:proofErr w:type="spellEnd"/>
      <w:r w:rsidRPr="00A76F11">
        <w:rPr>
          <w:rFonts w:ascii="Times New Roman" w:hAnsi="Times New Roman"/>
          <w:szCs w:val="24"/>
          <w:lang w:val="bg-BG"/>
        </w:rPr>
        <w:t>. За изпълнение на поръчката предлагаме да осигурим зали за обучение и настаняване в следните хотели:</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За дейност № .....</w:t>
      </w: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а). основен хотел: .................................</w:t>
      </w: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 xml:space="preserve">б). 2 резервни хотели: ............................... </w:t>
      </w:r>
    </w:p>
    <w:p w:rsidR="006A4F6D" w:rsidRPr="00A76F11" w:rsidRDefault="006A4F6D" w:rsidP="002745C3">
      <w:pPr>
        <w:jc w:val="both"/>
        <w:rPr>
          <w:rFonts w:ascii="Times New Roman" w:hAnsi="Times New Roman"/>
          <w:i/>
          <w:szCs w:val="24"/>
          <w:lang w:val="bg-BG"/>
        </w:rPr>
      </w:pPr>
      <w:r w:rsidRPr="00A76F11">
        <w:rPr>
          <w:rFonts w:ascii="Times New Roman" w:hAnsi="Times New Roman"/>
          <w:i/>
          <w:szCs w:val="24"/>
          <w:lang w:val="bg-BG"/>
        </w:rPr>
        <w:t>!!! Важно.  Предложените резервни хотели следва да са с характеристики еквивалентни на основния хотел – категория хотел и район на местоположение.</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 xml:space="preserve">7.1.2. Менюто за </w:t>
      </w:r>
      <w:proofErr w:type="spellStart"/>
      <w:r w:rsidRPr="00A76F11">
        <w:rPr>
          <w:rFonts w:ascii="Times New Roman" w:hAnsi="Times New Roman"/>
          <w:szCs w:val="24"/>
          <w:lang w:val="bg-BG"/>
        </w:rPr>
        <w:t>кетъринг</w:t>
      </w:r>
      <w:proofErr w:type="spellEnd"/>
      <w:r w:rsidRPr="00A76F11">
        <w:rPr>
          <w:rFonts w:ascii="Times New Roman" w:hAnsi="Times New Roman"/>
          <w:szCs w:val="24"/>
          <w:lang w:val="bg-BG"/>
        </w:rPr>
        <w:t xml:space="preserve"> ще включва следното:</w:t>
      </w: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7.2. Предлагаме следния Организационен план за провеждане на обученията и настаняването в хотел на участниците:</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i/>
          <w:szCs w:val="24"/>
          <w:lang w:val="bg-BG"/>
        </w:rPr>
      </w:pPr>
      <w:r w:rsidRPr="00A76F11">
        <w:rPr>
          <w:rFonts w:ascii="Times New Roman" w:hAnsi="Times New Roman"/>
          <w:szCs w:val="24"/>
          <w:lang w:val="bg-BG"/>
        </w:rPr>
        <w:t>а). Организационен план за провеждане на обученията (</w:t>
      </w:r>
      <w:r w:rsidRPr="00A76F11">
        <w:rPr>
          <w:rFonts w:ascii="Times New Roman" w:hAnsi="Times New Roman"/>
          <w:i/>
          <w:szCs w:val="24"/>
          <w:lang w:val="bg-BG"/>
        </w:rPr>
        <w:t>регистриране на участниците, раздаване на материали, анкети, снимки, подкрепа по време на обученията)</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r w:rsidRPr="00A76F11">
        <w:rPr>
          <w:rFonts w:ascii="Times New Roman" w:hAnsi="Times New Roman"/>
          <w:szCs w:val="24"/>
          <w:lang w:val="bg-BG"/>
        </w:rPr>
        <w:t>б). Организационен план при настаняване в хотел</w:t>
      </w:r>
    </w:p>
    <w:p w:rsidR="006A4F6D" w:rsidRPr="00A76F11" w:rsidRDefault="006A4F6D" w:rsidP="002745C3">
      <w:pPr>
        <w:jc w:val="both"/>
        <w:rPr>
          <w:rFonts w:ascii="Times New Roman" w:hAnsi="Times New Roman"/>
          <w:szCs w:val="24"/>
          <w:lang w:val="bg-BG"/>
        </w:rPr>
      </w:pPr>
    </w:p>
    <w:p w:rsidR="006A4F6D" w:rsidRPr="00A76F11" w:rsidRDefault="006A4F6D" w:rsidP="002745C3">
      <w:pPr>
        <w:jc w:val="both"/>
        <w:rPr>
          <w:rFonts w:ascii="Times New Roman" w:hAnsi="Times New Roman"/>
          <w:szCs w:val="24"/>
          <w:lang w:val="bg-BG"/>
        </w:rPr>
      </w:pPr>
    </w:p>
    <w:p w:rsidR="006A4F6D" w:rsidRPr="00A76F11" w:rsidRDefault="006A4F6D" w:rsidP="002745C3">
      <w:pPr>
        <w:jc w:val="center"/>
        <w:rPr>
          <w:rFonts w:ascii="Times New Roman" w:hAnsi="Times New Roman"/>
          <w:szCs w:val="24"/>
          <w:lang w:val="bg-BG"/>
        </w:rPr>
      </w:pPr>
      <w:r w:rsidRPr="00A76F11">
        <w:rPr>
          <w:rFonts w:ascii="Times New Roman" w:hAnsi="Times New Roman"/>
          <w:i/>
          <w:szCs w:val="24"/>
          <w:lang w:val="bg-BG"/>
        </w:rPr>
        <w:t>/моля попълнете тук/</w:t>
      </w:r>
    </w:p>
    <w:p w:rsidR="006A4F6D" w:rsidRPr="00A76F11" w:rsidRDefault="006A4F6D" w:rsidP="002745C3">
      <w:pPr>
        <w:jc w:val="both"/>
        <w:rPr>
          <w:rFonts w:ascii="Times New Roman" w:hAnsi="Times New Roman"/>
          <w:i/>
          <w:szCs w:val="24"/>
          <w:lang w:val="bg-BG"/>
        </w:rPr>
      </w:pPr>
      <w:r w:rsidRPr="00A76F11">
        <w:rPr>
          <w:rFonts w:ascii="Times New Roman" w:hAnsi="Times New Roman"/>
          <w:i/>
          <w:szCs w:val="24"/>
          <w:lang w:val="bg-BG"/>
        </w:rPr>
        <w:t>Забележка:</w:t>
      </w:r>
    </w:p>
    <w:p w:rsidR="006A4F6D" w:rsidRPr="00A76F11" w:rsidRDefault="006A4F6D" w:rsidP="002745C3">
      <w:pPr>
        <w:jc w:val="both"/>
        <w:rPr>
          <w:rFonts w:ascii="Times New Roman" w:hAnsi="Times New Roman"/>
          <w:b/>
          <w:i/>
          <w:szCs w:val="24"/>
          <w:lang w:val="bg-BG"/>
        </w:rPr>
      </w:pPr>
      <w:r w:rsidRPr="00A76F11">
        <w:rPr>
          <w:rFonts w:ascii="Times New Roman" w:hAnsi="Times New Roman"/>
          <w:b/>
          <w:i/>
          <w:szCs w:val="24"/>
          <w:lang w:val="bg-BG"/>
        </w:rPr>
        <w:t>Участниците описват подробно дейностите, които ще извършат при изпълнение на услугата, съобразно техническата спецификация.</w:t>
      </w:r>
    </w:p>
    <w:p w:rsidR="006A4F6D" w:rsidRPr="00A76F11" w:rsidRDefault="006A4F6D" w:rsidP="000F4397">
      <w:pPr>
        <w:ind w:firstLine="513"/>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 _________ / 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bl>
    <w:p w:rsidR="006A4F6D" w:rsidRPr="00A76F11" w:rsidRDefault="006A4F6D" w:rsidP="00D22F57">
      <w:pPr>
        <w:rPr>
          <w:rFonts w:ascii="Times New Roman" w:hAnsi="Times New Roman"/>
          <w:szCs w:val="24"/>
          <w:lang w:val="bg-BG"/>
        </w:rPr>
      </w:pPr>
    </w:p>
    <w:p w:rsidR="006A4F6D" w:rsidRPr="00A76F11" w:rsidRDefault="006A4F6D">
      <w:pPr>
        <w:rPr>
          <w:lang w:val="bg-BG"/>
        </w:rPr>
      </w:pPr>
    </w:p>
    <w:p w:rsidR="006A4F6D" w:rsidRPr="00A76F11" w:rsidRDefault="006A4F6D">
      <w:pPr>
        <w:rPr>
          <w:lang w:val="bg-BG"/>
        </w:rPr>
      </w:pPr>
      <w:r w:rsidRPr="00A76F11">
        <w:rPr>
          <w:lang w:val="bg-BG"/>
        </w:rPr>
        <w:br w:type="page"/>
      </w:r>
    </w:p>
    <w:p w:rsidR="006A4F6D" w:rsidRPr="00A76F11" w:rsidRDefault="006A4F6D" w:rsidP="00D22F57">
      <w:pPr>
        <w:ind w:left="6480"/>
        <w:jc w:val="both"/>
        <w:rPr>
          <w:rFonts w:ascii="Times New Roman" w:hAnsi="Times New Roman"/>
          <w:b/>
          <w:i/>
          <w:color w:val="000000"/>
          <w:spacing w:val="3"/>
          <w:szCs w:val="24"/>
          <w:lang w:val="bg-BG"/>
        </w:rPr>
      </w:pPr>
      <w:r w:rsidRPr="00A76F11">
        <w:rPr>
          <w:rFonts w:ascii="Times New Roman" w:hAnsi="Times New Roman"/>
          <w:b/>
          <w:i/>
          <w:color w:val="000000"/>
          <w:spacing w:val="3"/>
          <w:szCs w:val="24"/>
          <w:lang w:val="bg-BG"/>
        </w:rPr>
        <w:t xml:space="preserve">ОБРАЗЕЦ № 4 </w:t>
      </w:r>
    </w:p>
    <w:p w:rsidR="006A4F6D" w:rsidRPr="00A76F11" w:rsidRDefault="006A4F6D" w:rsidP="00D22F57">
      <w:pPr>
        <w:ind w:firstLine="288"/>
        <w:jc w:val="center"/>
        <w:rPr>
          <w:rFonts w:ascii="Times New Roman" w:hAnsi="Times New Roman"/>
          <w:b/>
          <w:szCs w:val="24"/>
          <w:lang w:val="bg-BG"/>
        </w:rPr>
      </w:pPr>
      <w:r w:rsidRPr="00A76F11">
        <w:rPr>
          <w:rFonts w:ascii="Times New Roman" w:hAnsi="Times New Roman"/>
          <w:b/>
          <w:szCs w:val="24"/>
          <w:lang w:val="bg-BG"/>
        </w:rPr>
        <w:t>ЦЕНОВО ПРЕДЛОЖЕНИЕ</w:t>
      </w:r>
    </w:p>
    <w:p w:rsidR="006A4F6D" w:rsidRPr="00A76F11" w:rsidRDefault="006A4F6D" w:rsidP="00D22F57">
      <w:pPr>
        <w:jc w:val="center"/>
        <w:rPr>
          <w:rFonts w:ascii="Times New Roman" w:hAnsi="Times New Roman"/>
          <w:b/>
          <w:color w:val="000000"/>
          <w:spacing w:val="2"/>
          <w:szCs w:val="24"/>
          <w:lang w:val="bg-BG"/>
        </w:rPr>
      </w:pPr>
      <w:r w:rsidRPr="00A76F11">
        <w:rPr>
          <w:rFonts w:ascii="Times New Roman" w:hAnsi="Times New Roman"/>
          <w:b/>
          <w:color w:val="000000"/>
          <w:spacing w:val="2"/>
          <w:szCs w:val="24"/>
          <w:lang w:val="bg-BG"/>
        </w:rPr>
        <w:t>ЗА ИЗПЪЛНЕНИЕ НА ОБЩЕСТВЕНА ПОРЪЧКА С ПРЕДМЕТ:</w:t>
      </w:r>
    </w:p>
    <w:p w:rsidR="006A4F6D" w:rsidRPr="00A76F11" w:rsidRDefault="006A4F6D" w:rsidP="00D22F57">
      <w:pPr>
        <w:ind w:firstLine="288"/>
        <w:jc w:val="center"/>
        <w:rPr>
          <w:rFonts w:ascii="Times New Roman" w:hAnsi="Times New Roman"/>
          <w:b/>
          <w:i/>
          <w:lang w:val="bg-BG"/>
        </w:rPr>
      </w:pP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D22F57">
      <w:pPr>
        <w:ind w:firstLine="288"/>
        <w:jc w:val="center"/>
        <w:rPr>
          <w:rFonts w:ascii="Times New Roman" w:hAnsi="Times New Roman"/>
          <w:b/>
          <w:szCs w:val="24"/>
          <w:lang w:val="bg-BG"/>
        </w:rPr>
      </w:pP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От:__________________________________________________________________</w:t>
      </w:r>
    </w:p>
    <w:p w:rsidR="006A4F6D" w:rsidRPr="00A76F11" w:rsidRDefault="006A4F6D" w:rsidP="00D42602">
      <w:pPr>
        <w:ind w:left="17"/>
        <w:jc w:val="center"/>
        <w:rPr>
          <w:rFonts w:ascii="Times New Roman" w:hAnsi="Times New Roman"/>
          <w:i/>
          <w:szCs w:val="24"/>
          <w:lang w:val="bg-BG"/>
        </w:rPr>
      </w:pPr>
      <w:r w:rsidRPr="00A76F11">
        <w:rPr>
          <w:rFonts w:ascii="Times New Roman" w:hAnsi="Times New Roman"/>
          <w:i/>
          <w:szCs w:val="24"/>
          <w:lang w:val="bg-BG"/>
        </w:rPr>
        <w:t>(наименование на участника)</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 xml:space="preserve">с адрес: гр. _____________________ ул._____________________________№ ___, </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Представлявано от ____________________________, ЕГН___________________,</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в качеството на ____________________________________________</w:t>
      </w:r>
    </w:p>
    <w:p w:rsidR="006A4F6D" w:rsidRPr="00A76F11" w:rsidRDefault="006A4F6D" w:rsidP="00D42602">
      <w:pPr>
        <w:ind w:left="17"/>
        <w:jc w:val="both"/>
        <w:rPr>
          <w:rFonts w:ascii="Times New Roman" w:hAnsi="Times New Roman"/>
          <w:szCs w:val="24"/>
          <w:lang w:val="bg-BG"/>
        </w:rPr>
      </w:pPr>
      <w:r w:rsidRPr="00A76F11">
        <w:rPr>
          <w:rFonts w:ascii="Times New Roman" w:hAnsi="Times New Roman"/>
          <w:szCs w:val="24"/>
          <w:lang w:val="bg-BG"/>
        </w:rPr>
        <w:t xml:space="preserve">Булстат / ЕИК: ________________________, </w:t>
      </w:r>
    </w:p>
    <w:p w:rsidR="006A4F6D" w:rsidRPr="00A76F11" w:rsidRDefault="006A4F6D" w:rsidP="00D22F57">
      <w:pPr>
        <w:ind w:firstLine="513"/>
        <w:jc w:val="both"/>
        <w:rPr>
          <w:rFonts w:ascii="Times New Roman" w:hAnsi="Times New Roman"/>
          <w:szCs w:val="24"/>
          <w:lang w:val="bg-BG"/>
        </w:rPr>
      </w:pPr>
    </w:p>
    <w:p w:rsidR="006A4F6D" w:rsidRPr="00A76F11" w:rsidRDefault="006A4F6D" w:rsidP="00D22F57">
      <w:pPr>
        <w:ind w:firstLine="513"/>
        <w:jc w:val="both"/>
        <w:rPr>
          <w:rFonts w:ascii="Times New Roman" w:hAnsi="Times New Roman"/>
          <w:szCs w:val="24"/>
          <w:lang w:val="bg-BG"/>
        </w:rPr>
      </w:pPr>
    </w:p>
    <w:p w:rsidR="006A4F6D" w:rsidRPr="00A76F11" w:rsidRDefault="006A4F6D" w:rsidP="00D22F57">
      <w:pPr>
        <w:ind w:firstLine="513"/>
        <w:jc w:val="both"/>
        <w:rPr>
          <w:rFonts w:ascii="Times New Roman" w:hAnsi="Times New Roman"/>
          <w:b/>
          <w:szCs w:val="24"/>
          <w:lang w:val="bg-BG"/>
        </w:rPr>
      </w:pPr>
      <w:r w:rsidRPr="00A76F11">
        <w:rPr>
          <w:rFonts w:ascii="Times New Roman" w:hAnsi="Times New Roman"/>
          <w:szCs w:val="24"/>
          <w:lang w:val="bg-BG"/>
        </w:rPr>
        <w:t xml:space="preserve"> </w:t>
      </w:r>
      <w:r w:rsidRPr="00A76F11">
        <w:rPr>
          <w:rFonts w:ascii="Times New Roman" w:hAnsi="Times New Roman"/>
          <w:b/>
          <w:szCs w:val="24"/>
          <w:lang w:val="bg-BG"/>
        </w:rPr>
        <w:t>УВАЖАЕМИ ДАМИ И ГОСПОДА,</w:t>
      </w:r>
    </w:p>
    <w:p w:rsidR="006A4F6D" w:rsidRPr="00A76F11" w:rsidRDefault="006A4F6D" w:rsidP="00D22F57">
      <w:pPr>
        <w:tabs>
          <w:tab w:val="left" w:pos="-720"/>
        </w:tabs>
        <w:ind w:firstLine="513"/>
        <w:jc w:val="both"/>
        <w:rPr>
          <w:rFonts w:ascii="Times New Roman" w:hAnsi="Times New Roman"/>
          <w:b/>
          <w:szCs w:val="24"/>
          <w:lang w:val="bg-BG"/>
        </w:rPr>
      </w:pPr>
      <w:r w:rsidRPr="00A76F11">
        <w:rPr>
          <w:rFonts w:ascii="Times New Roman" w:hAnsi="Times New Roman"/>
          <w:b/>
          <w:szCs w:val="24"/>
          <w:lang w:val="bg-BG"/>
        </w:rPr>
        <w:tab/>
      </w:r>
    </w:p>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ab/>
        <w:t>С настоящото, Ви представяме нашата оферта за участие в обявената от Вас обществена поръчка с горепосочения предмет.</w:t>
      </w:r>
    </w:p>
    <w:p w:rsidR="006A4F6D" w:rsidRPr="00A76F11" w:rsidRDefault="006A4F6D" w:rsidP="00D64E50">
      <w:pPr>
        <w:ind w:firstLine="708"/>
        <w:jc w:val="both"/>
        <w:rPr>
          <w:rFonts w:ascii="Times New Roman" w:hAnsi="Times New Roman"/>
          <w:szCs w:val="24"/>
          <w:lang w:val="bg-BG"/>
        </w:rPr>
      </w:pPr>
      <w:r w:rsidRPr="00A76F11">
        <w:rPr>
          <w:rFonts w:ascii="Times New Roman" w:hAnsi="Times New Roman"/>
          <w:szCs w:val="24"/>
          <w:lang w:val="bg-BG"/>
        </w:rPr>
        <w:t>Поемаме ангажимент да изпълним предмета на поръчката в съответствие с изискванията Ви, заложени в “Техническата спецификация” на настоящата поръчка.</w:t>
      </w:r>
    </w:p>
    <w:p w:rsidR="006A4F6D" w:rsidRPr="00A76F11" w:rsidRDefault="006A4F6D" w:rsidP="00D22F57">
      <w:pPr>
        <w:tabs>
          <w:tab w:val="left" w:pos="0"/>
        </w:tabs>
        <w:jc w:val="both"/>
        <w:rPr>
          <w:rFonts w:ascii="Times New Roman" w:hAnsi="Times New Roman"/>
          <w:szCs w:val="24"/>
          <w:lang w:val="bg-BG"/>
        </w:rPr>
      </w:pPr>
      <w:r w:rsidRPr="00A76F11">
        <w:rPr>
          <w:rFonts w:ascii="Times New Roman" w:hAnsi="Times New Roman"/>
          <w:szCs w:val="24"/>
          <w:lang w:val="bg-BG"/>
        </w:rPr>
        <w:tab/>
        <w:t>За изпълнение на предмета на поръчката в съответствие с условията на настоящата процедура, общата цена на нашето предложение възлиза на:</w:t>
      </w:r>
    </w:p>
    <w:p w:rsidR="006A4F6D" w:rsidRPr="00A76F11" w:rsidRDefault="006A4F6D" w:rsidP="00D22F57">
      <w:pPr>
        <w:ind w:firstLine="720"/>
        <w:jc w:val="center"/>
        <w:rPr>
          <w:rFonts w:ascii="Times New Roman" w:hAnsi="Times New Roman"/>
          <w:szCs w:val="24"/>
          <w:lang w:val="bg-BG"/>
        </w:rPr>
      </w:pPr>
      <w:r w:rsidRPr="00A76F11">
        <w:rPr>
          <w:rFonts w:ascii="Times New Roman" w:hAnsi="Times New Roman"/>
          <w:szCs w:val="24"/>
          <w:lang w:val="bg-BG"/>
        </w:rPr>
        <w:t>_________________ лева без ДДС</w:t>
      </w:r>
    </w:p>
    <w:p w:rsidR="006A4F6D" w:rsidRPr="00A76F11" w:rsidRDefault="006A4F6D" w:rsidP="00D22F57">
      <w:pPr>
        <w:ind w:firstLine="720"/>
        <w:jc w:val="center"/>
        <w:rPr>
          <w:rFonts w:ascii="Times New Roman" w:hAnsi="Times New Roman"/>
          <w:i/>
          <w:szCs w:val="24"/>
          <w:lang w:val="bg-BG"/>
        </w:rPr>
      </w:pPr>
      <w:r w:rsidRPr="00A76F11">
        <w:rPr>
          <w:rFonts w:ascii="Times New Roman" w:hAnsi="Times New Roman"/>
          <w:b/>
          <w:szCs w:val="24"/>
          <w:lang w:val="bg-BG"/>
        </w:rPr>
        <w:t xml:space="preserve">Словом: </w:t>
      </w:r>
      <w:r w:rsidRPr="00A76F11">
        <w:rPr>
          <w:rFonts w:ascii="Times New Roman" w:hAnsi="Times New Roman"/>
          <w:szCs w:val="24"/>
          <w:lang w:val="bg-BG"/>
        </w:rPr>
        <w:t>________________________________________________________</w:t>
      </w:r>
    </w:p>
    <w:p w:rsidR="006A4F6D" w:rsidRPr="00A76F11" w:rsidRDefault="006A4F6D" w:rsidP="00D22F57">
      <w:pPr>
        <w:ind w:firstLine="720"/>
        <w:jc w:val="center"/>
        <w:rPr>
          <w:rFonts w:ascii="Times New Roman" w:hAnsi="Times New Roman"/>
          <w:i/>
          <w:szCs w:val="24"/>
          <w:lang w:val="bg-BG"/>
        </w:rPr>
      </w:pPr>
      <w:r w:rsidRPr="00A76F11">
        <w:rPr>
          <w:rFonts w:ascii="Times New Roman" w:hAnsi="Times New Roman"/>
          <w:i/>
          <w:szCs w:val="24"/>
          <w:lang w:val="bg-BG"/>
        </w:rPr>
        <w:t xml:space="preserve">посочва се </w:t>
      </w:r>
      <w:proofErr w:type="spellStart"/>
      <w:r w:rsidRPr="00A76F11">
        <w:rPr>
          <w:rFonts w:ascii="Times New Roman" w:hAnsi="Times New Roman"/>
          <w:i/>
          <w:szCs w:val="24"/>
          <w:lang w:val="bg-BG"/>
        </w:rPr>
        <w:t>цифром</w:t>
      </w:r>
      <w:proofErr w:type="spellEnd"/>
      <w:r w:rsidRPr="00A76F11">
        <w:rPr>
          <w:rFonts w:ascii="Times New Roman" w:hAnsi="Times New Roman"/>
          <w:i/>
          <w:szCs w:val="24"/>
          <w:lang w:val="bg-BG"/>
        </w:rPr>
        <w:t xml:space="preserve"> и словом стойността в лева без ДДС</w:t>
      </w:r>
    </w:p>
    <w:p w:rsidR="006A4F6D" w:rsidRPr="00A76F11" w:rsidRDefault="006A4F6D" w:rsidP="00D22F57">
      <w:pPr>
        <w:ind w:firstLine="720"/>
        <w:jc w:val="center"/>
        <w:rPr>
          <w:rFonts w:ascii="Times New Roman" w:hAnsi="Times New Roman"/>
          <w:szCs w:val="24"/>
          <w:lang w:val="bg-BG"/>
        </w:rPr>
      </w:pPr>
    </w:p>
    <w:p w:rsidR="006A4F6D" w:rsidRPr="00A76F11" w:rsidRDefault="006A4F6D" w:rsidP="00D22F57">
      <w:pPr>
        <w:ind w:firstLine="709"/>
        <w:jc w:val="both"/>
        <w:rPr>
          <w:rFonts w:ascii="Times New Roman" w:hAnsi="Times New Roman"/>
          <w:szCs w:val="24"/>
          <w:lang w:val="bg-BG"/>
        </w:rPr>
      </w:pPr>
      <w:r w:rsidRPr="00A76F11">
        <w:rPr>
          <w:rFonts w:ascii="Times New Roman" w:hAnsi="Times New Roman"/>
          <w:szCs w:val="24"/>
          <w:lang w:val="bg-BG"/>
        </w:rPr>
        <w:t>Посочената цена включва всички разходи по изпълнение на предмета на поръчката.</w:t>
      </w:r>
    </w:p>
    <w:p w:rsidR="006A4F6D" w:rsidRPr="00A76F11" w:rsidRDefault="006A4F6D" w:rsidP="00D22F57">
      <w:pPr>
        <w:ind w:firstLine="709"/>
        <w:jc w:val="both"/>
        <w:rPr>
          <w:rFonts w:ascii="Times New Roman" w:hAnsi="Times New Roman"/>
          <w:szCs w:val="24"/>
          <w:lang w:val="bg-BG"/>
        </w:rPr>
      </w:pPr>
    </w:p>
    <w:p w:rsidR="006A4F6D" w:rsidRPr="00A76F11" w:rsidRDefault="006A4F6D" w:rsidP="000F4397">
      <w:pPr>
        <w:ind w:firstLine="709"/>
        <w:jc w:val="both"/>
        <w:rPr>
          <w:rFonts w:ascii="Times New Roman" w:hAnsi="Times New Roman"/>
          <w:lang w:val="bg-BG"/>
        </w:rPr>
      </w:pPr>
      <w:r w:rsidRPr="00A76F11">
        <w:rPr>
          <w:rFonts w:ascii="Times New Roman" w:hAnsi="Times New Roman"/>
          <w:lang w:val="bg-BG"/>
        </w:rPr>
        <w:t>Посочената цена включва всички разходи по изпълнение на предмета на поръчката.</w:t>
      </w:r>
    </w:p>
    <w:p w:rsidR="006A4F6D" w:rsidRPr="00A76F11" w:rsidRDefault="006A4F6D" w:rsidP="000F4397">
      <w:pPr>
        <w:ind w:firstLine="709"/>
        <w:jc w:val="both"/>
        <w:rPr>
          <w:rFonts w:ascii="Times New Roman" w:hAnsi="Times New Roman"/>
          <w:lang w:val="bg-BG"/>
        </w:rPr>
      </w:pPr>
      <w:r w:rsidRPr="00A76F11">
        <w:rPr>
          <w:rFonts w:ascii="Times New Roman" w:hAnsi="Times New Roman"/>
          <w:lang w:val="bg-BG"/>
        </w:rPr>
        <w:t>Цената е формирана по следния начин:</w:t>
      </w:r>
    </w:p>
    <w:p w:rsidR="006A4F6D" w:rsidRPr="00A76F11" w:rsidRDefault="006A4F6D" w:rsidP="002745C3">
      <w:pPr>
        <w:jc w:val="both"/>
        <w:rPr>
          <w:rFonts w:ascii="Times New Roman" w:hAnsi="Times New Roman"/>
          <w:lang w:val="bg-BG"/>
        </w:rPr>
      </w:pPr>
      <w:r w:rsidRPr="00A76F11">
        <w:rPr>
          <w:rFonts w:ascii="Times New Roman" w:hAnsi="Times New Roman"/>
          <w:lang w:val="bg-BG"/>
        </w:rPr>
        <w:t>Дейност № 1:</w:t>
      </w:r>
    </w:p>
    <w:p w:rsidR="006A4F6D" w:rsidRPr="00A76F11" w:rsidRDefault="006A4F6D" w:rsidP="002745C3">
      <w:pPr>
        <w:jc w:val="both"/>
        <w:rPr>
          <w:rFonts w:ascii="Times New Roman" w:hAnsi="Times New Roman"/>
          <w:lang w:val="bg-BG"/>
        </w:rPr>
      </w:pPr>
    </w:p>
    <w:tbl>
      <w:tblPr>
        <w:tblW w:w="10300" w:type="dxa"/>
        <w:jc w:val="center"/>
        <w:tblCellMar>
          <w:left w:w="70" w:type="dxa"/>
          <w:right w:w="70" w:type="dxa"/>
        </w:tblCellMar>
        <w:tblLook w:val="0000" w:firstRow="0" w:lastRow="0" w:firstColumn="0" w:lastColumn="0" w:noHBand="0" w:noVBand="0"/>
      </w:tblPr>
      <w:tblGrid>
        <w:gridCol w:w="521"/>
        <w:gridCol w:w="1047"/>
        <w:gridCol w:w="2887"/>
        <w:gridCol w:w="1560"/>
        <w:gridCol w:w="1080"/>
        <w:gridCol w:w="1658"/>
        <w:gridCol w:w="1547"/>
      </w:tblGrid>
      <w:tr w:rsidR="006A4F6D" w:rsidRPr="00A76F11" w:rsidTr="003C0B43">
        <w:trPr>
          <w:trHeight w:val="855"/>
          <w:tblHeader/>
          <w:jc w:val="center"/>
        </w:trPr>
        <w:tc>
          <w:tcPr>
            <w:tcW w:w="521" w:type="dxa"/>
            <w:tcBorders>
              <w:top w:val="single" w:sz="4" w:space="0" w:color="auto"/>
              <w:left w:val="single" w:sz="4" w:space="0" w:color="auto"/>
              <w:bottom w:val="single" w:sz="4" w:space="0" w:color="auto"/>
              <w:right w:val="single" w:sz="4" w:space="0" w:color="auto"/>
            </w:tcBorders>
            <w:shd w:val="clear" w:color="auto" w:fill="FFFF00"/>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 по ред</w:t>
            </w:r>
          </w:p>
        </w:tc>
        <w:tc>
          <w:tcPr>
            <w:tcW w:w="1047"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Дейност по проекта №</w:t>
            </w:r>
          </w:p>
        </w:tc>
        <w:tc>
          <w:tcPr>
            <w:tcW w:w="2887"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 xml:space="preserve">Дейност </w:t>
            </w:r>
          </w:p>
        </w:tc>
        <w:tc>
          <w:tcPr>
            <w:tcW w:w="1560"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Единица мярка</w:t>
            </w:r>
          </w:p>
        </w:tc>
        <w:tc>
          <w:tcPr>
            <w:tcW w:w="1080"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Брой единици</w:t>
            </w:r>
          </w:p>
        </w:tc>
        <w:tc>
          <w:tcPr>
            <w:tcW w:w="1658"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 xml:space="preserve">Единична цена в лева без вкл. ДДС </w:t>
            </w:r>
            <w:proofErr w:type="spellStart"/>
            <w:r w:rsidRPr="00A76F11">
              <w:rPr>
                <w:rFonts w:ascii="Times New Roman" w:hAnsi="Times New Roman"/>
                <w:b/>
                <w:bCs/>
                <w:lang w:val="bg-BG"/>
              </w:rPr>
              <w:t>цифром</w:t>
            </w:r>
            <w:proofErr w:type="spellEnd"/>
            <w:r w:rsidRPr="00A76F11">
              <w:rPr>
                <w:rFonts w:ascii="Times New Roman" w:hAnsi="Times New Roman"/>
                <w:b/>
                <w:bCs/>
                <w:lang w:val="bg-BG"/>
              </w:rPr>
              <w:t xml:space="preserve"> и словом</w:t>
            </w:r>
          </w:p>
        </w:tc>
        <w:tc>
          <w:tcPr>
            <w:tcW w:w="1547"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 xml:space="preserve">Обща цена в лева без вкл.  ДДС </w:t>
            </w:r>
            <w:proofErr w:type="spellStart"/>
            <w:r w:rsidRPr="00A76F11">
              <w:rPr>
                <w:rFonts w:ascii="Times New Roman" w:hAnsi="Times New Roman"/>
                <w:b/>
                <w:bCs/>
                <w:lang w:val="bg-BG"/>
              </w:rPr>
              <w:t>цифром</w:t>
            </w:r>
            <w:proofErr w:type="spellEnd"/>
            <w:r w:rsidRPr="00A76F11">
              <w:rPr>
                <w:rFonts w:ascii="Times New Roman" w:hAnsi="Times New Roman"/>
                <w:b/>
                <w:bCs/>
                <w:lang w:val="bg-BG"/>
              </w:rPr>
              <w:t xml:space="preserve"> и словом</w:t>
            </w:r>
          </w:p>
        </w:tc>
      </w:tr>
      <w:tr w:rsidR="006A4F6D" w:rsidRPr="00A76F11" w:rsidTr="003C0B43">
        <w:trPr>
          <w:trHeight w:val="255"/>
          <w:tblHeader/>
          <w:jc w:val="center"/>
        </w:trPr>
        <w:tc>
          <w:tcPr>
            <w:tcW w:w="521" w:type="dxa"/>
            <w:tcBorders>
              <w:top w:val="nil"/>
              <w:left w:val="single" w:sz="4" w:space="0" w:color="auto"/>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 </w:t>
            </w:r>
          </w:p>
        </w:tc>
        <w:tc>
          <w:tcPr>
            <w:tcW w:w="1047" w:type="dxa"/>
            <w:tcBorders>
              <w:top w:val="nil"/>
              <w:left w:val="nil"/>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1</w:t>
            </w:r>
          </w:p>
        </w:tc>
        <w:tc>
          <w:tcPr>
            <w:tcW w:w="2887" w:type="dxa"/>
            <w:tcBorders>
              <w:top w:val="nil"/>
              <w:left w:val="nil"/>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2</w:t>
            </w:r>
          </w:p>
        </w:tc>
        <w:tc>
          <w:tcPr>
            <w:tcW w:w="1560" w:type="dxa"/>
            <w:tcBorders>
              <w:top w:val="nil"/>
              <w:left w:val="nil"/>
              <w:bottom w:val="nil"/>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3</w:t>
            </w:r>
          </w:p>
        </w:tc>
        <w:tc>
          <w:tcPr>
            <w:tcW w:w="1080" w:type="dxa"/>
            <w:tcBorders>
              <w:top w:val="nil"/>
              <w:left w:val="nil"/>
              <w:bottom w:val="nil"/>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4</w:t>
            </w:r>
          </w:p>
        </w:tc>
        <w:tc>
          <w:tcPr>
            <w:tcW w:w="1658" w:type="dxa"/>
            <w:tcBorders>
              <w:top w:val="nil"/>
              <w:left w:val="nil"/>
              <w:bottom w:val="nil"/>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5</w:t>
            </w:r>
          </w:p>
        </w:tc>
        <w:tc>
          <w:tcPr>
            <w:tcW w:w="1547" w:type="dxa"/>
            <w:tcBorders>
              <w:top w:val="nil"/>
              <w:left w:val="nil"/>
              <w:bottom w:val="nil"/>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6</w:t>
            </w:r>
          </w:p>
        </w:tc>
      </w:tr>
      <w:tr w:rsidR="006A4F6D" w:rsidRPr="00A76F11" w:rsidTr="003C0B43">
        <w:trPr>
          <w:trHeight w:val="630"/>
          <w:jc w:val="center"/>
        </w:trPr>
        <w:tc>
          <w:tcPr>
            <w:tcW w:w="521" w:type="dxa"/>
            <w:tcBorders>
              <w:top w:val="nil"/>
              <w:left w:val="single" w:sz="4" w:space="0" w:color="auto"/>
              <w:bottom w:val="single" w:sz="4" w:space="0" w:color="auto"/>
              <w:right w:val="single" w:sz="4" w:space="0" w:color="auto"/>
            </w:tcBorders>
            <w:vAlign w:val="center"/>
          </w:tcPr>
          <w:p w:rsidR="006A4F6D" w:rsidRPr="00A76F11" w:rsidRDefault="006A4F6D" w:rsidP="002C2B7A">
            <w:pPr>
              <w:ind w:left="-658" w:firstLine="709"/>
              <w:jc w:val="both"/>
              <w:rPr>
                <w:rFonts w:ascii="Times New Roman" w:hAnsi="Times New Roman"/>
                <w:b/>
                <w:bCs/>
                <w:lang w:val="bg-BG"/>
              </w:rPr>
            </w:pPr>
            <w:r w:rsidRPr="00A76F11">
              <w:rPr>
                <w:rFonts w:ascii="Times New Roman" w:hAnsi="Times New Roman"/>
                <w:b/>
                <w:bCs/>
                <w:lang w:val="bg-BG"/>
              </w:rPr>
              <w:t>1.</w:t>
            </w:r>
          </w:p>
        </w:tc>
        <w:tc>
          <w:tcPr>
            <w:tcW w:w="1047" w:type="dxa"/>
            <w:tcBorders>
              <w:top w:val="nil"/>
              <w:left w:val="nil"/>
              <w:bottom w:val="single" w:sz="4" w:space="0" w:color="auto"/>
              <w:right w:val="single" w:sz="4" w:space="0" w:color="auto"/>
            </w:tcBorders>
            <w:vAlign w:val="center"/>
          </w:tcPr>
          <w:p w:rsidR="006A4F6D" w:rsidRPr="00A76F11" w:rsidRDefault="006A4F6D" w:rsidP="002745C3">
            <w:pPr>
              <w:jc w:val="both"/>
              <w:rPr>
                <w:rFonts w:ascii="Times New Roman" w:hAnsi="Times New Roman"/>
                <w:b/>
                <w:bCs/>
                <w:lang w:val="bg-BG"/>
              </w:rPr>
            </w:pPr>
            <w:r w:rsidRPr="00A76F11">
              <w:rPr>
                <w:rFonts w:ascii="Times New Roman" w:hAnsi="Times New Roman"/>
                <w:b/>
                <w:bCs/>
                <w:lang w:val="bg-BG"/>
              </w:rPr>
              <w:t>Д2</w:t>
            </w:r>
          </w:p>
        </w:tc>
        <w:tc>
          <w:tcPr>
            <w:tcW w:w="2887" w:type="dxa"/>
            <w:tcBorders>
              <w:top w:val="nil"/>
              <w:left w:val="nil"/>
              <w:bottom w:val="single" w:sz="4" w:space="0" w:color="auto"/>
              <w:right w:val="single" w:sz="4" w:space="0" w:color="auto"/>
            </w:tcBorders>
            <w:vAlign w:val="center"/>
          </w:tcPr>
          <w:p w:rsidR="006A4F6D" w:rsidRPr="00A76F11" w:rsidRDefault="006A4F6D" w:rsidP="002C2B7A">
            <w:pPr>
              <w:rPr>
                <w:rFonts w:ascii="Times New Roman" w:hAnsi="Times New Roman"/>
                <w:b/>
                <w:bCs/>
                <w:lang w:val="bg-BG"/>
              </w:rPr>
            </w:pPr>
            <w:r w:rsidRPr="00A76F11">
              <w:rPr>
                <w:rFonts w:ascii="Times New Roman" w:hAnsi="Times New Roman"/>
                <w:b/>
                <w:bCs/>
                <w:lang w:val="bg-BG"/>
              </w:rPr>
              <w:t xml:space="preserve">Осигуряване на логистика при </w:t>
            </w:r>
            <w:r w:rsidRPr="00A76F11">
              <w:rPr>
                <w:rFonts w:ascii="Times New Roman" w:hAnsi="Times New Roman"/>
                <w:b/>
                <w:bCs/>
                <w:lang w:val="bg-BG"/>
              </w:rPr>
              <w:lastRenderedPageBreak/>
              <w:t xml:space="preserve">провеждане на пилотно обучение по три от </w:t>
            </w:r>
            <w:proofErr w:type="spellStart"/>
            <w:r w:rsidRPr="00A76F11">
              <w:rPr>
                <w:rFonts w:ascii="Times New Roman" w:hAnsi="Times New Roman"/>
                <w:b/>
                <w:bCs/>
                <w:lang w:val="bg-BG"/>
              </w:rPr>
              <w:t>молулите</w:t>
            </w:r>
            <w:proofErr w:type="spellEnd"/>
            <w:r w:rsidRPr="00A76F11">
              <w:rPr>
                <w:rFonts w:ascii="Times New Roman" w:hAnsi="Times New Roman"/>
                <w:b/>
                <w:bCs/>
                <w:lang w:val="bg-BG"/>
              </w:rPr>
              <w:t xml:space="preserve"> на програмата за висши ръководители за 3 групи по 20 участника и 3 лектора за 2 ден </w:t>
            </w:r>
          </w:p>
        </w:tc>
        <w:tc>
          <w:tcPr>
            <w:tcW w:w="1560" w:type="dxa"/>
            <w:tcBorders>
              <w:top w:val="single" w:sz="4" w:space="0" w:color="auto"/>
              <w:left w:val="nil"/>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lastRenderedPageBreak/>
              <w:t>за участник</w:t>
            </w:r>
          </w:p>
        </w:tc>
        <w:tc>
          <w:tcPr>
            <w:tcW w:w="1080" w:type="dxa"/>
            <w:tcBorders>
              <w:top w:val="single" w:sz="4" w:space="0" w:color="auto"/>
              <w:left w:val="nil"/>
              <w:bottom w:val="single" w:sz="4" w:space="0" w:color="auto"/>
              <w:right w:val="single" w:sz="4" w:space="0" w:color="auto"/>
            </w:tcBorders>
            <w:vAlign w:val="center"/>
          </w:tcPr>
          <w:p w:rsidR="006A4F6D" w:rsidRPr="00A76F11" w:rsidRDefault="006A4F6D" w:rsidP="002745C3">
            <w:pPr>
              <w:jc w:val="both"/>
              <w:rPr>
                <w:rFonts w:ascii="Times New Roman" w:hAnsi="Times New Roman"/>
                <w:b/>
                <w:bCs/>
                <w:lang w:val="bg-BG"/>
              </w:rPr>
            </w:pPr>
            <w:r w:rsidRPr="00A76F11">
              <w:rPr>
                <w:rFonts w:ascii="Times New Roman" w:hAnsi="Times New Roman"/>
                <w:b/>
                <w:bCs/>
                <w:lang w:val="bg-BG"/>
              </w:rPr>
              <w:t>69</w:t>
            </w:r>
          </w:p>
        </w:tc>
        <w:tc>
          <w:tcPr>
            <w:tcW w:w="1658" w:type="dxa"/>
            <w:tcBorders>
              <w:top w:val="single" w:sz="4" w:space="0" w:color="auto"/>
              <w:left w:val="nil"/>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p>
        </w:tc>
        <w:tc>
          <w:tcPr>
            <w:tcW w:w="1547" w:type="dxa"/>
            <w:tcBorders>
              <w:top w:val="single" w:sz="4" w:space="0" w:color="auto"/>
              <w:left w:val="nil"/>
              <w:bottom w:val="single" w:sz="4" w:space="0" w:color="auto"/>
              <w:right w:val="single" w:sz="4" w:space="0" w:color="auto"/>
            </w:tcBorders>
            <w:vAlign w:val="center"/>
          </w:tcPr>
          <w:p w:rsidR="006A4F6D" w:rsidRPr="00A76F11" w:rsidRDefault="006A4F6D" w:rsidP="002745C3">
            <w:pPr>
              <w:jc w:val="both"/>
              <w:rPr>
                <w:rFonts w:ascii="Times New Roman" w:hAnsi="Times New Roman"/>
                <w:b/>
                <w:bCs/>
                <w:lang w:val="bg-BG"/>
              </w:rPr>
            </w:pPr>
          </w:p>
        </w:tc>
      </w:tr>
      <w:tr w:rsidR="006A4F6D" w:rsidRPr="00A76F11" w:rsidTr="003C0B43">
        <w:trPr>
          <w:trHeight w:val="630"/>
          <w:jc w:val="center"/>
        </w:trPr>
        <w:tc>
          <w:tcPr>
            <w:tcW w:w="521" w:type="dxa"/>
            <w:tcBorders>
              <w:top w:val="nil"/>
              <w:left w:val="single" w:sz="4" w:space="0" w:color="auto"/>
              <w:bottom w:val="single" w:sz="4" w:space="0" w:color="auto"/>
              <w:right w:val="single" w:sz="4" w:space="0" w:color="auto"/>
            </w:tcBorders>
            <w:vAlign w:val="center"/>
          </w:tcPr>
          <w:p w:rsidR="006A4F6D" w:rsidRPr="00A76F11" w:rsidRDefault="006A4F6D" w:rsidP="002C2B7A">
            <w:pPr>
              <w:ind w:left="-681" w:firstLine="753"/>
              <w:jc w:val="both"/>
              <w:rPr>
                <w:rFonts w:ascii="Times New Roman" w:hAnsi="Times New Roman"/>
                <w:b/>
                <w:bCs/>
                <w:lang w:val="bg-BG"/>
              </w:rPr>
            </w:pPr>
            <w:r w:rsidRPr="00A76F11">
              <w:rPr>
                <w:rFonts w:ascii="Times New Roman" w:hAnsi="Times New Roman"/>
                <w:b/>
                <w:bCs/>
                <w:lang w:val="bg-BG"/>
              </w:rPr>
              <w:lastRenderedPageBreak/>
              <w:t>2.</w:t>
            </w:r>
          </w:p>
        </w:tc>
        <w:tc>
          <w:tcPr>
            <w:tcW w:w="1047" w:type="dxa"/>
            <w:tcBorders>
              <w:top w:val="nil"/>
              <w:left w:val="nil"/>
              <w:bottom w:val="single" w:sz="4" w:space="0" w:color="auto"/>
              <w:right w:val="single" w:sz="4" w:space="0" w:color="auto"/>
            </w:tcBorders>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Д2</w:t>
            </w:r>
          </w:p>
        </w:tc>
        <w:tc>
          <w:tcPr>
            <w:tcW w:w="2887" w:type="dxa"/>
            <w:tcBorders>
              <w:top w:val="nil"/>
              <w:left w:val="nil"/>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r w:rsidRPr="00A76F11">
              <w:rPr>
                <w:rFonts w:ascii="Times New Roman" w:hAnsi="Times New Roman"/>
                <w:b/>
                <w:bCs/>
                <w:lang w:val="bg-BG"/>
              </w:rPr>
              <w:t>Осигуряване на логистика при организирането на настаняването в хотел на участници в обученията и лектори при изпълнението на дейност 2 от проекта</w:t>
            </w:r>
          </w:p>
        </w:tc>
        <w:tc>
          <w:tcPr>
            <w:tcW w:w="1560" w:type="dxa"/>
            <w:tcBorders>
              <w:top w:val="nil"/>
              <w:left w:val="nil"/>
              <w:bottom w:val="single" w:sz="4" w:space="0" w:color="auto"/>
              <w:right w:val="single" w:sz="4" w:space="0" w:color="auto"/>
            </w:tcBorders>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на ден</w:t>
            </w:r>
          </w:p>
        </w:tc>
        <w:tc>
          <w:tcPr>
            <w:tcW w:w="1080" w:type="dxa"/>
            <w:tcBorders>
              <w:top w:val="nil"/>
              <w:left w:val="nil"/>
              <w:bottom w:val="single" w:sz="4" w:space="0" w:color="auto"/>
              <w:right w:val="single" w:sz="4" w:space="0" w:color="auto"/>
            </w:tcBorders>
            <w:vAlign w:val="center"/>
          </w:tcPr>
          <w:p w:rsidR="006A4F6D" w:rsidRPr="00A76F11" w:rsidRDefault="006A4F6D" w:rsidP="002C2B7A">
            <w:pPr>
              <w:jc w:val="both"/>
              <w:rPr>
                <w:rFonts w:ascii="Times New Roman" w:hAnsi="Times New Roman"/>
                <w:b/>
                <w:bCs/>
                <w:lang w:val="bg-BG"/>
              </w:rPr>
            </w:pPr>
            <w:r w:rsidRPr="00A76F11">
              <w:rPr>
                <w:rFonts w:ascii="Times New Roman" w:hAnsi="Times New Roman"/>
                <w:b/>
                <w:bCs/>
                <w:lang w:val="bg-BG"/>
              </w:rPr>
              <w:t>69</w:t>
            </w:r>
          </w:p>
        </w:tc>
        <w:tc>
          <w:tcPr>
            <w:tcW w:w="1658" w:type="dxa"/>
            <w:tcBorders>
              <w:top w:val="nil"/>
              <w:left w:val="nil"/>
              <w:bottom w:val="single" w:sz="4" w:space="0" w:color="auto"/>
              <w:right w:val="single" w:sz="4" w:space="0" w:color="auto"/>
            </w:tcBorders>
            <w:vAlign w:val="center"/>
          </w:tcPr>
          <w:p w:rsidR="006A4F6D" w:rsidRPr="00A76F11" w:rsidRDefault="006A4F6D" w:rsidP="002745C3">
            <w:pPr>
              <w:ind w:firstLine="709"/>
              <w:jc w:val="both"/>
              <w:rPr>
                <w:rFonts w:ascii="Times New Roman" w:hAnsi="Times New Roman"/>
                <w:b/>
                <w:bCs/>
                <w:lang w:val="bg-BG"/>
              </w:rPr>
            </w:pPr>
          </w:p>
        </w:tc>
        <w:tc>
          <w:tcPr>
            <w:tcW w:w="1547" w:type="dxa"/>
            <w:tcBorders>
              <w:top w:val="nil"/>
              <w:left w:val="nil"/>
              <w:bottom w:val="single" w:sz="4" w:space="0" w:color="auto"/>
              <w:right w:val="single" w:sz="4" w:space="0" w:color="auto"/>
            </w:tcBorders>
            <w:vAlign w:val="center"/>
          </w:tcPr>
          <w:p w:rsidR="006A4F6D" w:rsidRPr="00A76F11" w:rsidRDefault="006A4F6D" w:rsidP="002C2B7A">
            <w:pPr>
              <w:jc w:val="both"/>
              <w:rPr>
                <w:rFonts w:ascii="Times New Roman" w:hAnsi="Times New Roman"/>
                <w:b/>
                <w:bCs/>
                <w:lang w:val="bg-BG"/>
              </w:rPr>
            </w:pPr>
          </w:p>
        </w:tc>
      </w:tr>
    </w:tbl>
    <w:p w:rsidR="006A4F6D" w:rsidRPr="00A76F11" w:rsidRDefault="006A4F6D" w:rsidP="002C2B7A">
      <w:pPr>
        <w:jc w:val="both"/>
        <w:rPr>
          <w:rFonts w:ascii="Times New Roman" w:hAnsi="Times New Roman"/>
          <w:lang w:val="bg-BG"/>
        </w:rPr>
      </w:pPr>
    </w:p>
    <w:p w:rsidR="006A4F6D" w:rsidRPr="00A76F11" w:rsidRDefault="006A4F6D" w:rsidP="002C2B7A">
      <w:pPr>
        <w:jc w:val="both"/>
        <w:rPr>
          <w:rFonts w:ascii="Times New Roman" w:hAnsi="Times New Roman"/>
          <w:lang w:val="bg-BG"/>
        </w:rPr>
      </w:pPr>
      <w:r w:rsidRPr="00A76F11">
        <w:rPr>
          <w:rFonts w:ascii="Times New Roman" w:hAnsi="Times New Roman"/>
          <w:lang w:val="bg-BG"/>
        </w:rPr>
        <w:t>Дейност № 2:</w:t>
      </w:r>
    </w:p>
    <w:p w:rsidR="006A4F6D" w:rsidRPr="00A76F11" w:rsidRDefault="006A4F6D" w:rsidP="002C2B7A">
      <w:pPr>
        <w:jc w:val="both"/>
        <w:rPr>
          <w:rFonts w:ascii="Times New Roman" w:hAnsi="Times New Roman"/>
          <w:lang w:val="bg-BG"/>
        </w:rPr>
      </w:pPr>
    </w:p>
    <w:tbl>
      <w:tblPr>
        <w:tblW w:w="10300" w:type="dxa"/>
        <w:jc w:val="center"/>
        <w:tblCellMar>
          <w:left w:w="70" w:type="dxa"/>
          <w:right w:w="70" w:type="dxa"/>
        </w:tblCellMar>
        <w:tblLook w:val="0000" w:firstRow="0" w:lastRow="0" w:firstColumn="0" w:lastColumn="0" w:noHBand="0" w:noVBand="0"/>
      </w:tblPr>
      <w:tblGrid>
        <w:gridCol w:w="521"/>
        <w:gridCol w:w="1047"/>
        <w:gridCol w:w="2887"/>
        <w:gridCol w:w="1560"/>
        <w:gridCol w:w="1080"/>
        <w:gridCol w:w="1658"/>
        <w:gridCol w:w="1547"/>
      </w:tblGrid>
      <w:tr w:rsidR="006A4F6D" w:rsidRPr="00A76F11" w:rsidTr="003C0B43">
        <w:trPr>
          <w:trHeight w:val="855"/>
          <w:tblHeader/>
          <w:jc w:val="center"/>
        </w:trPr>
        <w:tc>
          <w:tcPr>
            <w:tcW w:w="521" w:type="dxa"/>
            <w:tcBorders>
              <w:top w:val="single" w:sz="4" w:space="0" w:color="auto"/>
              <w:left w:val="single" w:sz="4" w:space="0" w:color="auto"/>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2"/>
                <w:lang w:val="bg-BG" w:bidi="bn-BD"/>
              </w:rPr>
            </w:pPr>
            <w:r w:rsidRPr="00A76F11">
              <w:rPr>
                <w:rFonts w:ascii="Times New Roman" w:hAnsi="Times New Roman"/>
                <w:b/>
                <w:bCs/>
                <w:sz w:val="22"/>
                <w:szCs w:val="22"/>
                <w:lang w:val="bg-BG" w:bidi="bn-BD"/>
              </w:rPr>
              <w:t>№ по ред</w:t>
            </w:r>
          </w:p>
        </w:tc>
        <w:tc>
          <w:tcPr>
            <w:tcW w:w="1047"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2"/>
                <w:lang w:val="bg-BG" w:bidi="bn-BD"/>
              </w:rPr>
            </w:pPr>
            <w:r w:rsidRPr="00A76F11">
              <w:rPr>
                <w:rFonts w:ascii="Times New Roman" w:hAnsi="Times New Roman"/>
                <w:b/>
                <w:bCs/>
                <w:sz w:val="22"/>
                <w:szCs w:val="22"/>
                <w:lang w:val="bg-BG" w:bidi="bn-BD"/>
              </w:rPr>
              <w:t>Дейност по проекта №</w:t>
            </w:r>
          </w:p>
        </w:tc>
        <w:tc>
          <w:tcPr>
            <w:tcW w:w="2887"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 xml:space="preserve">Дейност </w:t>
            </w:r>
          </w:p>
        </w:tc>
        <w:tc>
          <w:tcPr>
            <w:tcW w:w="1560"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Единица мярка</w:t>
            </w:r>
          </w:p>
        </w:tc>
        <w:tc>
          <w:tcPr>
            <w:tcW w:w="1080"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Брой единици</w:t>
            </w:r>
          </w:p>
        </w:tc>
        <w:tc>
          <w:tcPr>
            <w:tcW w:w="1658"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 xml:space="preserve">Единична цена в лева без вкл. ДДС </w:t>
            </w:r>
            <w:proofErr w:type="spellStart"/>
            <w:r w:rsidRPr="00A76F11">
              <w:rPr>
                <w:rFonts w:ascii="Times New Roman" w:hAnsi="Times New Roman"/>
                <w:b/>
                <w:bCs/>
                <w:szCs w:val="24"/>
                <w:lang w:val="bg-BG" w:bidi="bn-BD"/>
              </w:rPr>
              <w:t>цифром</w:t>
            </w:r>
            <w:proofErr w:type="spellEnd"/>
            <w:r w:rsidRPr="00A76F11">
              <w:rPr>
                <w:rFonts w:ascii="Times New Roman" w:hAnsi="Times New Roman"/>
                <w:b/>
                <w:bCs/>
                <w:szCs w:val="24"/>
                <w:lang w:val="bg-BG" w:bidi="bn-BD"/>
              </w:rPr>
              <w:t xml:space="preserve"> и словом</w:t>
            </w:r>
          </w:p>
        </w:tc>
        <w:tc>
          <w:tcPr>
            <w:tcW w:w="1547" w:type="dxa"/>
            <w:tcBorders>
              <w:top w:val="single" w:sz="4" w:space="0" w:color="auto"/>
              <w:left w:val="nil"/>
              <w:bottom w:val="single" w:sz="4" w:space="0" w:color="auto"/>
              <w:right w:val="single" w:sz="4" w:space="0" w:color="auto"/>
            </w:tcBorders>
            <w:shd w:val="clear" w:color="auto" w:fill="FFFF00"/>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 xml:space="preserve">Обща цена в лева без вкл.  ДДС </w:t>
            </w:r>
            <w:proofErr w:type="spellStart"/>
            <w:r w:rsidRPr="00A76F11">
              <w:rPr>
                <w:rFonts w:ascii="Times New Roman" w:hAnsi="Times New Roman"/>
                <w:b/>
                <w:bCs/>
                <w:szCs w:val="24"/>
                <w:lang w:val="bg-BG" w:bidi="bn-BD"/>
              </w:rPr>
              <w:t>цифром</w:t>
            </w:r>
            <w:proofErr w:type="spellEnd"/>
            <w:r w:rsidRPr="00A76F11">
              <w:rPr>
                <w:rFonts w:ascii="Times New Roman" w:hAnsi="Times New Roman"/>
                <w:b/>
                <w:bCs/>
                <w:szCs w:val="24"/>
                <w:lang w:val="bg-BG" w:bidi="bn-BD"/>
              </w:rPr>
              <w:t xml:space="preserve"> и словом</w:t>
            </w:r>
          </w:p>
        </w:tc>
      </w:tr>
      <w:tr w:rsidR="006A4F6D" w:rsidRPr="00A76F11" w:rsidTr="003C0B43">
        <w:trPr>
          <w:trHeight w:val="255"/>
          <w:tblHeader/>
          <w:jc w:val="center"/>
        </w:trPr>
        <w:tc>
          <w:tcPr>
            <w:tcW w:w="521" w:type="dxa"/>
            <w:tcBorders>
              <w:top w:val="nil"/>
              <w:left w:val="single" w:sz="4" w:space="0" w:color="auto"/>
              <w:bottom w:val="single" w:sz="4" w:space="0" w:color="auto"/>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 </w:t>
            </w:r>
          </w:p>
        </w:tc>
        <w:tc>
          <w:tcPr>
            <w:tcW w:w="1047" w:type="dxa"/>
            <w:tcBorders>
              <w:top w:val="nil"/>
              <w:left w:val="nil"/>
              <w:bottom w:val="single" w:sz="4" w:space="0" w:color="auto"/>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1</w:t>
            </w:r>
          </w:p>
        </w:tc>
        <w:tc>
          <w:tcPr>
            <w:tcW w:w="2887" w:type="dxa"/>
            <w:tcBorders>
              <w:top w:val="nil"/>
              <w:left w:val="nil"/>
              <w:bottom w:val="single" w:sz="4" w:space="0" w:color="auto"/>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2</w:t>
            </w:r>
          </w:p>
        </w:tc>
        <w:tc>
          <w:tcPr>
            <w:tcW w:w="1560"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3</w:t>
            </w:r>
          </w:p>
        </w:tc>
        <w:tc>
          <w:tcPr>
            <w:tcW w:w="1080"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4</w:t>
            </w:r>
          </w:p>
        </w:tc>
        <w:tc>
          <w:tcPr>
            <w:tcW w:w="1658"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5</w:t>
            </w:r>
          </w:p>
        </w:tc>
        <w:tc>
          <w:tcPr>
            <w:tcW w:w="1547"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 w:val="16"/>
                <w:szCs w:val="16"/>
                <w:lang w:val="bg-BG" w:bidi="bn-BD"/>
              </w:rPr>
            </w:pPr>
            <w:r w:rsidRPr="00A76F11">
              <w:rPr>
                <w:rFonts w:ascii="Times New Roman" w:hAnsi="Times New Roman"/>
                <w:b/>
                <w:bCs/>
                <w:sz w:val="16"/>
                <w:szCs w:val="16"/>
                <w:lang w:val="bg-BG" w:bidi="bn-BD"/>
              </w:rPr>
              <w:t>6</w:t>
            </w:r>
          </w:p>
        </w:tc>
      </w:tr>
      <w:tr w:rsidR="006A4F6D" w:rsidRPr="00A76F11" w:rsidTr="003C0B43">
        <w:trPr>
          <w:trHeight w:val="630"/>
          <w:jc w:val="center"/>
        </w:trPr>
        <w:tc>
          <w:tcPr>
            <w:tcW w:w="521" w:type="dxa"/>
            <w:tcBorders>
              <w:top w:val="nil"/>
              <w:left w:val="single" w:sz="4" w:space="0" w:color="auto"/>
              <w:bottom w:val="single" w:sz="4" w:space="0" w:color="auto"/>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1.</w:t>
            </w:r>
          </w:p>
        </w:tc>
        <w:tc>
          <w:tcPr>
            <w:tcW w:w="1047" w:type="dxa"/>
            <w:tcBorders>
              <w:top w:val="nil"/>
              <w:left w:val="nil"/>
              <w:bottom w:val="single" w:sz="4" w:space="0" w:color="auto"/>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Д3</w:t>
            </w:r>
          </w:p>
        </w:tc>
        <w:tc>
          <w:tcPr>
            <w:tcW w:w="2887" w:type="dxa"/>
            <w:tcBorders>
              <w:top w:val="nil"/>
              <w:left w:val="nil"/>
              <w:bottom w:val="single" w:sz="4" w:space="0" w:color="auto"/>
              <w:right w:val="single" w:sz="4" w:space="0" w:color="auto"/>
            </w:tcBorders>
            <w:vAlign w:val="center"/>
          </w:tcPr>
          <w:p w:rsidR="006A4F6D" w:rsidRPr="00A76F11" w:rsidRDefault="006A4F6D" w:rsidP="002C2B7A">
            <w:pPr>
              <w:rPr>
                <w:rFonts w:ascii="Times New Roman" w:hAnsi="Times New Roman"/>
                <w:b/>
                <w:bCs/>
                <w:szCs w:val="24"/>
                <w:lang w:val="bg-BG"/>
              </w:rPr>
            </w:pPr>
            <w:r w:rsidRPr="00A76F11">
              <w:rPr>
                <w:rFonts w:ascii="Times New Roman" w:hAnsi="Times New Roman"/>
                <w:b/>
                <w:bCs/>
                <w:szCs w:val="24"/>
                <w:lang w:val="bg-BG"/>
              </w:rPr>
              <w:t xml:space="preserve">Осигуряване на логистика при провеждане на пилотно обучение по </w:t>
            </w:r>
            <w:proofErr w:type="spellStart"/>
            <w:r w:rsidRPr="00A76F11">
              <w:rPr>
                <w:rFonts w:ascii="Times New Roman" w:hAnsi="Times New Roman"/>
                <w:b/>
                <w:bCs/>
                <w:szCs w:val="24"/>
                <w:lang w:val="bg-BG"/>
              </w:rPr>
              <w:t>новоразработената</w:t>
            </w:r>
            <w:proofErr w:type="spellEnd"/>
            <w:r w:rsidRPr="00A76F11">
              <w:rPr>
                <w:rFonts w:ascii="Times New Roman" w:hAnsi="Times New Roman"/>
                <w:b/>
                <w:bCs/>
                <w:szCs w:val="24"/>
                <w:lang w:val="bg-BG"/>
              </w:rPr>
              <w:t xml:space="preserve"> обучителна програма за българската администрация за модела САF и механизма на неговото внедряване в България за 4 групи по 25 участника и 3 лектора за 3 дни </w:t>
            </w:r>
          </w:p>
        </w:tc>
        <w:tc>
          <w:tcPr>
            <w:tcW w:w="1560" w:type="dxa"/>
            <w:tcBorders>
              <w:top w:val="single" w:sz="4" w:space="0" w:color="auto"/>
              <w:left w:val="nil"/>
              <w:bottom w:val="single" w:sz="4" w:space="0" w:color="auto"/>
              <w:right w:val="single" w:sz="4" w:space="0" w:color="auto"/>
            </w:tcBorders>
            <w:vAlign w:val="center"/>
          </w:tcPr>
          <w:p w:rsidR="006A4F6D" w:rsidRPr="00A76F11" w:rsidRDefault="006A4F6D" w:rsidP="002C2B7A">
            <w:pPr>
              <w:rPr>
                <w:rFonts w:ascii="Times New Roman" w:hAnsi="Times New Roman"/>
                <w:b/>
                <w:bCs/>
                <w:szCs w:val="24"/>
                <w:lang w:val="bg-BG" w:bidi="bn-BD"/>
              </w:rPr>
            </w:pPr>
            <w:r w:rsidRPr="00A76F11">
              <w:rPr>
                <w:rFonts w:ascii="Times New Roman" w:hAnsi="Times New Roman"/>
                <w:b/>
                <w:bCs/>
                <w:szCs w:val="24"/>
                <w:lang w:val="bg-BG" w:bidi="bn-BD"/>
              </w:rPr>
              <w:t>за участник</w:t>
            </w:r>
          </w:p>
        </w:tc>
        <w:tc>
          <w:tcPr>
            <w:tcW w:w="1080" w:type="dxa"/>
            <w:tcBorders>
              <w:top w:val="single" w:sz="4" w:space="0" w:color="auto"/>
              <w:left w:val="nil"/>
              <w:bottom w:val="single" w:sz="4" w:space="0" w:color="auto"/>
              <w:right w:val="single" w:sz="4" w:space="0" w:color="auto"/>
            </w:tcBorders>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112</w:t>
            </w:r>
          </w:p>
        </w:tc>
        <w:tc>
          <w:tcPr>
            <w:tcW w:w="1658" w:type="dxa"/>
            <w:tcBorders>
              <w:top w:val="single" w:sz="4" w:space="0" w:color="auto"/>
              <w:left w:val="nil"/>
              <w:bottom w:val="single" w:sz="4" w:space="0" w:color="auto"/>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c>
          <w:tcPr>
            <w:tcW w:w="1547" w:type="dxa"/>
            <w:tcBorders>
              <w:top w:val="single" w:sz="4" w:space="0" w:color="auto"/>
              <w:left w:val="nil"/>
              <w:bottom w:val="single" w:sz="4" w:space="0" w:color="auto"/>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r>
      <w:tr w:rsidR="006A4F6D" w:rsidRPr="00A76F11" w:rsidTr="003C0B43">
        <w:trPr>
          <w:trHeight w:val="630"/>
          <w:jc w:val="center"/>
        </w:trPr>
        <w:tc>
          <w:tcPr>
            <w:tcW w:w="521" w:type="dxa"/>
            <w:tcBorders>
              <w:top w:val="nil"/>
              <w:left w:val="single" w:sz="4" w:space="0" w:color="auto"/>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2.</w:t>
            </w:r>
          </w:p>
        </w:tc>
        <w:tc>
          <w:tcPr>
            <w:tcW w:w="104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Д3</w:t>
            </w:r>
          </w:p>
        </w:tc>
        <w:tc>
          <w:tcPr>
            <w:tcW w:w="288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rPr>
            </w:pPr>
            <w:r w:rsidRPr="00A76F11">
              <w:rPr>
                <w:rFonts w:ascii="Times New Roman" w:hAnsi="Times New Roman"/>
                <w:b/>
                <w:bCs/>
                <w:szCs w:val="24"/>
                <w:lang w:val="bg-BG"/>
              </w:rPr>
              <w:t xml:space="preserve">Осигуряване на логистика при провеждане на пилотно обучение по предварителна оценка </w:t>
            </w:r>
            <w:r w:rsidRPr="00A76F11">
              <w:rPr>
                <w:rFonts w:ascii="Times New Roman" w:hAnsi="Times New Roman"/>
                <w:b/>
                <w:bCs/>
                <w:szCs w:val="24"/>
                <w:lang w:val="bg-BG"/>
              </w:rPr>
              <w:lastRenderedPageBreak/>
              <w:t xml:space="preserve">на въздействието на програми и нормативни актове за 3 групи по 25 участника и 3 лектора за 2 дни </w:t>
            </w:r>
          </w:p>
        </w:tc>
        <w:tc>
          <w:tcPr>
            <w:tcW w:w="1560"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bidi="bn-BD"/>
              </w:rPr>
            </w:pPr>
            <w:r w:rsidRPr="00A76F11">
              <w:rPr>
                <w:rFonts w:ascii="Times New Roman" w:hAnsi="Times New Roman"/>
                <w:b/>
                <w:bCs/>
                <w:szCs w:val="24"/>
                <w:lang w:val="bg-BG" w:bidi="bn-BD"/>
              </w:rPr>
              <w:lastRenderedPageBreak/>
              <w:t>за участник</w:t>
            </w:r>
          </w:p>
        </w:tc>
        <w:tc>
          <w:tcPr>
            <w:tcW w:w="1080"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84</w:t>
            </w:r>
          </w:p>
        </w:tc>
        <w:tc>
          <w:tcPr>
            <w:tcW w:w="1658"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c>
          <w:tcPr>
            <w:tcW w:w="1547"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r>
      <w:tr w:rsidR="006A4F6D" w:rsidRPr="00A76F11" w:rsidTr="003C0B43">
        <w:trPr>
          <w:trHeight w:val="630"/>
          <w:jc w:val="center"/>
        </w:trPr>
        <w:tc>
          <w:tcPr>
            <w:tcW w:w="521" w:type="dxa"/>
            <w:tcBorders>
              <w:top w:val="nil"/>
              <w:left w:val="single" w:sz="4" w:space="0" w:color="auto"/>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lastRenderedPageBreak/>
              <w:t>3</w:t>
            </w:r>
          </w:p>
        </w:tc>
        <w:tc>
          <w:tcPr>
            <w:tcW w:w="104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Д3</w:t>
            </w:r>
          </w:p>
        </w:tc>
        <w:tc>
          <w:tcPr>
            <w:tcW w:w="288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rPr>
            </w:pPr>
            <w:r w:rsidRPr="00A76F11">
              <w:rPr>
                <w:rFonts w:ascii="Times New Roman" w:hAnsi="Times New Roman"/>
                <w:b/>
                <w:bCs/>
                <w:szCs w:val="24"/>
                <w:lang w:val="bg-BG"/>
              </w:rPr>
              <w:t xml:space="preserve">Осигуряване на логистика при провеждане на пилотно обучение по  </w:t>
            </w:r>
            <w:proofErr w:type="spellStart"/>
            <w:r w:rsidRPr="00A76F11">
              <w:rPr>
                <w:rFonts w:ascii="Times New Roman" w:hAnsi="Times New Roman"/>
                <w:b/>
                <w:bCs/>
                <w:szCs w:val="24"/>
                <w:lang w:val="bg-BG"/>
              </w:rPr>
              <w:t>последваща</w:t>
            </w:r>
            <w:proofErr w:type="spellEnd"/>
            <w:r w:rsidRPr="00A76F11">
              <w:rPr>
                <w:rFonts w:ascii="Times New Roman" w:hAnsi="Times New Roman"/>
                <w:b/>
                <w:bCs/>
                <w:szCs w:val="24"/>
                <w:lang w:val="bg-BG"/>
              </w:rPr>
              <w:t xml:space="preserve"> оценка на въздействието на нормативни актове и програми за 2 групи по 25 участника за 2 дни </w:t>
            </w:r>
          </w:p>
        </w:tc>
        <w:tc>
          <w:tcPr>
            <w:tcW w:w="1560"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bidi="bn-BD"/>
              </w:rPr>
            </w:pPr>
            <w:r w:rsidRPr="00A76F11">
              <w:rPr>
                <w:rFonts w:ascii="Times New Roman" w:hAnsi="Times New Roman"/>
                <w:b/>
                <w:bCs/>
                <w:szCs w:val="24"/>
                <w:lang w:val="bg-BG" w:bidi="bn-BD"/>
              </w:rPr>
              <w:t>за участник</w:t>
            </w:r>
          </w:p>
        </w:tc>
        <w:tc>
          <w:tcPr>
            <w:tcW w:w="1080"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56</w:t>
            </w:r>
          </w:p>
        </w:tc>
        <w:tc>
          <w:tcPr>
            <w:tcW w:w="1658"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c>
          <w:tcPr>
            <w:tcW w:w="1547"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r>
      <w:tr w:rsidR="006A4F6D" w:rsidRPr="00A76F11" w:rsidTr="003C0B43">
        <w:trPr>
          <w:trHeight w:val="630"/>
          <w:jc w:val="center"/>
        </w:trPr>
        <w:tc>
          <w:tcPr>
            <w:tcW w:w="521" w:type="dxa"/>
            <w:tcBorders>
              <w:top w:val="nil"/>
              <w:left w:val="single" w:sz="4" w:space="0" w:color="auto"/>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4</w:t>
            </w:r>
          </w:p>
        </w:tc>
        <w:tc>
          <w:tcPr>
            <w:tcW w:w="104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Д3</w:t>
            </w:r>
          </w:p>
        </w:tc>
        <w:tc>
          <w:tcPr>
            <w:tcW w:w="288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rPr>
            </w:pPr>
            <w:r w:rsidRPr="00A76F11">
              <w:rPr>
                <w:rFonts w:ascii="Times New Roman" w:hAnsi="Times New Roman"/>
                <w:b/>
                <w:bCs/>
                <w:szCs w:val="24"/>
                <w:lang w:val="bg-BG"/>
              </w:rPr>
              <w:t>Пилотно обучение по  въпросите за държавните помощи, включително за правилото “</w:t>
            </w:r>
            <w:proofErr w:type="spellStart"/>
            <w:r w:rsidRPr="00A76F11">
              <w:rPr>
                <w:rFonts w:ascii="Times New Roman" w:hAnsi="Times New Roman"/>
                <w:b/>
                <w:bCs/>
                <w:szCs w:val="24"/>
                <w:lang w:val="bg-BG"/>
              </w:rPr>
              <w:t>de</w:t>
            </w:r>
            <w:proofErr w:type="spellEnd"/>
            <w:r w:rsidRPr="00A76F11">
              <w:rPr>
                <w:rFonts w:ascii="Times New Roman" w:hAnsi="Times New Roman"/>
                <w:b/>
                <w:bCs/>
                <w:szCs w:val="24"/>
                <w:lang w:val="bg-BG"/>
              </w:rPr>
              <w:t xml:space="preserve"> </w:t>
            </w:r>
            <w:proofErr w:type="spellStart"/>
            <w:r w:rsidRPr="00A76F11">
              <w:rPr>
                <w:rFonts w:ascii="Times New Roman" w:hAnsi="Times New Roman"/>
                <w:b/>
                <w:bCs/>
                <w:szCs w:val="24"/>
                <w:lang w:val="bg-BG"/>
              </w:rPr>
              <w:t>minimus</w:t>
            </w:r>
            <w:proofErr w:type="spellEnd"/>
            <w:r w:rsidRPr="00A76F11">
              <w:rPr>
                <w:rFonts w:ascii="Times New Roman" w:hAnsi="Times New Roman"/>
                <w:b/>
                <w:bCs/>
                <w:szCs w:val="24"/>
                <w:lang w:val="bg-BG"/>
              </w:rPr>
              <w:t xml:space="preserve">” по Оперативните програми  за 2 групи по 25 участника и 3 лектора за 2 дни </w:t>
            </w:r>
          </w:p>
        </w:tc>
        <w:tc>
          <w:tcPr>
            <w:tcW w:w="1560"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bidi="bn-BD"/>
              </w:rPr>
            </w:pPr>
            <w:r w:rsidRPr="00A76F11">
              <w:rPr>
                <w:rFonts w:ascii="Times New Roman" w:hAnsi="Times New Roman"/>
                <w:b/>
                <w:bCs/>
                <w:szCs w:val="24"/>
                <w:lang w:val="bg-BG" w:bidi="bn-BD"/>
              </w:rPr>
              <w:t>за участник</w:t>
            </w:r>
          </w:p>
        </w:tc>
        <w:tc>
          <w:tcPr>
            <w:tcW w:w="1080"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56</w:t>
            </w:r>
          </w:p>
        </w:tc>
        <w:tc>
          <w:tcPr>
            <w:tcW w:w="1658"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c>
          <w:tcPr>
            <w:tcW w:w="1547"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r>
      <w:tr w:rsidR="006A4F6D" w:rsidRPr="00A76F11" w:rsidTr="003C0B43">
        <w:trPr>
          <w:trHeight w:val="630"/>
          <w:jc w:val="center"/>
        </w:trPr>
        <w:tc>
          <w:tcPr>
            <w:tcW w:w="521" w:type="dxa"/>
            <w:tcBorders>
              <w:top w:val="nil"/>
              <w:left w:val="single" w:sz="4" w:space="0" w:color="auto"/>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5</w:t>
            </w:r>
          </w:p>
        </w:tc>
        <w:tc>
          <w:tcPr>
            <w:tcW w:w="104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Д3</w:t>
            </w:r>
          </w:p>
        </w:tc>
        <w:tc>
          <w:tcPr>
            <w:tcW w:w="2887"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rPr>
            </w:pPr>
            <w:r w:rsidRPr="00A76F11">
              <w:rPr>
                <w:rFonts w:ascii="Times New Roman" w:hAnsi="Times New Roman"/>
                <w:b/>
                <w:bCs/>
                <w:szCs w:val="24"/>
                <w:lang w:val="bg-BG"/>
              </w:rPr>
              <w:t xml:space="preserve">Пилотно обучение по  Методика и обучителна програма за оценка на институционалното изпълнение за 2 групи по 25 участника и 3 лектора за 2 дни </w:t>
            </w:r>
          </w:p>
        </w:tc>
        <w:tc>
          <w:tcPr>
            <w:tcW w:w="1560" w:type="dxa"/>
            <w:tcBorders>
              <w:top w:val="nil"/>
              <w:left w:val="nil"/>
              <w:bottom w:val="nil"/>
              <w:right w:val="single" w:sz="4" w:space="0" w:color="auto"/>
            </w:tcBorders>
            <w:vAlign w:val="center"/>
          </w:tcPr>
          <w:p w:rsidR="006A4F6D" w:rsidRPr="00A76F11" w:rsidRDefault="006A4F6D" w:rsidP="002C2B7A">
            <w:pPr>
              <w:rPr>
                <w:rFonts w:ascii="Times New Roman" w:hAnsi="Times New Roman"/>
                <w:b/>
                <w:bCs/>
                <w:szCs w:val="24"/>
                <w:lang w:val="bg-BG" w:bidi="bn-BD"/>
              </w:rPr>
            </w:pPr>
            <w:r w:rsidRPr="00A76F11">
              <w:rPr>
                <w:rFonts w:ascii="Times New Roman" w:hAnsi="Times New Roman"/>
                <w:b/>
                <w:bCs/>
                <w:szCs w:val="24"/>
                <w:lang w:val="bg-BG" w:bidi="bn-BD"/>
              </w:rPr>
              <w:t>за участник</w:t>
            </w:r>
          </w:p>
        </w:tc>
        <w:tc>
          <w:tcPr>
            <w:tcW w:w="1080" w:type="dxa"/>
            <w:tcBorders>
              <w:top w:val="nil"/>
              <w:left w:val="nil"/>
              <w:bottom w:val="nil"/>
              <w:right w:val="single" w:sz="4" w:space="0" w:color="auto"/>
            </w:tcBorders>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56</w:t>
            </w:r>
          </w:p>
        </w:tc>
        <w:tc>
          <w:tcPr>
            <w:tcW w:w="1658"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c>
          <w:tcPr>
            <w:tcW w:w="1547" w:type="dxa"/>
            <w:tcBorders>
              <w:top w:val="nil"/>
              <w:left w:val="nil"/>
              <w:bottom w:val="nil"/>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r>
      <w:tr w:rsidR="006A4F6D" w:rsidRPr="00A76F11" w:rsidTr="003C0B43">
        <w:trPr>
          <w:trHeight w:val="630"/>
          <w:jc w:val="center"/>
        </w:trPr>
        <w:tc>
          <w:tcPr>
            <w:tcW w:w="521" w:type="dxa"/>
            <w:tcBorders>
              <w:top w:val="nil"/>
              <w:left w:val="single" w:sz="4" w:space="0" w:color="auto"/>
              <w:bottom w:val="single" w:sz="4" w:space="0" w:color="auto"/>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6</w:t>
            </w:r>
          </w:p>
        </w:tc>
        <w:tc>
          <w:tcPr>
            <w:tcW w:w="1047" w:type="dxa"/>
            <w:tcBorders>
              <w:top w:val="nil"/>
              <w:left w:val="nil"/>
              <w:bottom w:val="single" w:sz="4" w:space="0" w:color="auto"/>
              <w:right w:val="single" w:sz="4" w:space="0" w:color="auto"/>
            </w:tcBorders>
            <w:vAlign w:val="center"/>
          </w:tcPr>
          <w:p w:rsidR="006A4F6D" w:rsidRPr="00A76F11" w:rsidRDefault="006A4F6D" w:rsidP="002C2B7A">
            <w:pPr>
              <w:rPr>
                <w:rFonts w:ascii="Times New Roman" w:hAnsi="Times New Roman"/>
                <w:b/>
                <w:bCs/>
                <w:szCs w:val="22"/>
                <w:lang w:val="bg-BG" w:bidi="bn-BD"/>
              </w:rPr>
            </w:pPr>
            <w:r w:rsidRPr="00A76F11">
              <w:rPr>
                <w:rFonts w:ascii="Times New Roman" w:hAnsi="Times New Roman"/>
                <w:b/>
                <w:bCs/>
                <w:sz w:val="22"/>
                <w:szCs w:val="22"/>
                <w:lang w:val="bg-BG" w:bidi="bn-BD"/>
              </w:rPr>
              <w:t>Д3</w:t>
            </w:r>
          </w:p>
        </w:tc>
        <w:tc>
          <w:tcPr>
            <w:tcW w:w="2887" w:type="dxa"/>
            <w:tcBorders>
              <w:top w:val="nil"/>
              <w:left w:val="nil"/>
              <w:bottom w:val="single" w:sz="4" w:space="0" w:color="auto"/>
              <w:right w:val="single" w:sz="4" w:space="0" w:color="auto"/>
            </w:tcBorders>
            <w:vAlign w:val="center"/>
          </w:tcPr>
          <w:p w:rsidR="006A4F6D" w:rsidRPr="00A76F11" w:rsidRDefault="006A4F6D" w:rsidP="002C2B7A">
            <w:pPr>
              <w:rPr>
                <w:rFonts w:ascii="Times New Roman" w:hAnsi="Times New Roman"/>
                <w:b/>
                <w:bCs/>
                <w:szCs w:val="24"/>
                <w:lang w:val="bg-BG"/>
              </w:rPr>
            </w:pPr>
            <w:r w:rsidRPr="00A76F11">
              <w:rPr>
                <w:rFonts w:ascii="Times New Roman" w:hAnsi="Times New Roman"/>
                <w:b/>
                <w:bCs/>
                <w:szCs w:val="24"/>
                <w:lang w:val="bg-BG"/>
              </w:rPr>
              <w:t>Осигуряване на логистика при организирането на настаняването в хотел на участници в обученията и лектори при изпълнението на дейност 3 от проекта</w:t>
            </w:r>
          </w:p>
        </w:tc>
        <w:tc>
          <w:tcPr>
            <w:tcW w:w="1560" w:type="dxa"/>
            <w:tcBorders>
              <w:top w:val="nil"/>
              <w:left w:val="nil"/>
              <w:bottom w:val="single" w:sz="4" w:space="0" w:color="auto"/>
              <w:right w:val="single" w:sz="4" w:space="0" w:color="auto"/>
            </w:tcBorders>
            <w:vAlign w:val="center"/>
          </w:tcPr>
          <w:p w:rsidR="006A4F6D" w:rsidRPr="00A76F11" w:rsidRDefault="006A4F6D" w:rsidP="002C2B7A">
            <w:pPr>
              <w:rPr>
                <w:rFonts w:ascii="Times New Roman" w:hAnsi="Times New Roman"/>
                <w:b/>
                <w:bCs/>
                <w:szCs w:val="24"/>
                <w:lang w:val="bg-BG" w:bidi="bn-BD"/>
              </w:rPr>
            </w:pPr>
            <w:r w:rsidRPr="00A76F11">
              <w:rPr>
                <w:rFonts w:ascii="Times New Roman" w:hAnsi="Times New Roman"/>
                <w:b/>
                <w:bCs/>
                <w:szCs w:val="24"/>
                <w:lang w:val="bg-BG" w:bidi="bn-BD"/>
              </w:rPr>
              <w:t>на ден</w:t>
            </w:r>
          </w:p>
        </w:tc>
        <w:tc>
          <w:tcPr>
            <w:tcW w:w="1080" w:type="dxa"/>
            <w:tcBorders>
              <w:top w:val="nil"/>
              <w:left w:val="nil"/>
              <w:bottom w:val="single" w:sz="4" w:space="0" w:color="auto"/>
              <w:right w:val="single" w:sz="4" w:space="0" w:color="auto"/>
            </w:tcBorders>
            <w:vAlign w:val="center"/>
          </w:tcPr>
          <w:p w:rsidR="006A4F6D" w:rsidRPr="00A76F11" w:rsidRDefault="006A4F6D" w:rsidP="002C2B7A">
            <w:pPr>
              <w:jc w:val="center"/>
              <w:rPr>
                <w:rFonts w:ascii="Times New Roman" w:hAnsi="Times New Roman"/>
                <w:b/>
                <w:bCs/>
                <w:szCs w:val="24"/>
                <w:lang w:val="bg-BG" w:bidi="bn-BD"/>
              </w:rPr>
            </w:pPr>
            <w:r w:rsidRPr="00A76F11">
              <w:rPr>
                <w:rFonts w:ascii="Times New Roman" w:hAnsi="Times New Roman"/>
                <w:b/>
                <w:bCs/>
                <w:szCs w:val="24"/>
                <w:lang w:val="bg-BG" w:bidi="bn-BD"/>
              </w:rPr>
              <w:t>200</w:t>
            </w:r>
          </w:p>
        </w:tc>
        <w:tc>
          <w:tcPr>
            <w:tcW w:w="1658" w:type="dxa"/>
            <w:tcBorders>
              <w:top w:val="nil"/>
              <w:left w:val="nil"/>
              <w:bottom w:val="single" w:sz="4" w:space="0" w:color="auto"/>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p>
        </w:tc>
        <w:tc>
          <w:tcPr>
            <w:tcW w:w="1547" w:type="dxa"/>
            <w:tcBorders>
              <w:top w:val="nil"/>
              <w:left w:val="nil"/>
              <w:bottom w:val="single" w:sz="4" w:space="0" w:color="auto"/>
              <w:right w:val="single" w:sz="4" w:space="0" w:color="auto"/>
            </w:tcBorders>
            <w:vAlign w:val="center"/>
          </w:tcPr>
          <w:p w:rsidR="006A4F6D" w:rsidRPr="00A76F11" w:rsidRDefault="006A4F6D" w:rsidP="002C2B7A">
            <w:pPr>
              <w:jc w:val="right"/>
              <w:rPr>
                <w:rFonts w:ascii="Times New Roman" w:hAnsi="Times New Roman"/>
                <w:b/>
                <w:bCs/>
                <w:szCs w:val="24"/>
                <w:lang w:val="bg-BG" w:bidi="bn-BD"/>
              </w:rPr>
            </w:pPr>
            <w:r w:rsidRPr="00A76F11">
              <w:rPr>
                <w:rFonts w:ascii="Times New Roman" w:hAnsi="Times New Roman"/>
                <w:b/>
                <w:bCs/>
                <w:szCs w:val="24"/>
                <w:lang w:val="bg-BG" w:bidi="bn-BD"/>
              </w:rPr>
              <w:t xml:space="preserve"> </w:t>
            </w:r>
          </w:p>
        </w:tc>
      </w:tr>
    </w:tbl>
    <w:p w:rsidR="006A4F6D" w:rsidRPr="00A76F11" w:rsidRDefault="006A4F6D" w:rsidP="000F4397">
      <w:pPr>
        <w:ind w:firstLine="709"/>
        <w:jc w:val="both"/>
        <w:rPr>
          <w:rFonts w:ascii="Times New Roman" w:hAnsi="Times New Roman"/>
          <w:lang w:val="bg-BG"/>
        </w:rPr>
      </w:pPr>
    </w:p>
    <w:p w:rsidR="006A4F6D" w:rsidRPr="00A76F11" w:rsidRDefault="006A4F6D" w:rsidP="000F4397">
      <w:pPr>
        <w:tabs>
          <w:tab w:val="left" w:pos="0"/>
        </w:tabs>
        <w:spacing w:before="120"/>
        <w:jc w:val="both"/>
        <w:rPr>
          <w:rFonts w:ascii="Times New Roman" w:hAnsi="Times New Roman"/>
          <w:i/>
          <w:lang w:val="bg-BG"/>
        </w:rPr>
      </w:pPr>
      <w:r w:rsidRPr="00A76F11">
        <w:rPr>
          <w:rFonts w:ascii="Times New Roman" w:hAnsi="Times New Roman"/>
          <w:i/>
          <w:lang w:val="bg-BG"/>
        </w:rPr>
        <w:t>*** Забележка:</w:t>
      </w:r>
    </w:p>
    <w:p w:rsidR="006A4F6D" w:rsidRPr="00A76F11" w:rsidRDefault="006A4F6D" w:rsidP="00CE1F6B">
      <w:pPr>
        <w:tabs>
          <w:tab w:val="left" w:pos="0"/>
        </w:tabs>
        <w:spacing w:before="120"/>
        <w:jc w:val="both"/>
        <w:rPr>
          <w:rFonts w:ascii="Times New Roman" w:hAnsi="Times New Roman"/>
          <w:i/>
          <w:lang w:val="bg-BG"/>
        </w:rPr>
      </w:pPr>
      <w:r w:rsidRPr="00A76F11">
        <w:rPr>
          <w:rFonts w:ascii="Times New Roman" w:hAnsi="Times New Roman"/>
          <w:i/>
          <w:lang w:val="bg-BG"/>
        </w:rPr>
        <w:t xml:space="preserve">Предложените цени не могат да надвишават единичните и общите прогнозни стойности, обявени от Възложителя в Техническата спецификация. Оферта, в която </w:t>
      </w:r>
      <w:r w:rsidRPr="00A76F11">
        <w:rPr>
          <w:rFonts w:ascii="Times New Roman" w:hAnsi="Times New Roman"/>
          <w:i/>
          <w:lang w:val="bg-BG"/>
        </w:rPr>
        <w:lastRenderedPageBreak/>
        <w:t>предложените цени надвишават единичните и общите прогнозни стойности, обявени от възложителя, се отстранява от участие.</w:t>
      </w:r>
    </w:p>
    <w:p w:rsidR="006A4F6D" w:rsidRPr="00A76F11" w:rsidRDefault="006A4F6D" w:rsidP="002C2B7A">
      <w:pPr>
        <w:tabs>
          <w:tab w:val="left" w:pos="0"/>
        </w:tabs>
        <w:spacing w:before="120"/>
        <w:jc w:val="both"/>
        <w:rPr>
          <w:rFonts w:ascii="Times New Roman" w:hAnsi="Times New Roman"/>
          <w:i/>
          <w:lang w:val="bg-BG"/>
        </w:rPr>
      </w:pPr>
    </w:p>
    <w:p w:rsidR="006A4F6D" w:rsidRPr="00A76F11" w:rsidRDefault="006A4F6D" w:rsidP="00BA6AAA">
      <w:pPr>
        <w:ind w:firstLine="360"/>
        <w:jc w:val="both"/>
        <w:rPr>
          <w:rFonts w:ascii="Times New Roman" w:hAnsi="Times New Roman"/>
          <w:lang w:val="bg-BG"/>
        </w:rPr>
      </w:pPr>
      <w:proofErr w:type="spellStart"/>
      <w:r w:rsidRPr="00A76F11">
        <w:rPr>
          <w:rFonts w:ascii="Times New Roman" w:hAnsi="Times New Roman"/>
          <w:lang w:val="bg-BG"/>
        </w:rPr>
        <w:t>Предвиденaта</w:t>
      </w:r>
      <w:proofErr w:type="spellEnd"/>
      <w:r w:rsidRPr="00A76F11">
        <w:rPr>
          <w:rFonts w:ascii="Times New Roman" w:hAnsi="Times New Roman"/>
          <w:lang w:val="bg-BG"/>
        </w:rPr>
        <w:t xml:space="preserve"> по бюджета на проекта максимална единична цена за участник за Обучения по дейност № 1.1, 2.2, </w:t>
      </w:r>
      <w:proofErr w:type="spellStart"/>
      <w:r w:rsidRPr="00A76F11">
        <w:rPr>
          <w:rFonts w:ascii="Times New Roman" w:hAnsi="Times New Roman"/>
          <w:lang w:val="bg-BG"/>
        </w:rPr>
        <w:t>2</w:t>
      </w:r>
      <w:proofErr w:type="spellEnd"/>
      <w:r w:rsidRPr="00A76F11">
        <w:rPr>
          <w:rFonts w:ascii="Times New Roman" w:hAnsi="Times New Roman"/>
          <w:lang w:val="bg-BG"/>
        </w:rPr>
        <w:t xml:space="preserve">.3, 2.4, 2.5 е 83,33 </w:t>
      </w:r>
      <w:r w:rsidR="00A76F11">
        <w:rPr>
          <w:rFonts w:ascii="Times New Roman" w:hAnsi="Times New Roman"/>
          <w:lang w:val="bg-BG"/>
        </w:rPr>
        <w:t xml:space="preserve">лв. </w:t>
      </w:r>
      <w:r w:rsidRPr="00A76F11">
        <w:rPr>
          <w:rFonts w:ascii="Times New Roman" w:hAnsi="Times New Roman"/>
          <w:lang w:val="bg-BG"/>
        </w:rPr>
        <w:t xml:space="preserve">(без ДДС), по дейност № 1.2 и 2.6 е 70, 83 </w:t>
      </w:r>
      <w:r w:rsidR="00A76F11">
        <w:rPr>
          <w:rFonts w:ascii="Times New Roman" w:hAnsi="Times New Roman"/>
          <w:lang w:val="bg-BG"/>
        </w:rPr>
        <w:t xml:space="preserve">лв. </w:t>
      </w:r>
      <w:r w:rsidRPr="00A76F11">
        <w:rPr>
          <w:rFonts w:ascii="Times New Roman" w:hAnsi="Times New Roman"/>
          <w:lang w:val="bg-BG"/>
        </w:rPr>
        <w:t xml:space="preserve">(без ДДС) и по дейност № 2.1 е 116.67 </w:t>
      </w:r>
      <w:r w:rsidR="00A76F11">
        <w:rPr>
          <w:rFonts w:ascii="Times New Roman" w:hAnsi="Times New Roman"/>
          <w:lang w:val="bg-BG"/>
        </w:rPr>
        <w:t xml:space="preserve">лв. </w:t>
      </w:r>
      <w:r w:rsidRPr="00A76F11">
        <w:rPr>
          <w:rFonts w:ascii="Times New Roman" w:hAnsi="Times New Roman"/>
          <w:lang w:val="bg-BG"/>
        </w:rPr>
        <w:t>(без ДДС)</w:t>
      </w:r>
    </w:p>
    <w:p w:rsidR="006A4F6D" w:rsidRPr="00A76F11" w:rsidRDefault="006A4F6D" w:rsidP="002C2B7A">
      <w:pPr>
        <w:tabs>
          <w:tab w:val="left" w:pos="0"/>
        </w:tabs>
        <w:spacing w:before="120"/>
        <w:jc w:val="both"/>
        <w:rPr>
          <w:rFonts w:ascii="Times New Roman" w:hAnsi="Times New Roman"/>
          <w:i/>
          <w:lang w:val="bg-BG"/>
        </w:rPr>
      </w:pPr>
      <w:r w:rsidRPr="00A76F11">
        <w:rPr>
          <w:rFonts w:ascii="Times New Roman" w:hAnsi="Times New Roman"/>
          <w:i/>
          <w:lang w:val="bg-BG"/>
        </w:rPr>
        <w:t>Максималната обща стойност на дейностите, предмет на обществената поръчка, е 58 870.83 (петдесет и осем хиляди осемдесет и седемдесет лева и 83ст.) без ДДС.</w:t>
      </w:r>
    </w:p>
    <w:p w:rsidR="006A4F6D" w:rsidRPr="00A76F11" w:rsidRDefault="006A4F6D" w:rsidP="000F4397">
      <w:pPr>
        <w:tabs>
          <w:tab w:val="left" w:pos="0"/>
        </w:tabs>
        <w:spacing w:before="120"/>
        <w:jc w:val="both"/>
        <w:rPr>
          <w:rFonts w:ascii="Times New Roman" w:hAnsi="Times New Roman"/>
          <w:lang w:val="bg-BG"/>
        </w:rPr>
      </w:pPr>
      <w:r w:rsidRPr="00A76F11">
        <w:rPr>
          <w:rFonts w:ascii="Times New Roman" w:hAnsi="Times New Roman"/>
          <w:lang w:val="bg-BG"/>
        </w:rPr>
        <w:tab/>
      </w:r>
      <w:r w:rsidRPr="00A76F11">
        <w:rPr>
          <w:rFonts w:ascii="Times New Roman" w:hAnsi="Times New Roman"/>
          <w:b/>
          <w:lang w:val="bg-BG"/>
        </w:rPr>
        <w:t>В случай на несъответствие</w:t>
      </w:r>
      <w:r w:rsidRPr="00A76F11">
        <w:rPr>
          <w:rFonts w:ascii="Times New Roman" w:hAnsi="Times New Roman"/>
          <w:lang w:val="bg-BG"/>
        </w:rPr>
        <w:t xml:space="preserve"> между цената изписана </w:t>
      </w:r>
      <w:proofErr w:type="spellStart"/>
      <w:r w:rsidRPr="00A76F11">
        <w:rPr>
          <w:rFonts w:ascii="Times New Roman" w:hAnsi="Times New Roman"/>
          <w:lang w:val="bg-BG"/>
        </w:rPr>
        <w:t>цифром</w:t>
      </w:r>
      <w:proofErr w:type="spellEnd"/>
      <w:r w:rsidRPr="00A76F11">
        <w:rPr>
          <w:rFonts w:ascii="Times New Roman" w:hAnsi="Times New Roman"/>
          <w:lang w:val="bg-BG"/>
        </w:rPr>
        <w:t xml:space="preserve"> и словом се приема за вярна посочената словом цена.</w:t>
      </w:r>
    </w:p>
    <w:p w:rsidR="006A4F6D" w:rsidRPr="00A76F11" w:rsidRDefault="006A4F6D" w:rsidP="000F4397">
      <w:pPr>
        <w:tabs>
          <w:tab w:val="left" w:pos="0"/>
        </w:tabs>
        <w:jc w:val="both"/>
        <w:rPr>
          <w:rFonts w:ascii="Times New Roman" w:hAnsi="Times New Roman"/>
          <w:lang w:val="bg-BG"/>
        </w:rPr>
      </w:pPr>
      <w:r w:rsidRPr="00A76F11">
        <w:rPr>
          <w:rFonts w:ascii="Times New Roman" w:hAnsi="Times New Roman"/>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A76F11">
        <w:rPr>
          <w:rFonts w:ascii="Times New Roman" w:hAnsi="Times New Roman"/>
          <w:b/>
          <w:lang w:val="bg-BG"/>
        </w:rPr>
        <w:t>180</w:t>
      </w:r>
      <w:r w:rsidRPr="00A76F11">
        <w:rPr>
          <w:rFonts w:ascii="Times New Roman" w:hAnsi="Times New Roman"/>
          <w:lang w:val="bg-BG"/>
        </w:rPr>
        <w:t xml:space="preserve"> календарни дни, включително) от крайния срок за получаване на офертите.</w:t>
      </w:r>
    </w:p>
    <w:p w:rsidR="006A4F6D" w:rsidRPr="00A76F11" w:rsidRDefault="006A4F6D" w:rsidP="000F4397">
      <w:pPr>
        <w:tabs>
          <w:tab w:val="left" w:pos="0"/>
        </w:tabs>
        <w:ind w:left="720"/>
        <w:jc w:val="both"/>
        <w:rPr>
          <w:rFonts w:ascii="Times New Roman" w:hAnsi="Times New Roman"/>
          <w:lang w:val="bg-BG"/>
        </w:rPr>
      </w:pPr>
    </w:p>
    <w:p w:rsidR="006A4F6D" w:rsidRPr="00A76F11" w:rsidRDefault="006A4F6D" w:rsidP="000F4397">
      <w:pPr>
        <w:jc w:val="both"/>
        <w:rPr>
          <w:rFonts w:ascii="Times New Roman" w:hAnsi="Times New Roman"/>
          <w:lang w:val="bg-BG"/>
        </w:rPr>
      </w:pPr>
      <w:r w:rsidRPr="00A76F11">
        <w:rPr>
          <w:rFonts w:ascii="Times New Roman" w:hAnsi="Times New Roman"/>
          <w:lang w:val="bg-BG"/>
        </w:rPr>
        <w:tab/>
        <w:t>Гарантираме, че сме в състояние да изпълним качествено поръчката в пълно съответствие с гореописаната оферта.</w:t>
      </w:r>
    </w:p>
    <w:p w:rsidR="006A4F6D" w:rsidRPr="00A76F11" w:rsidRDefault="006A4F6D"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 _________ / ______</w:t>
            </w:r>
          </w:p>
        </w:tc>
      </w:tr>
      <w:tr w:rsidR="006A4F6D" w:rsidRPr="00A76F11" w:rsidTr="00D22F57">
        <w:trPr>
          <w:trHeight w:val="351"/>
        </w:trPr>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r w:rsidR="006A4F6D" w:rsidRPr="00A76F11" w:rsidTr="00D22F57">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A4F6D" w:rsidRPr="00A76F11" w:rsidRDefault="006A4F6D" w:rsidP="00D22F57">
            <w:pPr>
              <w:jc w:val="both"/>
              <w:rPr>
                <w:rFonts w:ascii="Times New Roman" w:hAnsi="Times New Roman"/>
                <w:szCs w:val="24"/>
                <w:lang w:val="bg-BG"/>
              </w:rPr>
            </w:pPr>
            <w:r w:rsidRPr="00A76F11">
              <w:rPr>
                <w:rFonts w:ascii="Times New Roman" w:hAnsi="Times New Roman"/>
                <w:szCs w:val="24"/>
                <w:lang w:val="bg-BG"/>
              </w:rPr>
              <w:t>__________________________</w:t>
            </w:r>
          </w:p>
        </w:tc>
      </w:tr>
    </w:tbl>
    <w:p w:rsidR="006A4F6D" w:rsidRPr="00A76F11" w:rsidRDefault="006A4F6D" w:rsidP="00D22F57">
      <w:pPr>
        <w:rPr>
          <w:lang w:val="bg-BG"/>
        </w:rPr>
      </w:pPr>
    </w:p>
    <w:p w:rsidR="006A4F6D" w:rsidRPr="00A76F11" w:rsidRDefault="006A4F6D" w:rsidP="00D22F57">
      <w:pPr>
        <w:rPr>
          <w:lang w:val="bg-BG"/>
        </w:rPr>
      </w:pPr>
    </w:p>
    <w:p w:rsidR="006A4F6D" w:rsidRPr="00A76F11" w:rsidRDefault="006A4F6D" w:rsidP="00136B0F">
      <w:pPr>
        <w:ind w:firstLine="288"/>
        <w:jc w:val="both"/>
        <w:rPr>
          <w:rFonts w:ascii="Times New Roman" w:hAnsi="Times New Roman"/>
          <w:szCs w:val="24"/>
          <w:lang w:val="bg-BG"/>
        </w:rPr>
      </w:pPr>
      <w:r w:rsidRPr="00A76F11">
        <w:rPr>
          <w:rFonts w:ascii="Times New Roman" w:hAnsi="Times New Roman"/>
          <w:szCs w:val="24"/>
          <w:u w:val="single"/>
          <w:lang w:val="bg-BG"/>
        </w:rPr>
        <w:t>Забележка:</w:t>
      </w:r>
      <w:r w:rsidRPr="00A76F11">
        <w:rPr>
          <w:rFonts w:ascii="Times New Roman" w:hAnsi="Times New Roman"/>
          <w:szCs w:val="24"/>
          <w:lang w:val="bg-BG"/>
        </w:rPr>
        <w:t xml:space="preserve"> Участниците, регистрирани по ДДС, отбелязват наличието на такава регистрация.</w:t>
      </w:r>
    </w:p>
    <w:p w:rsidR="006A4F6D" w:rsidRPr="00A76F11" w:rsidRDefault="006A4F6D" w:rsidP="00280B47">
      <w:pPr>
        <w:rPr>
          <w:lang w:val="bg-BG"/>
        </w:rPr>
      </w:pPr>
      <w:r w:rsidRPr="00A76F11">
        <w:rPr>
          <w:rFonts w:ascii="Times New Roman" w:hAnsi="Times New Roman"/>
          <w:b/>
          <w:i/>
          <w:szCs w:val="24"/>
          <w:lang w:val="bg-BG"/>
        </w:rPr>
        <w:t>Този документ и приложенията към него задължително се поставя от участника в отделен запечатан непрозрачен плик с надпис ПЛИК № 3 “</w:t>
      </w:r>
      <w:r w:rsidR="00A76F11">
        <w:rPr>
          <w:rFonts w:ascii="Times New Roman" w:hAnsi="Times New Roman"/>
          <w:b/>
          <w:i/>
          <w:szCs w:val="24"/>
          <w:lang w:val="bg-BG"/>
        </w:rPr>
        <w:t>Предлагана цена</w:t>
      </w:r>
      <w:r w:rsidRPr="00A76F11">
        <w:rPr>
          <w:rFonts w:ascii="Times New Roman" w:hAnsi="Times New Roman"/>
          <w:b/>
          <w:i/>
          <w:szCs w:val="24"/>
          <w:lang w:val="bg-BG"/>
        </w:rPr>
        <w:t>”, поставен в плика с офертата.</w:t>
      </w:r>
    </w:p>
    <w:p w:rsidR="006A4F6D" w:rsidRPr="00A76F11" w:rsidRDefault="006A4F6D" w:rsidP="00136B0F">
      <w:pPr>
        <w:rPr>
          <w:lang w:val="bg-BG"/>
        </w:rPr>
      </w:pPr>
    </w:p>
    <w:p w:rsidR="006A4F6D" w:rsidRPr="00A76F11" w:rsidRDefault="006A4F6D">
      <w:pPr>
        <w:rPr>
          <w:lang w:val="bg-BG"/>
        </w:rPr>
      </w:pPr>
      <w:r w:rsidRPr="00A76F11">
        <w:rPr>
          <w:lang w:val="bg-BG"/>
        </w:rPr>
        <w:br w:type="page"/>
      </w:r>
    </w:p>
    <w:p w:rsidR="006A4F6D" w:rsidRPr="00A76F11" w:rsidRDefault="006A4F6D" w:rsidP="00136B0F">
      <w:pPr>
        <w:tabs>
          <w:tab w:val="left" w:pos="1289"/>
          <w:tab w:val="left" w:pos="4342"/>
          <w:tab w:val="left" w:pos="8150"/>
        </w:tabs>
        <w:jc w:val="right"/>
        <w:rPr>
          <w:rFonts w:ascii="Times New Roman" w:hAnsi="Times New Roman"/>
          <w:i/>
          <w:szCs w:val="24"/>
          <w:lang w:val="bg-BG"/>
        </w:rPr>
      </w:pPr>
      <w:r w:rsidRPr="00A76F11">
        <w:rPr>
          <w:rFonts w:ascii="Times New Roman" w:hAnsi="Times New Roman"/>
          <w:b/>
          <w:i/>
          <w:color w:val="000000"/>
          <w:spacing w:val="3"/>
          <w:szCs w:val="24"/>
          <w:lang w:val="bg-BG"/>
        </w:rPr>
        <w:t xml:space="preserve">ОБРАЗЕЦ № 5 </w:t>
      </w:r>
    </w:p>
    <w:p w:rsidR="006A4F6D" w:rsidRPr="00A76F11" w:rsidRDefault="006A4F6D" w:rsidP="00136B0F">
      <w:pPr>
        <w:ind w:firstLine="288"/>
        <w:jc w:val="center"/>
        <w:rPr>
          <w:rFonts w:ascii="Times New Roman" w:hAnsi="Times New Roman"/>
          <w:b/>
          <w:szCs w:val="24"/>
          <w:lang w:val="bg-BG"/>
        </w:rPr>
      </w:pPr>
      <w:r w:rsidRPr="00A76F11">
        <w:rPr>
          <w:rFonts w:ascii="Times New Roman" w:hAnsi="Times New Roman"/>
          <w:b/>
          <w:szCs w:val="24"/>
          <w:lang w:val="bg-BG"/>
        </w:rPr>
        <w:t>Д Е К Л А Р А Ц И Я</w:t>
      </w:r>
    </w:p>
    <w:p w:rsidR="006A4F6D" w:rsidRPr="00A76F11" w:rsidRDefault="006A4F6D" w:rsidP="00136B0F">
      <w:pPr>
        <w:ind w:left="2160" w:hanging="2160"/>
        <w:jc w:val="center"/>
        <w:rPr>
          <w:rFonts w:ascii="Times New Roman" w:hAnsi="Times New Roman"/>
          <w:b/>
          <w:szCs w:val="24"/>
          <w:lang w:val="bg-BG"/>
        </w:rPr>
      </w:pPr>
      <w:r w:rsidRPr="00A76F11">
        <w:rPr>
          <w:rFonts w:ascii="Times New Roman" w:hAnsi="Times New Roman"/>
          <w:b/>
          <w:szCs w:val="24"/>
          <w:lang w:val="bg-BG"/>
        </w:rPr>
        <w:t xml:space="preserve"> по чл. 47, ал. 9 от ЗОП</w:t>
      </w:r>
    </w:p>
    <w:p w:rsidR="006A4F6D" w:rsidRPr="00A76F11" w:rsidRDefault="006A4F6D" w:rsidP="00136B0F">
      <w:pPr>
        <w:rPr>
          <w:rFonts w:ascii="Times New Roman" w:hAnsi="Times New Roman"/>
          <w:b/>
          <w:szCs w:val="24"/>
          <w:lang w:val="bg-BG"/>
        </w:rPr>
      </w:pPr>
    </w:p>
    <w:p w:rsidR="006A4F6D" w:rsidRPr="00A76F11" w:rsidRDefault="006A4F6D" w:rsidP="00136B0F">
      <w:pPr>
        <w:jc w:val="both"/>
        <w:rPr>
          <w:rFonts w:ascii="Times New Roman" w:hAnsi="Times New Roman"/>
          <w:b/>
          <w:i/>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 участник</w:t>
      </w:r>
      <w:r w:rsidRPr="00A76F11">
        <w:rPr>
          <w:rFonts w:ascii="Times New Roman" w:hAnsi="Times New Roman"/>
          <w:color w:val="000000"/>
          <w:szCs w:val="24"/>
          <w:lang w:val="bg-BG"/>
        </w:rPr>
        <w:t xml:space="preserve"> в 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136B0F">
      <w:pPr>
        <w:jc w:val="both"/>
        <w:rPr>
          <w:rFonts w:ascii="Times New Roman" w:hAnsi="Times New Roman"/>
          <w:b/>
          <w:i/>
          <w:szCs w:val="24"/>
          <w:lang w:val="bg-BG"/>
        </w:rPr>
      </w:pPr>
    </w:p>
    <w:p w:rsidR="006A4F6D" w:rsidRPr="00A76F11" w:rsidRDefault="006A4F6D" w:rsidP="00136B0F">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И Р А М:</w:t>
      </w:r>
    </w:p>
    <w:p w:rsidR="006A4F6D" w:rsidRPr="00A76F11" w:rsidRDefault="006A4F6D" w:rsidP="00136B0F">
      <w:pPr>
        <w:ind w:left="2160" w:hanging="2160"/>
        <w:jc w:val="center"/>
        <w:rPr>
          <w:rFonts w:ascii="Times New Roman" w:hAnsi="Times New Roman"/>
          <w:b/>
          <w:szCs w:val="24"/>
          <w:lang w:val="bg-BG"/>
        </w:rPr>
      </w:pPr>
    </w:p>
    <w:p w:rsidR="006A4F6D" w:rsidRPr="00A76F11" w:rsidRDefault="006A4F6D" w:rsidP="00136B0F">
      <w:pPr>
        <w:ind w:firstLine="720"/>
        <w:jc w:val="both"/>
        <w:rPr>
          <w:rFonts w:ascii="Times New Roman" w:hAnsi="Times New Roman"/>
          <w:szCs w:val="24"/>
          <w:lang w:val="bg-BG"/>
        </w:rPr>
      </w:pP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1. Не съм осъждан(а) с влязла в сила присъда /Реабилитиран съм (</w:t>
      </w:r>
      <w:r w:rsidRPr="00A76F11">
        <w:rPr>
          <w:rFonts w:ascii="Times New Roman" w:hAnsi="Times New Roman"/>
          <w:i/>
          <w:szCs w:val="24"/>
          <w:lang w:val="bg-BG"/>
        </w:rPr>
        <w:t>невярното се зачертава)</w:t>
      </w:r>
      <w:r w:rsidRPr="00A76F11">
        <w:rPr>
          <w:rFonts w:ascii="Times New Roman" w:hAnsi="Times New Roman"/>
          <w:szCs w:val="24"/>
          <w:lang w:val="bg-BG"/>
        </w:rPr>
        <w:t xml:space="preserve"> за: </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б) подкуп по чл. 301 - 307 от Наказателния кодекс;</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в) участие в организирана престъпна група по чл. 321 и 321а от Наказателния кодекс;</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г) престъпление против собствеността по чл. 194 - 217 от Наказателния кодекс;</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д) престъпление против стопанството по чл. 219 - 252 от Наказателния кодекс.</w:t>
      </w:r>
    </w:p>
    <w:p w:rsidR="006A4F6D" w:rsidRPr="00A76F11" w:rsidRDefault="006A4F6D" w:rsidP="006A3DE4">
      <w:pPr>
        <w:pStyle w:val="ColorfulList-Accent11"/>
        <w:widowControl w:val="0"/>
        <w:autoSpaceDE w:val="0"/>
        <w:autoSpaceDN w:val="0"/>
        <w:adjustRightInd w:val="0"/>
        <w:spacing w:line="264" w:lineRule="auto"/>
      </w:pPr>
      <w:r w:rsidRPr="00A76F11">
        <w:t>2. Не съм лишен от правото да упражнявам професия или дейност, свързана с предоставянето на логистични услуги съгласно законодателството на държавата, в която е извършено нарушението;</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4.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A4F6D" w:rsidRPr="00A76F11" w:rsidRDefault="006A4F6D" w:rsidP="001F6467">
      <w:pPr>
        <w:ind w:firstLine="708"/>
        <w:jc w:val="both"/>
        <w:rPr>
          <w:rFonts w:ascii="Times New Roman" w:hAnsi="Times New Roman"/>
          <w:szCs w:val="24"/>
          <w:lang w:val="bg-BG"/>
        </w:rPr>
      </w:pPr>
      <w:r w:rsidRPr="00A76F11">
        <w:rPr>
          <w:rFonts w:ascii="Times New Roman" w:hAnsi="Times New Roman"/>
          <w:szCs w:val="24"/>
          <w:lang w:val="bg-BG"/>
        </w:rPr>
        <w:t>6. Представляваният от мен участник не е обявен в несъстоятелност.</w:t>
      </w:r>
    </w:p>
    <w:p w:rsidR="006A4F6D" w:rsidRPr="00A76F11" w:rsidRDefault="006A4F6D" w:rsidP="00136B0F">
      <w:pPr>
        <w:ind w:firstLine="708"/>
        <w:jc w:val="both"/>
        <w:rPr>
          <w:rFonts w:ascii="Times New Roman" w:hAnsi="Times New Roman"/>
          <w:szCs w:val="24"/>
          <w:lang w:val="bg-BG"/>
        </w:rPr>
      </w:pPr>
      <w:r w:rsidRPr="00A76F11">
        <w:rPr>
          <w:rFonts w:ascii="Times New Roman" w:hAnsi="Times New Roman"/>
          <w:szCs w:val="24"/>
          <w:lang w:val="bg-BG"/>
        </w:rPr>
        <w:t>7.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6A4F6D" w:rsidRPr="00A76F11" w:rsidRDefault="006A4F6D" w:rsidP="00136B0F">
      <w:pPr>
        <w:ind w:firstLine="720"/>
        <w:jc w:val="both"/>
        <w:rPr>
          <w:rFonts w:ascii="Times New Roman" w:hAnsi="Times New Roman"/>
          <w:i/>
          <w:szCs w:val="24"/>
          <w:lang w:val="bg-BG"/>
        </w:rPr>
      </w:pPr>
      <w:r w:rsidRPr="00A76F11">
        <w:rPr>
          <w:rFonts w:ascii="Times New Roman" w:hAnsi="Times New Roman"/>
          <w:szCs w:val="24"/>
          <w:lang w:val="bg-BG"/>
        </w:rPr>
        <w:lastRenderedPageBreak/>
        <w:t>8. Представляваният от мен участник:</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а) не е в открито производство по несъстоятелност;</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 xml:space="preserve">б) не е сключил извънсъдебно споразумение с кредиторите си по смисъла на чл. 740 от Търговския закон; </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в) не се намира в подобна процедура съгласно националните си закони и подзаконови актове;</w:t>
      </w: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г) неговата дейност не е под разпореждане на съда и не е преустановил дейността си.</w:t>
      </w:r>
    </w:p>
    <w:p w:rsidR="006A4F6D" w:rsidRPr="00A76F11" w:rsidRDefault="006A4F6D" w:rsidP="00136B0F">
      <w:pPr>
        <w:spacing w:line="240" w:lineRule="atLeast"/>
        <w:ind w:firstLine="840"/>
        <w:jc w:val="both"/>
        <w:rPr>
          <w:rFonts w:ascii="Times New Roman" w:hAnsi="Times New Roman"/>
          <w:color w:val="000000"/>
          <w:szCs w:val="24"/>
          <w:lang w:val="bg-BG"/>
        </w:rPr>
      </w:pPr>
      <w:r w:rsidRPr="00A76F11">
        <w:rPr>
          <w:rFonts w:ascii="Times New Roman" w:hAnsi="Times New Roman"/>
          <w:szCs w:val="24"/>
          <w:lang w:val="bg-BG"/>
        </w:rPr>
        <w:t xml:space="preserve">9.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A76F11">
        <w:rPr>
          <w:rFonts w:ascii="Times New Roman" w:hAnsi="Times New Roman"/>
          <w:color w:val="000000"/>
          <w:szCs w:val="24"/>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A76F11">
        <w:rPr>
          <w:rFonts w:ascii="Times New Roman" w:hAnsi="Times New Roman"/>
          <w:szCs w:val="24"/>
          <w:vertAlign w:val="superscript"/>
          <w:lang w:val="bg-BG"/>
        </w:rPr>
        <w:t xml:space="preserve"> </w:t>
      </w:r>
      <w:r w:rsidRPr="00A76F11">
        <w:rPr>
          <w:rFonts w:ascii="Times New Roman" w:hAnsi="Times New Roman"/>
          <w:color w:val="000000"/>
          <w:szCs w:val="24"/>
          <w:lang w:val="bg-BG"/>
        </w:rPr>
        <w:t>.</w:t>
      </w:r>
    </w:p>
    <w:p w:rsidR="006A4F6D" w:rsidRPr="00A76F11" w:rsidRDefault="006A4F6D" w:rsidP="00136B0F">
      <w:pPr>
        <w:spacing w:line="240" w:lineRule="atLeast"/>
        <w:ind w:firstLine="840"/>
        <w:jc w:val="both"/>
        <w:rPr>
          <w:rFonts w:ascii="Times New Roman" w:hAnsi="Times New Roman"/>
          <w:color w:val="000000"/>
          <w:szCs w:val="24"/>
          <w:lang w:val="bg-BG"/>
        </w:rPr>
      </w:pPr>
      <w:r w:rsidRPr="00A76F11">
        <w:rPr>
          <w:rFonts w:ascii="Times New Roman" w:hAnsi="Times New Roman"/>
          <w:color w:val="000000"/>
          <w:szCs w:val="24"/>
          <w:lang w:val="bg-BG"/>
        </w:rPr>
        <w:t xml:space="preserve">10. Не съм осъден(а) с влязла в сила присъда / реабилитиран съм / </w:t>
      </w:r>
      <w:r w:rsidRPr="00A76F11">
        <w:rPr>
          <w:rFonts w:ascii="Times New Roman" w:hAnsi="Times New Roman"/>
          <w:szCs w:val="24"/>
          <w:lang w:val="bg-BG"/>
        </w:rPr>
        <w:t>(</w:t>
      </w:r>
      <w:r w:rsidRPr="00A76F11">
        <w:rPr>
          <w:rFonts w:ascii="Times New Roman" w:hAnsi="Times New Roman"/>
          <w:i/>
          <w:szCs w:val="24"/>
          <w:lang w:val="bg-BG"/>
        </w:rPr>
        <w:t>невярното се зачертава)</w:t>
      </w:r>
      <w:r w:rsidRPr="00A76F11">
        <w:rPr>
          <w:rFonts w:ascii="Times New Roman" w:hAnsi="Times New Roman"/>
          <w:szCs w:val="24"/>
          <w:lang w:val="bg-BG"/>
        </w:rPr>
        <w:t xml:space="preserve"> </w:t>
      </w:r>
      <w:r w:rsidRPr="00A76F11">
        <w:rPr>
          <w:rFonts w:ascii="Times New Roman" w:hAnsi="Times New Roman"/>
          <w:color w:val="000000"/>
          <w:szCs w:val="24"/>
          <w:lang w:val="bg-BG"/>
        </w:rPr>
        <w:t xml:space="preserve">за престъпление по </w:t>
      </w:r>
      <w:hyperlink r:id="rId10" w:anchor="p11861378" w:history="1">
        <w:r w:rsidRPr="00A76F11">
          <w:rPr>
            <w:rFonts w:ascii="Times New Roman" w:hAnsi="Times New Roman"/>
            <w:color w:val="000000"/>
            <w:szCs w:val="24"/>
            <w:lang w:val="bg-BG"/>
          </w:rPr>
          <w:t>чл. 136 от Наказателния кодекс</w:t>
        </w:r>
      </w:hyperlink>
      <w:r w:rsidRPr="00A76F11">
        <w:rPr>
          <w:rFonts w:ascii="Times New Roman" w:hAnsi="Times New Roman"/>
          <w:color w:val="000000"/>
          <w:szCs w:val="24"/>
          <w:lang w:val="bg-BG"/>
        </w:rPr>
        <w:t xml:space="preserve">, свързано със здравословните и безопасни условия на труд, или по </w:t>
      </w:r>
      <w:hyperlink r:id="rId11" w:anchor="p5973172" w:history="1">
        <w:r w:rsidRPr="00A76F11">
          <w:rPr>
            <w:rFonts w:ascii="Times New Roman" w:hAnsi="Times New Roman"/>
            <w:color w:val="000000"/>
            <w:szCs w:val="24"/>
            <w:lang w:val="bg-BG"/>
          </w:rPr>
          <w:t>чл. 172 от Наказателния кодекс</w:t>
        </w:r>
      </w:hyperlink>
      <w:r w:rsidRPr="00A76F11">
        <w:rPr>
          <w:rFonts w:ascii="Times New Roman" w:hAnsi="Times New Roman"/>
          <w:color w:val="000000"/>
          <w:szCs w:val="24"/>
          <w:lang w:val="bg-BG"/>
        </w:rPr>
        <w:t xml:space="preserve"> против трудовите права на работниците.</w:t>
      </w:r>
    </w:p>
    <w:p w:rsidR="006A4F6D" w:rsidRPr="00A76F11" w:rsidRDefault="006A4F6D" w:rsidP="00136B0F">
      <w:pPr>
        <w:spacing w:line="240" w:lineRule="atLeast"/>
        <w:ind w:firstLine="840"/>
        <w:jc w:val="both"/>
        <w:rPr>
          <w:rFonts w:ascii="Times New Roman" w:hAnsi="Times New Roman"/>
          <w:color w:val="000000"/>
          <w:szCs w:val="24"/>
          <w:lang w:val="bg-BG"/>
        </w:rPr>
      </w:pPr>
      <w:r w:rsidRPr="00A76F11">
        <w:rPr>
          <w:rFonts w:ascii="Times New Roman" w:hAnsi="Times New Roman"/>
          <w:color w:val="000000"/>
          <w:szCs w:val="24"/>
          <w:lang w:val="bg-BG"/>
        </w:rPr>
        <w:t>11.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A4F6D" w:rsidRPr="00A76F11" w:rsidRDefault="006A4F6D" w:rsidP="00136B0F">
      <w:pPr>
        <w:spacing w:line="240" w:lineRule="atLeast"/>
        <w:ind w:firstLine="840"/>
        <w:jc w:val="both"/>
        <w:rPr>
          <w:rFonts w:ascii="Times New Roman" w:hAnsi="Times New Roman"/>
          <w:color w:val="000000"/>
          <w:szCs w:val="24"/>
          <w:lang w:val="bg-BG"/>
        </w:rPr>
      </w:pPr>
      <w:r w:rsidRPr="00A76F11">
        <w:rPr>
          <w:rFonts w:ascii="Times New Roman" w:hAnsi="Times New Roman"/>
          <w:color w:val="000000"/>
          <w:szCs w:val="24"/>
          <w:lang w:val="bg-BG"/>
        </w:rPr>
        <w:t xml:space="preserve">12.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6A4F6D" w:rsidRPr="00A76F11" w:rsidRDefault="006A4F6D" w:rsidP="00D46B7E">
      <w:pPr>
        <w:spacing w:line="240" w:lineRule="atLeast"/>
        <w:ind w:firstLine="840"/>
        <w:jc w:val="both"/>
        <w:rPr>
          <w:rFonts w:ascii="Times New Roman" w:hAnsi="Times New Roman"/>
          <w:color w:val="000000"/>
          <w:szCs w:val="24"/>
          <w:lang w:val="bg-BG"/>
        </w:rPr>
      </w:pPr>
      <w:r w:rsidRPr="00A76F11">
        <w:rPr>
          <w:rFonts w:ascii="Times New Roman" w:hAnsi="Times New Roman"/>
          <w:color w:val="000000"/>
          <w:szCs w:val="24"/>
          <w:lang w:val="bg-BG"/>
        </w:rPr>
        <w:t>1. ............................…………….</w:t>
      </w:r>
    </w:p>
    <w:p w:rsidR="006A4F6D" w:rsidRPr="00A76F11" w:rsidRDefault="006A4F6D" w:rsidP="00D46B7E">
      <w:pPr>
        <w:spacing w:line="240" w:lineRule="atLeast"/>
        <w:ind w:firstLine="840"/>
        <w:jc w:val="both"/>
        <w:rPr>
          <w:rFonts w:ascii="Times New Roman" w:hAnsi="Times New Roman"/>
          <w:color w:val="000000"/>
          <w:szCs w:val="24"/>
          <w:lang w:val="bg-BG"/>
        </w:rPr>
      </w:pPr>
      <w:r w:rsidRPr="00A76F11">
        <w:rPr>
          <w:rFonts w:ascii="Times New Roman" w:hAnsi="Times New Roman"/>
          <w:color w:val="000000"/>
          <w:szCs w:val="24"/>
          <w:lang w:val="bg-BG"/>
        </w:rPr>
        <w:t>2. ..............................................</w:t>
      </w:r>
    </w:p>
    <w:p w:rsidR="006A4F6D" w:rsidRPr="00A76F11" w:rsidRDefault="006A4F6D" w:rsidP="00D46B7E">
      <w:pPr>
        <w:spacing w:line="240" w:lineRule="atLeast"/>
        <w:ind w:firstLine="840"/>
        <w:jc w:val="both"/>
        <w:rPr>
          <w:rFonts w:ascii="Times New Roman" w:hAnsi="Times New Roman"/>
          <w:i/>
          <w:color w:val="000000"/>
          <w:szCs w:val="24"/>
          <w:lang w:val="bg-BG"/>
        </w:rPr>
      </w:pPr>
      <w:r w:rsidRPr="00A76F11">
        <w:rPr>
          <w:rFonts w:ascii="Times New Roman" w:hAnsi="Times New Roman"/>
          <w:i/>
          <w:color w:val="000000"/>
          <w:szCs w:val="24"/>
          <w:lang w:val="bg-BG"/>
        </w:rPr>
        <w:t>(Посочва се например: Търговски регистър, Регистър Булстат и др. съобразно законодателството на държавата, в която участникът е установен).</w:t>
      </w:r>
    </w:p>
    <w:p w:rsidR="006A4F6D" w:rsidRPr="00A76F11" w:rsidRDefault="006A4F6D" w:rsidP="00136B0F">
      <w:pPr>
        <w:ind w:firstLine="288"/>
        <w:jc w:val="both"/>
        <w:rPr>
          <w:rFonts w:ascii="Times New Roman" w:hAnsi="Times New Roman"/>
          <w:color w:val="000000"/>
          <w:szCs w:val="24"/>
          <w:lang w:val="bg-BG"/>
        </w:rPr>
      </w:pPr>
      <w:r w:rsidRPr="00A76F11">
        <w:rPr>
          <w:rFonts w:ascii="Times New Roman" w:hAnsi="Times New Roman"/>
          <w:color w:val="000000"/>
          <w:szCs w:val="24"/>
          <w:lang w:val="bg-BG"/>
        </w:rPr>
        <w:tab/>
        <w:t>Известна ми е отговорността по чл.313 от НК за неверни данни.</w:t>
      </w:r>
    </w:p>
    <w:p w:rsidR="006A4F6D" w:rsidRPr="00A76F11" w:rsidRDefault="006A4F6D" w:rsidP="00136B0F">
      <w:pPr>
        <w:ind w:right="72" w:firstLine="708"/>
        <w:jc w:val="both"/>
        <w:rPr>
          <w:rFonts w:ascii="Times New Roman" w:hAnsi="Times New Roman"/>
          <w:color w:val="000000"/>
          <w:spacing w:val="-2"/>
          <w:szCs w:val="24"/>
          <w:lang w:val="bg-BG"/>
        </w:rPr>
      </w:pPr>
      <w:r w:rsidRPr="00A76F11">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A76F11">
        <w:rPr>
          <w:rFonts w:ascii="Times New Roman" w:hAnsi="Times New Roman"/>
          <w:color w:val="000000"/>
          <w:spacing w:val="-2"/>
          <w:szCs w:val="24"/>
          <w:lang w:val="bg-BG"/>
        </w:rPr>
        <w:t>декларираните по- горе обстоятелства в 7-дневен срок от настъпването им.</w:t>
      </w:r>
    </w:p>
    <w:p w:rsidR="006A4F6D" w:rsidRPr="00A76F11" w:rsidRDefault="006A4F6D" w:rsidP="00136B0F">
      <w:pPr>
        <w:ind w:right="72" w:firstLine="708"/>
        <w:jc w:val="both"/>
        <w:rPr>
          <w:rFonts w:ascii="Times New Roman" w:hAnsi="Times New Roman"/>
          <w:color w:val="000000"/>
          <w:spacing w:val="-2"/>
          <w:szCs w:val="24"/>
          <w:lang w:val="bg-BG"/>
        </w:rPr>
      </w:pPr>
    </w:p>
    <w:p w:rsidR="006A4F6D" w:rsidRPr="00A76F11" w:rsidRDefault="006A4F6D" w:rsidP="00136B0F">
      <w:pPr>
        <w:ind w:firstLine="288"/>
        <w:jc w:val="both"/>
        <w:rPr>
          <w:rFonts w:ascii="Times New Roman" w:hAnsi="Times New Roman"/>
          <w:szCs w:val="24"/>
          <w:lang w:val="bg-BG"/>
        </w:rPr>
      </w:pPr>
      <w:r w:rsidRPr="00A76F11">
        <w:rPr>
          <w:rFonts w:ascii="Times New Roman" w:hAnsi="Times New Roman"/>
          <w:szCs w:val="24"/>
          <w:lang w:val="bg-BG"/>
        </w:rPr>
        <w:t>Дата: ................ г.</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ДЕКЛАРАТОР: ......................</w:t>
      </w:r>
    </w:p>
    <w:p w:rsidR="006A4F6D" w:rsidRPr="00A76F11" w:rsidRDefault="006A4F6D" w:rsidP="00D22F57">
      <w:pPr>
        <w:rPr>
          <w:lang w:val="bg-BG"/>
        </w:rPr>
      </w:pPr>
    </w:p>
    <w:p w:rsidR="006A4F6D" w:rsidRPr="00A76F11" w:rsidRDefault="006A4F6D">
      <w:pPr>
        <w:rPr>
          <w:lang w:val="bg-BG"/>
        </w:rPr>
      </w:pPr>
      <w:r w:rsidRPr="00A76F11">
        <w:rPr>
          <w:lang w:val="bg-BG"/>
        </w:rPr>
        <w:br w:type="page"/>
      </w:r>
    </w:p>
    <w:p w:rsidR="006A4F6D" w:rsidRPr="00A76F11" w:rsidRDefault="006A4F6D" w:rsidP="00344443">
      <w:pPr>
        <w:tabs>
          <w:tab w:val="left" w:pos="1289"/>
          <w:tab w:val="left" w:pos="4342"/>
          <w:tab w:val="left" w:pos="8150"/>
        </w:tabs>
        <w:jc w:val="right"/>
        <w:rPr>
          <w:rFonts w:ascii="Times New Roman" w:hAnsi="Times New Roman"/>
          <w:i/>
          <w:szCs w:val="24"/>
          <w:lang w:val="bg-BG"/>
        </w:rPr>
      </w:pPr>
      <w:r w:rsidRPr="00A76F11">
        <w:rPr>
          <w:rFonts w:ascii="Times New Roman" w:hAnsi="Times New Roman"/>
          <w:b/>
          <w:i/>
          <w:color w:val="000000"/>
          <w:spacing w:val="3"/>
          <w:szCs w:val="24"/>
          <w:lang w:val="bg-BG"/>
        </w:rPr>
        <w:t>ОБРАЗЕЦ № 6</w:t>
      </w:r>
    </w:p>
    <w:p w:rsidR="006A4F6D" w:rsidRPr="00A76F11" w:rsidRDefault="006A4F6D" w:rsidP="00344443">
      <w:pPr>
        <w:ind w:firstLine="288"/>
        <w:jc w:val="center"/>
        <w:rPr>
          <w:rFonts w:ascii="Times New Roman" w:hAnsi="Times New Roman"/>
          <w:b/>
          <w:szCs w:val="24"/>
          <w:lang w:val="bg-BG"/>
        </w:rPr>
      </w:pPr>
      <w:r w:rsidRPr="00A76F11">
        <w:rPr>
          <w:rFonts w:ascii="Times New Roman" w:hAnsi="Times New Roman"/>
          <w:b/>
          <w:szCs w:val="24"/>
          <w:lang w:val="bg-BG"/>
        </w:rPr>
        <w:t>Д Е К Л А Р А Ц И Я</w:t>
      </w:r>
    </w:p>
    <w:p w:rsidR="006A4F6D" w:rsidRPr="00A76F11" w:rsidRDefault="006A4F6D" w:rsidP="00344443">
      <w:pPr>
        <w:ind w:firstLine="288"/>
        <w:jc w:val="center"/>
        <w:rPr>
          <w:rFonts w:ascii="Times New Roman" w:hAnsi="Times New Roman"/>
          <w:b/>
          <w:szCs w:val="24"/>
          <w:lang w:val="bg-BG"/>
        </w:rPr>
      </w:pPr>
      <w:r w:rsidRPr="00A76F11">
        <w:rPr>
          <w:rFonts w:ascii="Times New Roman" w:hAnsi="Times New Roman"/>
          <w:b/>
          <w:szCs w:val="24"/>
          <w:lang w:val="bg-BG"/>
        </w:rPr>
        <w:t xml:space="preserve"> за липса на свързаност с друг участник или кандидат в съответствие с </w:t>
      </w:r>
      <w:hyperlink r:id="rId12" w:anchor="p18616911" w:history="1">
        <w:r w:rsidRPr="00A76F11">
          <w:rPr>
            <w:rFonts w:ascii="Times New Roman" w:hAnsi="Times New Roman"/>
            <w:b/>
            <w:szCs w:val="24"/>
            <w:lang w:val="bg-BG"/>
          </w:rPr>
          <w:t>чл. 55, ал. 7</w:t>
        </w:r>
      </w:hyperlink>
      <w:r w:rsidRPr="00A76F11">
        <w:rPr>
          <w:rFonts w:ascii="Times New Roman" w:hAnsi="Times New Roman"/>
          <w:b/>
          <w:szCs w:val="24"/>
          <w:lang w:val="bg-BG"/>
        </w:rPr>
        <w:t xml:space="preserve"> от ЗОП, както и за липса на обстоятелство по </w:t>
      </w:r>
      <w:hyperlink r:id="rId13" w:anchor="p18616855" w:history="1">
        <w:r w:rsidRPr="00A76F11">
          <w:rPr>
            <w:rFonts w:ascii="Times New Roman" w:hAnsi="Times New Roman"/>
            <w:b/>
            <w:szCs w:val="24"/>
            <w:lang w:val="bg-BG"/>
          </w:rPr>
          <w:t>чл. 8, ал. 8, т. 2</w:t>
        </w:r>
      </w:hyperlink>
      <w:r w:rsidRPr="00A76F11">
        <w:rPr>
          <w:rFonts w:ascii="Times New Roman" w:hAnsi="Times New Roman"/>
          <w:b/>
          <w:szCs w:val="24"/>
          <w:lang w:val="bg-BG"/>
        </w:rPr>
        <w:t xml:space="preserve"> от ЗОП</w:t>
      </w:r>
    </w:p>
    <w:p w:rsidR="006A4F6D" w:rsidRPr="00A76F11" w:rsidRDefault="006A4F6D" w:rsidP="00344443">
      <w:pPr>
        <w:rPr>
          <w:rFonts w:ascii="Times New Roman" w:hAnsi="Times New Roman"/>
          <w:b/>
          <w:szCs w:val="24"/>
          <w:lang w:val="bg-BG"/>
        </w:rPr>
      </w:pPr>
    </w:p>
    <w:p w:rsidR="006A4F6D" w:rsidRPr="00A76F11" w:rsidRDefault="006A4F6D" w:rsidP="00344443">
      <w:pPr>
        <w:ind w:firstLine="288"/>
        <w:jc w:val="both"/>
        <w:rPr>
          <w:rFonts w:ascii="Times New Roman" w:hAnsi="Times New Roman"/>
          <w:b/>
          <w:i/>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 участник</w:t>
      </w:r>
      <w:r w:rsidRPr="00A76F11">
        <w:rPr>
          <w:rFonts w:ascii="Times New Roman" w:hAnsi="Times New Roman"/>
          <w:color w:val="000000"/>
          <w:szCs w:val="24"/>
          <w:lang w:val="bg-BG"/>
        </w:rPr>
        <w:t xml:space="preserve"> в 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344443">
      <w:pPr>
        <w:ind w:firstLine="288"/>
        <w:jc w:val="both"/>
        <w:rPr>
          <w:rFonts w:ascii="Times New Roman" w:hAnsi="Times New Roman"/>
          <w:b/>
          <w:i/>
          <w:szCs w:val="24"/>
          <w:lang w:val="bg-BG"/>
        </w:rPr>
      </w:pPr>
    </w:p>
    <w:p w:rsidR="006A4F6D" w:rsidRPr="00A76F11" w:rsidRDefault="006A4F6D" w:rsidP="00344443">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И Р А М:</w:t>
      </w:r>
    </w:p>
    <w:p w:rsidR="006A4F6D" w:rsidRPr="00A76F11" w:rsidRDefault="006A4F6D" w:rsidP="00344443">
      <w:pPr>
        <w:ind w:left="2160" w:hanging="2160"/>
        <w:jc w:val="center"/>
        <w:rPr>
          <w:rFonts w:ascii="Times New Roman" w:hAnsi="Times New Roman"/>
          <w:b/>
          <w:szCs w:val="24"/>
          <w:lang w:val="bg-BG"/>
        </w:rPr>
      </w:pPr>
    </w:p>
    <w:p w:rsidR="006A4F6D" w:rsidRPr="00A76F11" w:rsidRDefault="006A4F6D" w:rsidP="00344443">
      <w:pPr>
        <w:pStyle w:val="BodyTextIndent3"/>
        <w:numPr>
          <w:ilvl w:val="0"/>
          <w:numId w:val="16"/>
        </w:numPr>
        <w:tabs>
          <w:tab w:val="left" w:pos="0"/>
        </w:tabs>
        <w:spacing w:after="0" w:line="264" w:lineRule="auto"/>
        <w:jc w:val="both"/>
        <w:rPr>
          <w:bCs/>
          <w:sz w:val="24"/>
          <w:szCs w:val="24"/>
        </w:rPr>
      </w:pPr>
      <w:r w:rsidRPr="00A76F11">
        <w:rPr>
          <w:bCs/>
          <w:sz w:val="24"/>
          <w:szCs w:val="24"/>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rsidR="006A4F6D" w:rsidRPr="00A76F11" w:rsidRDefault="006A4F6D" w:rsidP="00344443">
      <w:pPr>
        <w:pStyle w:val="BodyTextIndent3"/>
        <w:numPr>
          <w:ilvl w:val="0"/>
          <w:numId w:val="16"/>
        </w:numPr>
        <w:tabs>
          <w:tab w:val="left" w:pos="0"/>
        </w:tabs>
        <w:spacing w:after="0" w:line="264" w:lineRule="auto"/>
        <w:jc w:val="both"/>
        <w:rPr>
          <w:bCs/>
          <w:sz w:val="24"/>
          <w:szCs w:val="24"/>
        </w:rPr>
      </w:pPr>
      <w:r w:rsidRPr="00A76F11">
        <w:rPr>
          <w:bCs/>
          <w:sz w:val="24"/>
          <w:szCs w:val="24"/>
        </w:rPr>
        <w:t>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6A4F6D" w:rsidRPr="00A76F11" w:rsidRDefault="006A4F6D" w:rsidP="00344443">
      <w:pPr>
        <w:jc w:val="both"/>
        <w:rPr>
          <w:rFonts w:ascii="Times New Roman" w:hAnsi="Times New Roman"/>
          <w:szCs w:val="24"/>
          <w:lang w:val="bg-BG"/>
        </w:rPr>
      </w:pPr>
    </w:p>
    <w:p w:rsidR="006A4F6D" w:rsidRPr="00A76F11" w:rsidRDefault="006A4F6D" w:rsidP="00344443">
      <w:pPr>
        <w:ind w:firstLine="288"/>
        <w:jc w:val="both"/>
        <w:rPr>
          <w:rFonts w:ascii="Times New Roman" w:hAnsi="Times New Roman"/>
          <w:color w:val="000000"/>
          <w:szCs w:val="24"/>
          <w:lang w:val="bg-BG"/>
        </w:rPr>
      </w:pPr>
      <w:r w:rsidRPr="00A76F11">
        <w:rPr>
          <w:rFonts w:ascii="Times New Roman" w:hAnsi="Times New Roman"/>
          <w:color w:val="000000"/>
          <w:szCs w:val="24"/>
          <w:lang w:val="bg-BG"/>
        </w:rPr>
        <w:tab/>
        <w:t>Известна ми е отговорността по чл.313 от НК за неверни данни.</w:t>
      </w:r>
    </w:p>
    <w:p w:rsidR="006A4F6D" w:rsidRPr="00A76F11" w:rsidRDefault="006A4F6D" w:rsidP="00344443">
      <w:pPr>
        <w:ind w:right="72" w:firstLine="708"/>
        <w:jc w:val="both"/>
        <w:rPr>
          <w:rFonts w:ascii="Times New Roman" w:hAnsi="Times New Roman"/>
          <w:color w:val="000000"/>
          <w:spacing w:val="-2"/>
          <w:szCs w:val="24"/>
          <w:lang w:val="bg-BG"/>
        </w:rPr>
      </w:pPr>
      <w:r w:rsidRPr="00A76F11">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A76F11">
        <w:rPr>
          <w:rFonts w:ascii="Times New Roman" w:hAnsi="Times New Roman"/>
          <w:color w:val="000000"/>
          <w:spacing w:val="-2"/>
          <w:szCs w:val="24"/>
          <w:lang w:val="bg-BG"/>
        </w:rPr>
        <w:t>декларираните по- горе обстоятелства в 7-дневен срок от настъпването им.</w:t>
      </w:r>
    </w:p>
    <w:p w:rsidR="006A4F6D" w:rsidRPr="00A76F11" w:rsidRDefault="006A4F6D" w:rsidP="00344443">
      <w:pPr>
        <w:ind w:right="72" w:firstLine="708"/>
        <w:jc w:val="both"/>
        <w:rPr>
          <w:rFonts w:ascii="Times New Roman" w:hAnsi="Times New Roman"/>
          <w:color w:val="000000"/>
          <w:spacing w:val="-2"/>
          <w:szCs w:val="24"/>
          <w:lang w:val="bg-BG"/>
        </w:rPr>
      </w:pPr>
    </w:p>
    <w:p w:rsidR="006A4F6D" w:rsidRPr="00A76F11" w:rsidRDefault="006A4F6D" w:rsidP="00344443">
      <w:pPr>
        <w:ind w:firstLine="288"/>
        <w:jc w:val="both"/>
        <w:rPr>
          <w:rFonts w:ascii="Times New Roman" w:hAnsi="Times New Roman"/>
          <w:szCs w:val="24"/>
          <w:lang w:val="bg-BG"/>
        </w:rPr>
      </w:pPr>
      <w:r w:rsidRPr="00A76F11">
        <w:rPr>
          <w:rFonts w:ascii="Times New Roman" w:hAnsi="Times New Roman"/>
          <w:szCs w:val="24"/>
          <w:lang w:val="bg-BG"/>
        </w:rPr>
        <w:t>Дата: ................ г.</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ДЕКЛАРАТОР: ......................</w:t>
      </w:r>
    </w:p>
    <w:p w:rsidR="006A4F6D" w:rsidRPr="00A76F11" w:rsidRDefault="006A4F6D" w:rsidP="00D22F57">
      <w:pPr>
        <w:rPr>
          <w:lang w:val="bg-BG"/>
        </w:rPr>
      </w:pPr>
    </w:p>
    <w:p w:rsidR="006A4F6D" w:rsidRPr="00A76F11" w:rsidRDefault="006A4F6D" w:rsidP="00D22F57">
      <w:pPr>
        <w:rPr>
          <w:lang w:val="bg-BG"/>
        </w:rPr>
      </w:pPr>
    </w:p>
    <w:p w:rsidR="006A4F6D" w:rsidRPr="00A76F11" w:rsidRDefault="006A4F6D" w:rsidP="00D22F57">
      <w:pPr>
        <w:rPr>
          <w:lang w:val="bg-BG"/>
        </w:rPr>
      </w:pPr>
    </w:p>
    <w:p w:rsidR="006A4F6D" w:rsidRPr="00A76F11" w:rsidRDefault="006A4F6D" w:rsidP="00D22F57">
      <w:pPr>
        <w:rPr>
          <w:lang w:val="bg-BG"/>
        </w:rPr>
      </w:pPr>
    </w:p>
    <w:p w:rsidR="006A4F6D" w:rsidRPr="00A76F11" w:rsidRDefault="006A4F6D" w:rsidP="00D22F57">
      <w:pPr>
        <w:rPr>
          <w:lang w:val="bg-BG"/>
        </w:rPr>
      </w:pPr>
    </w:p>
    <w:p w:rsidR="006A4F6D" w:rsidRPr="00A76F11" w:rsidRDefault="006A4F6D" w:rsidP="00D22F57">
      <w:pPr>
        <w:rPr>
          <w:lang w:val="bg-BG"/>
        </w:rPr>
        <w:sectPr w:rsidR="006A4F6D" w:rsidRPr="00A76F11" w:rsidSect="0019326D">
          <w:headerReference w:type="default" r:id="rId14"/>
          <w:footerReference w:type="default" r:id="rId15"/>
          <w:pgSz w:w="11900" w:h="16840"/>
          <w:pgMar w:top="1440" w:right="985" w:bottom="1440" w:left="1800" w:header="708" w:footer="708" w:gutter="0"/>
          <w:cols w:space="708"/>
          <w:docGrid w:linePitch="360"/>
        </w:sectPr>
      </w:pPr>
    </w:p>
    <w:p w:rsidR="006A4F6D" w:rsidRPr="00A76F11" w:rsidRDefault="006A4F6D" w:rsidP="005E15C3">
      <w:pPr>
        <w:tabs>
          <w:tab w:val="left" w:pos="555"/>
        </w:tabs>
        <w:ind w:left="5760" w:firstLine="555"/>
        <w:rPr>
          <w:rFonts w:ascii="Times New Roman" w:hAnsi="Times New Roman"/>
          <w:b/>
          <w:i/>
          <w:szCs w:val="24"/>
          <w:lang w:val="bg-BG"/>
        </w:rPr>
      </w:pPr>
      <w:r w:rsidRPr="00A76F11">
        <w:rPr>
          <w:rFonts w:ascii="Times New Roman" w:hAnsi="Times New Roman"/>
          <w:b/>
          <w:i/>
          <w:szCs w:val="24"/>
          <w:lang w:val="bg-BG"/>
        </w:rPr>
        <w:lastRenderedPageBreak/>
        <w:t>ОБРАЗЕЦ № 7a</w:t>
      </w:r>
    </w:p>
    <w:p w:rsidR="006A4F6D" w:rsidRPr="00A76F11" w:rsidRDefault="006A4F6D" w:rsidP="005E15C3">
      <w:pPr>
        <w:jc w:val="right"/>
        <w:rPr>
          <w:rFonts w:ascii="Times New Roman" w:hAnsi="Times New Roman"/>
          <w:b/>
          <w:szCs w:val="24"/>
          <w:lang w:val="bg-BG"/>
        </w:rPr>
      </w:pPr>
    </w:p>
    <w:p w:rsidR="006A4F6D" w:rsidRPr="00A76F11" w:rsidRDefault="006A4F6D" w:rsidP="005E15C3">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А Ц И Я</w:t>
      </w:r>
    </w:p>
    <w:p w:rsidR="006A4F6D" w:rsidRPr="00A76F11" w:rsidRDefault="006A4F6D" w:rsidP="005E15C3">
      <w:pPr>
        <w:ind w:left="720" w:hanging="720"/>
        <w:jc w:val="center"/>
        <w:rPr>
          <w:rFonts w:ascii="Times New Roman" w:hAnsi="Times New Roman"/>
          <w:b/>
          <w:szCs w:val="24"/>
          <w:lang w:val="bg-BG"/>
        </w:rPr>
      </w:pPr>
      <w:r w:rsidRPr="00A76F11">
        <w:rPr>
          <w:rFonts w:ascii="Times New Roman" w:hAnsi="Times New Roman"/>
          <w:b/>
          <w:szCs w:val="24"/>
          <w:lang w:val="bg-BG"/>
        </w:rPr>
        <w:t xml:space="preserve">по </w:t>
      </w:r>
      <w:r w:rsidRPr="00A76F11">
        <w:rPr>
          <w:rFonts w:ascii="Times New Roman" w:hAnsi="Times New Roman"/>
          <w:b/>
          <w:bCs/>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
          <w:bCs/>
          <w:lang w:val="bg-BG"/>
        </w:rPr>
        <w:t>деи</w:t>
      </w:r>
      <w:proofErr w:type="spellEnd"/>
      <w:r w:rsidRPr="00A76F11">
        <w:rPr>
          <w:rFonts w:ascii="Times New Roman" w:hAnsi="Times New Roman"/>
          <w:b/>
          <w:bCs/>
          <w:lang w:val="bg-BG"/>
        </w:rPr>
        <w:t>̆</w:t>
      </w:r>
      <w:proofErr w:type="spellStart"/>
      <w:r w:rsidRPr="00A76F11">
        <w:rPr>
          <w:rFonts w:ascii="Times New Roman" w:hAnsi="Times New Roman"/>
          <w:b/>
          <w:bCs/>
          <w:lang w:val="bg-BG"/>
        </w:rPr>
        <w:t>ствителни</w:t>
      </w:r>
      <w:proofErr w:type="spellEnd"/>
      <w:r w:rsidRPr="00A76F11">
        <w:rPr>
          <w:rFonts w:ascii="Times New Roman" w:hAnsi="Times New Roman"/>
          <w:b/>
          <w:bCs/>
          <w:lang w:val="bg-BG"/>
        </w:rPr>
        <w:t xml:space="preserve"> собственици</w:t>
      </w:r>
    </w:p>
    <w:p w:rsidR="006A4F6D" w:rsidRPr="00A76F11" w:rsidRDefault="006A4F6D" w:rsidP="005E15C3">
      <w:pPr>
        <w:jc w:val="both"/>
        <w:rPr>
          <w:rFonts w:ascii="Times New Roman" w:hAnsi="Times New Roman"/>
          <w:szCs w:val="24"/>
          <w:lang w:val="bg-BG"/>
        </w:rPr>
      </w:pPr>
    </w:p>
    <w:p w:rsidR="006A4F6D" w:rsidRPr="00A76F11" w:rsidRDefault="006A4F6D" w:rsidP="005E15C3">
      <w:pPr>
        <w:jc w:val="both"/>
        <w:rPr>
          <w:rFonts w:ascii="Times New Roman" w:hAnsi="Times New Roman"/>
          <w:szCs w:val="24"/>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w:t>
      </w:r>
    </w:p>
    <w:p w:rsidR="006A4F6D" w:rsidRPr="00A76F11" w:rsidRDefault="006A4F6D" w:rsidP="005E15C3">
      <w:pPr>
        <w:jc w:val="both"/>
        <w:rPr>
          <w:rFonts w:ascii="Times New Roman" w:hAnsi="Times New Roman"/>
          <w:b/>
          <w:i/>
          <w:lang w:val="bg-BG"/>
        </w:rPr>
      </w:pPr>
      <w:r w:rsidRPr="00A76F11">
        <w:rPr>
          <w:rFonts w:ascii="Times New Roman" w:hAnsi="Times New Roman"/>
          <w:color w:val="000000"/>
          <w:szCs w:val="24"/>
          <w:lang w:val="bg-BG"/>
        </w:rPr>
        <w:t xml:space="preserve">в 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5E15C3">
      <w:pPr>
        <w:jc w:val="both"/>
        <w:rPr>
          <w:rFonts w:ascii="Times New Roman" w:hAnsi="Times New Roman"/>
          <w:szCs w:val="24"/>
          <w:lang w:val="bg-BG"/>
        </w:rPr>
      </w:pPr>
    </w:p>
    <w:p w:rsidR="006A4F6D" w:rsidRPr="00A76F11" w:rsidRDefault="006A4F6D" w:rsidP="00760368">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И Р А М, че:</w:t>
      </w:r>
    </w:p>
    <w:p w:rsidR="006A4F6D" w:rsidRPr="00A76F11" w:rsidRDefault="006A4F6D" w:rsidP="00760368">
      <w:pPr>
        <w:ind w:left="2160" w:hanging="2160"/>
        <w:jc w:val="center"/>
        <w:rPr>
          <w:rFonts w:ascii="Times New Roman" w:hAnsi="Times New Roman"/>
          <w:b/>
          <w:szCs w:val="24"/>
          <w:lang w:val="bg-BG"/>
        </w:rPr>
      </w:pPr>
    </w:p>
    <w:p w:rsidR="006A4F6D" w:rsidRPr="00A76F11" w:rsidRDefault="006A4F6D" w:rsidP="005E15C3">
      <w:pPr>
        <w:pStyle w:val="ListParagraph"/>
        <w:widowControl w:val="0"/>
        <w:numPr>
          <w:ilvl w:val="0"/>
          <w:numId w:val="14"/>
        </w:numPr>
        <w:autoSpaceDE w:val="0"/>
        <w:autoSpaceDN w:val="0"/>
        <w:adjustRightInd w:val="0"/>
        <w:spacing w:after="240"/>
        <w:ind w:left="0" w:firstLine="360"/>
        <w:jc w:val="both"/>
        <w:rPr>
          <w:rFonts w:ascii="Times New Roman" w:hAnsi="Times New Roman"/>
          <w:lang w:val="bg-BG"/>
        </w:rPr>
      </w:pPr>
      <w:r w:rsidRPr="00A76F11">
        <w:rPr>
          <w:rFonts w:ascii="Times New Roman" w:hAnsi="Times New Roman"/>
          <w:lang w:val="bg-BG"/>
        </w:rPr>
        <w:t>Представлявания/</w:t>
      </w:r>
      <w:proofErr w:type="spellStart"/>
      <w:r w:rsidRPr="00A76F11">
        <w:rPr>
          <w:rFonts w:ascii="Times New Roman" w:hAnsi="Times New Roman"/>
          <w:lang w:val="bg-BG"/>
        </w:rPr>
        <w:t>ото</w:t>
      </w:r>
      <w:proofErr w:type="spellEnd"/>
      <w:r w:rsidRPr="00A76F11">
        <w:rPr>
          <w:rFonts w:ascii="Times New Roman" w:hAnsi="Times New Roman"/>
          <w:lang w:val="bg-BG"/>
        </w:rPr>
        <w:t xml:space="preserve"> от мен …………………………………….. ………………. </w:t>
      </w:r>
    </w:p>
    <w:p w:rsidR="006A4F6D" w:rsidRPr="00A76F11" w:rsidRDefault="006A4F6D" w:rsidP="005E15C3">
      <w:pPr>
        <w:pStyle w:val="ListParagraph"/>
        <w:widowControl w:val="0"/>
        <w:autoSpaceDE w:val="0"/>
        <w:autoSpaceDN w:val="0"/>
        <w:adjustRightInd w:val="0"/>
        <w:spacing w:after="240"/>
        <w:ind w:left="360"/>
        <w:jc w:val="both"/>
        <w:rPr>
          <w:rFonts w:ascii="Times New Roman" w:hAnsi="Times New Roman"/>
          <w:lang w:val="bg-BG"/>
        </w:rPr>
      </w:pPr>
      <w:r w:rsidRPr="00A76F11">
        <w:rPr>
          <w:rFonts w:ascii="Times New Roman" w:hAnsi="Times New Roman"/>
          <w:lang w:val="bg-BG"/>
        </w:rPr>
        <w:t xml:space="preserve">a). e дружество, регистрирано в юрисдикция с преференциален данъчен режим, но е налице изключение по чл. 4. т …… </w:t>
      </w:r>
      <w:r w:rsidRPr="00A76F11">
        <w:rPr>
          <w:rFonts w:ascii="Times New Roman" w:hAnsi="Times New Roman"/>
          <w:i/>
          <w:lang w:val="bg-BG"/>
        </w:rPr>
        <w:t>(посочва се конкретното изключение)</w:t>
      </w:r>
      <w:r w:rsidRPr="00A76F11">
        <w:rPr>
          <w:rFonts w:ascii="Times New Roman" w:hAnsi="Times New Roman"/>
          <w:lang w:val="bg-BG"/>
        </w:rPr>
        <w:t xml:space="preserve"> от Закона </w:t>
      </w:r>
      <w:r w:rsidRPr="00A76F11">
        <w:rPr>
          <w:rFonts w:ascii="Times New Roman" w:hAnsi="Times New Roman"/>
          <w:bCs/>
          <w:lang w:val="bg-BG"/>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Cs/>
          <w:lang w:val="bg-BG"/>
        </w:rPr>
        <w:t>деи</w:t>
      </w:r>
      <w:proofErr w:type="spellEnd"/>
      <w:r w:rsidRPr="00A76F11">
        <w:rPr>
          <w:rFonts w:ascii="Times New Roman" w:hAnsi="Times New Roman"/>
          <w:bCs/>
          <w:lang w:val="bg-BG"/>
        </w:rPr>
        <w:t>̆</w:t>
      </w:r>
      <w:proofErr w:type="spellStart"/>
      <w:r w:rsidRPr="00A76F11">
        <w:rPr>
          <w:rFonts w:ascii="Times New Roman" w:hAnsi="Times New Roman"/>
          <w:bCs/>
          <w:lang w:val="bg-BG"/>
        </w:rPr>
        <w:t>ствителни</w:t>
      </w:r>
      <w:proofErr w:type="spellEnd"/>
      <w:r w:rsidRPr="00A76F11">
        <w:rPr>
          <w:rFonts w:ascii="Times New Roman" w:hAnsi="Times New Roman"/>
          <w:bCs/>
          <w:lang w:val="bg-BG"/>
        </w:rPr>
        <w:t xml:space="preserve"> собственици</w:t>
      </w:r>
      <w:r w:rsidRPr="00A76F11">
        <w:rPr>
          <w:rFonts w:ascii="Times New Roman" w:hAnsi="Times New Roman"/>
          <w:lang w:val="bg-BG"/>
        </w:rPr>
        <w:t>;</w:t>
      </w:r>
    </w:p>
    <w:p w:rsidR="006A4F6D" w:rsidRPr="00A76F11" w:rsidRDefault="006A4F6D" w:rsidP="005E15C3">
      <w:pPr>
        <w:pStyle w:val="ListParagraph"/>
        <w:widowControl w:val="0"/>
        <w:autoSpaceDE w:val="0"/>
        <w:autoSpaceDN w:val="0"/>
        <w:adjustRightInd w:val="0"/>
        <w:spacing w:after="240"/>
        <w:ind w:left="360"/>
        <w:jc w:val="both"/>
        <w:rPr>
          <w:rFonts w:ascii="Times New Roman" w:hAnsi="Times New Roman"/>
          <w:lang w:val="bg-BG"/>
        </w:rPr>
      </w:pPr>
      <w:r w:rsidRPr="00A76F11">
        <w:rPr>
          <w:rFonts w:ascii="Times New Roman" w:hAnsi="Times New Roman"/>
          <w:lang w:val="bg-BG"/>
        </w:rPr>
        <w:t>б).  не е дружество, регистрирано в юрисдикция с преференциален данъчен режим.</w:t>
      </w:r>
    </w:p>
    <w:p w:rsidR="006A4F6D" w:rsidRPr="00A76F11" w:rsidRDefault="006A4F6D" w:rsidP="005E15C3">
      <w:pPr>
        <w:pStyle w:val="ListParagraph"/>
        <w:widowControl w:val="0"/>
        <w:autoSpaceDE w:val="0"/>
        <w:autoSpaceDN w:val="0"/>
        <w:adjustRightInd w:val="0"/>
        <w:spacing w:after="240"/>
        <w:ind w:left="0" w:firstLine="360"/>
        <w:jc w:val="both"/>
        <w:rPr>
          <w:rFonts w:ascii="Times New Roman" w:hAnsi="Times New Roman"/>
          <w:i/>
          <w:lang w:val="bg-BG"/>
        </w:rPr>
      </w:pPr>
      <w:r w:rsidRPr="00A76F11">
        <w:rPr>
          <w:rFonts w:ascii="Times New Roman" w:hAnsi="Times New Roman"/>
          <w:i/>
          <w:lang w:val="bg-BG"/>
        </w:rPr>
        <w:t>(невярното твърдение се зачертава).</w:t>
      </w:r>
    </w:p>
    <w:p w:rsidR="006A4F6D" w:rsidRPr="00A76F11" w:rsidRDefault="006A4F6D" w:rsidP="00760368">
      <w:pPr>
        <w:pStyle w:val="ListParagraph"/>
        <w:widowControl w:val="0"/>
        <w:numPr>
          <w:ilvl w:val="0"/>
          <w:numId w:val="14"/>
        </w:numPr>
        <w:autoSpaceDE w:val="0"/>
        <w:autoSpaceDN w:val="0"/>
        <w:adjustRightInd w:val="0"/>
        <w:spacing w:after="240"/>
        <w:ind w:left="0" w:firstLine="360"/>
        <w:jc w:val="both"/>
        <w:rPr>
          <w:rFonts w:ascii="Times New Roman" w:hAnsi="Times New Roman"/>
          <w:lang w:val="bg-BG"/>
        </w:rPr>
      </w:pPr>
      <w:r w:rsidRPr="00A76F11">
        <w:rPr>
          <w:rFonts w:ascii="Times New Roman" w:hAnsi="Times New Roman"/>
          <w:lang w:val="bg-BG"/>
        </w:rPr>
        <w:t>Представляваното от мен лице не е свързано  лице по смисъла на § 1 от допълнителните разпоредби на Търговския регистър с дружество, регистрирано в юрисдикция с преференциален данъчен режим.</w:t>
      </w:r>
    </w:p>
    <w:p w:rsidR="006A4F6D" w:rsidRPr="00A76F11" w:rsidRDefault="006A4F6D" w:rsidP="005E15C3">
      <w:pPr>
        <w:ind w:firstLine="708"/>
        <w:jc w:val="both"/>
        <w:rPr>
          <w:rFonts w:ascii="Times New Roman" w:hAnsi="Times New Roman"/>
          <w:color w:val="000000"/>
          <w:szCs w:val="24"/>
          <w:lang w:val="bg-BG"/>
        </w:rPr>
      </w:pPr>
      <w:r w:rsidRPr="00A76F11">
        <w:rPr>
          <w:rFonts w:ascii="Times New Roman" w:hAnsi="Times New Roman"/>
          <w:color w:val="000000"/>
          <w:szCs w:val="24"/>
          <w:lang w:val="bg-BG"/>
        </w:rPr>
        <w:t xml:space="preserve">Известна ми е отговорността по чл. 5 от </w:t>
      </w:r>
      <w:r w:rsidRPr="00A76F11">
        <w:rPr>
          <w:rFonts w:ascii="Times New Roman" w:hAnsi="Times New Roman"/>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Cs/>
          <w:lang w:val="bg-BG"/>
        </w:rPr>
        <w:t>деи</w:t>
      </w:r>
      <w:proofErr w:type="spellEnd"/>
      <w:r w:rsidRPr="00A76F11">
        <w:rPr>
          <w:rFonts w:ascii="Times New Roman" w:hAnsi="Times New Roman"/>
          <w:bCs/>
          <w:lang w:val="bg-BG"/>
        </w:rPr>
        <w:t>̆</w:t>
      </w:r>
      <w:proofErr w:type="spellStart"/>
      <w:r w:rsidRPr="00A76F11">
        <w:rPr>
          <w:rFonts w:ascii="Times New Roman" w:hAnsi="Times New Roman"/>
          <w:bCs/>
          <w:lang w:val="bg-BG"/>
        </w:rPr>
        <w:t>ствителни</w:t>
      </w:r>
      <w:proofErr w:type="spellEnd"/>
      <w:r w:rsidRPr="00A76F11">
        <w:rPr>
          <w:rFonts w:ascii="Times New Roman" w:hAnsi="Times New Roman"/>
          <w:bCs/>
          <w:lang w:val="bg-BG"/>
        </w:rPr>
        <w:t xml:space="preserve"> собственици</w:t>
      </w:r>
      <w:r w:rsidRPr="00A76F11">
        <w:rPr>
          <w:rFonts w:ascii="Times New Roman" w:hAnsi="Times New Roman"/>
          <w:color w:val="000000"/>
          <w:szCs w:val="24"/>
          <w:lang w:val="bg-BG"/>
        </w:rPr>
        <w:t xml:space="preserve"> за неверни данни.</w:t>
      </w:r>
    </w:p>
    <w:p w:rsidR="006A4F6D" w:rsidRPr="00A76F11" w:rsidRDefault="006A4F6D" w:rsidP="00760368">
      <w:pPr>
        <w:ind w:right="72" w:firstLine="708"/>
        <w:jc w:val="both"/>
        <w:rPr>
          <w:rFonts w:ascii="Times New Roman" w:hAnsi="Times New Roman"/>
          <w:color w:val="000000"/>
          <w:spacing w:val="-2"/>
          <w:szCs w:val="24"/>
          <w:lang w:val="bg-BG"/>
        </w:rPr>
      </w:pPr>
      <w:r w:rsidRPr="00A76F11">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A76F11">
        <w:rPr>
          <w:rFonts w:ascii="Times New Roman" w:hAnsi="Times New Roman"/>
          <w:color w:val="000000"/>
          <w:spacing w:val="-2"/>
          <w:szCs w:val="24"/>
          <w:lang w:val="bg-BG"/>
        </w:rPr>
        <w:t>декларираните по- горе обстоятелства в 7-дневен срок от настъпването им.</w:t>
      </w:r>
    </w:p>
    <w:p w:rsidR="006A4F6D" w:rsidRPr="00A76F11" w:rsidRDefault="006A4F6D" w:rsidP="005E15C3">
      <w:pPr>
        <w:ind w:firstLine="288"/>
        <w:jc w:val="both"/>
        <w:rPr>
          <w:rFonts w:ascii="Times New Roman" w:hAnsi="Times New Roman"/>
          <w:szCs w:val="24"/>
          <w:lang w:val="bg-BG"/>
        </w:rPr>
      </w:pPr>
    </w:p>
    <w:p w:rsidR="006A4F6D" w:rsidRPr="00A76F11" w:rsidRDefault="006A4F6D" w:rsidP="005E15C3">
      <w:pPr>
        <w:ind w:firstLine="288"/>
        <w:jc w:val="both"/>
        <w:rPr>
          <w:rFonts w:ascii="Times New Roman" w:hAnsi="Times New Roman"/>
          <w:szCs w:val="24"/>
          <w:lang w:val="bg-BG"/>
        </w:rPr>
      </w:pPr>
      <w:r w:rsidRPr="00A76F11">
        <w:rPr>
          <w:rFonts w:ascii="Times New Roman" w:hAnsi="Times New Roman"/>
          <w:szCs w:val="24"/>
          <w:lang w:val="bg-BG"/>
        </w:rPr>
        <w:t>Дата: ................ г.</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ДЕКЛАРАТОР: ......................</w:t>
      </w:r>
    </w:p>
    <w:p w:rsidR="00A76F11" w:rsidRDefault="00A76F11" w:rsidP="005E15C3">
      <w:pPr>
        <w:tabs>
          <w:tab w:val="left" w:pos="555"/>
        </w:tabs>
        <w:ind w:left="5760" w:firstLine="555"/>
        <w:rPr>
          <w:rFonts w:ascii="Times New Roman" w:hAnsi="Times New Roman"/>
          <w:b/>
          <w:i/>
          <w:szCs w:val="24"/>
          <w:lang w:val="bg-BG"/>
        </w:rPr>
      </w:pPr>
    </w:p>
    <w:p w:rsidR="006A4F6D" w:rsidRPr="00A76F11" w:rsidRDefault="006A4F6D" w:rsidP="005E15C3">
      <w:pPr>
        <w:tabs>
          <w:tab w:val="left" w:pos="555"/>
        </w:tabs>
        <w:ind w:left="5760" w:firstLine="555"/>
        <w:rPr>
          <w:rFonts w:ascii="Times New Roman" w:hAnsi="Times New Roman"/>
          <w:b/>
          <w:i/>
          <w:szCs w:val="24"/>
          <w:lang w:val="bg-BG"/>
        </w:rPr>
      </w:pPr>
      <w:r w:rsidRPr="00A76F11">
        <w:rPr>
          <w:rFonts w:ascii="Times New Roman" w:hAnsi="Times New Roman"/>
          <w:b/>
          <w:i/>
          <w:szCs w:val="24"/>
          <w:lang w:val="bg-BG"/>
        </w:rPr>
        <w:lastRenderedPageBreak/>
        <w:t>ОБРАЗЕЦ № 7б</w:t>
      </w:r>
    </w:p>
    <w:p w:rsidR="006A4F6D" w:rsidRPr="00A76F11" w:rsidRDefault="006A4F6D" w:rsidP="005E15C3">
      <w:pPr>
        <w:jc w:val="right"/>
        <w:rPr>
          <w:rFonts w:ascii="Times New Roman" w:hAnsi="Times New Roman"/>
          <w:b/>
          <w:szCs w:val="24"/>
          <w:lang w:val="bg-BG"/>
        </w:rPr>
      </w:pPr>
    </w:p>
    <w:p w:rsidR="006A4F6D" w:rsidRPr="00A76F11" w:rsidRDefault="006A4F6D" w:rsidP="005E15C3">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А Ц И Я</w:t>
      </w:r>
    </w:p>
    <w:p w:rsidR="006A4F6D" w:rsidRPr="00A76F11" w:rsidRDefault="006A4F6D" w:rsidP="005E15C3">
      <w:pPr>
        <w:ind w:left="720" w:hanging="720"/>
        <w:jc w:val="center"/>
        <w:rPr>
          <w:rFonts w:ascii="Times New Roman" w:hAnsi="Times New Roman"/>
          <w:b/>
          <w:szCs w:val="24"/>
          <w:lang w:val="bg-BG"/>
        </w:rPr>
      </w:pPr>
      <w:r w:rsidRPr="00A76F11">
        <w:rPr>
          <w:rFonts w:ascii="Times New Roman" w:hAnsi="Times New Roman"/>
          <w:b/>
          <w:szCs w:val="24"/>
          <w:lang w:val="bg-BG"/>
        </w:rPr>
        <w:t xml:space="preserve">по </w:t>
      </w:r>
      <w:r w:rsidRPr="00A76F11">
        <w:rPr>
          <w:rFonts w:ascii="Times New Roman" w:hAnsi="Times New Roman"/>
          <w:b/>
          <w:bCs/>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
          <w:bCs/>
          <w:lang w:val="bg-BG"/>
        </w:rPr>
        <w:t>деи</w:t>
      </w:r>
      <w:proofErr w:type="spellEnd"/>
      <w:r w:rsidRPr="00A76F11">
        <w:rPr>
          <w:rFonts w:ascii="Times New Roman" w:hAnsi="Times New Roman"/>
          <w:b/>
          <w:bCs/>
          <w:lang w:val="bg-BG"/>
        </w:rPr>
        <w:t>̆</w:t>
      </w:r>
      <w:proofErr w:type="spellStart"/>
      <w:r w:rsidRPr="00A76F11">
        <w:rPr>
          <w:rFonts w:ascii="Times New Roman" w:hAnsi="Times New Roman"/>
          <w:b/>
          <w:bCs/>
          <w:lang w:val="bg-BG"/>
        </w:rPr>
        <w:t>ствителни</w:t>
      </w:r>
      <w:proofErr w:type="spellEnd"/>
      <w:r w:rsidRPr="00A76F11">
        <w:rPr>
          <w:rFonts w:ascii="Times New Roman" w:hAnsi="Times New Roman"/>
          <w:b/>
          <w:bCs/>
          <w:lang w:val="bg-BG"/>
        </w:rPr>
        <w:t xml:space="preserve"> собственици</w:t>
      </w:r>
    </w:p>
    <w:p w:rsidR="006A4F6D" w:rsidRPr="00A76F11" w:rsidRDefault="006A4F6D" w:rsidP="005E15C3">
      <w:pPr>
        <w:jc w:val="both"/>
        <w:rPr>
          <w:rFonts w:ascii="Times New Roman" w:hAnsi="Times New Roman"/>
          <w:szCs w:val="24"/>
          <w:lang w:val="bg-BG"/>
        </w:rPr>
      </w:pPr>
    </w:p>
    <w:p w:rsidR="006A4F6D" w:rsidRPr="00A76F11" w:rsidRDefault="006A4F6D" w:rsidP="005E15C3">
      <w:pPr>
        <w:jc w:val="both"/>
        <w:rPr>
          <w:rFonts w:ascii="Times New Roman" w:hAnsi="Times New Roman"/>
          <w:szCs w:val="24"/>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w:t>
      </w:r>
    </w:p>
    <w:p w:rsidR="006A4F6D" w:rsidRPr="00A76F11" w:rsidRDefault="006A4F6D" w:rsidP="005E15C3">
      <w:pPr>
        <w:jc w:val="both"/>
        <w:rPr>
          <w:rFonts w:ascii="Times New Roman" w:hAnsi="Times New Roman"/>
          <w:b/>
          <w:i/>
          <w:lang w:val="bg-BG"/>
        </w:rPr>
      </w:pPr>
      <w:r w:rsidRPr="00A76F11">
        <w:rPr>
          <w:rFonts w:ascii="Times New Roman" w:hAnsi="Times New Roman"/>
          <w:color w:val="000000"/>
          <w:szCs w:val="24"/>
          <w:lang w:val="bg-BG"/>
        </w:rPr>
        <w:t xml:space="preserve">в 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 xml:space="preserve">по проект: „Изграждане на капацитет на ИПА за изследвания, обучение и приложение на иновативни европейски практики в доброто управление”, </w:t>
      </w:r>
    </w:p>
    <w:p w:rsidR="006A4F6D" w:rsidRPr="00A76F11" w:rsidRDefault="006A4F6D" w:rsidP="005E15C3">
      <w:pPr>
        <w:jc w:val="both"/>
        <w:rPr>
          <w:rFonts w:ascii="Times New Roman" w:hAnsi="Times New Roman"/>
          <w:szCs w:val="24"/>
          <w:lang w:val="bg-BG"/>
        </w:rPr>
      </w:pPr>
    </w:p>
    <w:p w:rsidR="006A4F6D" w:rsidRPr="00A76F11" w:rsidRDefault="006A4F6D" w:rsidP="0003172F">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И Р А М, че:</w:t>
      </w:r>
    </w:p>
    <w:p w:rsidR="006A4F6D" w:rsidRPr="00A76F11" w:rsidRDefault="006A4F6D" w:rsidP="0003172F">
      <w:pPr>
        <w:ind w:left="2160" w:hanging="2160"/>
        <w:jc w:val="center"/>
        <w:rPr>
          <w:rFonts w:ascii="Times New Roman" w:hAnsi="Times New Roman"/>
          <w:b/>
          <w:szCs w:val="24"/>
          <w:lang w:val="bg-BG"/>
        </w:rPr>
      </w:pPr>
    </w:p>
    <w:p w:rsidR="006A4F6D" w:rsidRPr="00A76F11" w:rsidRDefault="006A4F6D" w:rsidP="005E15C3">
      <w:pPr>
        <w:widowControl w:val="0"/>
        <w:autoSpaceDE w:val="0"/>
        <w:autoSpaceDN w:val="0"/>
        <w:adjustRightInd w:val="0"/>
        <w:spacing w:after="240"/>
        <w:jc w:val="both"/>
        <w:rPr>
          <w:rFonts w:ascii="Times New Roman" w:hAnsi="Times New Roman"/>
          <w:lang w:val="bg-BG"/>
        </w:rPr>
      </w:pPr>
      <w:r w:rsidRPr="00A76F11">
        <w:rPr>
          <w:rFonts w:ascii="Times New Roman" w:hAnsi="Times New Roman"/>
          <w:lang w:val="bg-BG"/>
        </w:rPr>
        <w:t>Представляваното от мен лице:</w:t>
      </w:r>
    </w:p>
    <w:p w:rsidR="006A4F6D" w:rsidRPr="00A76F11" w:rsidRDefault="006A4F6D" w:rsidP="005E15C3">
      <w:pPr>
        <w:pStyle w:val="ListParagraph"/>
        <w:widowControl w:val="0"/>
        <w:numPr>
          <w:ilvl w:val="0"/>
          <w:numId w:val="15"/>
        </w:numPr>
        <w:autoSpaceDE w:val="0"/>
        <w:autoSpaceDN w:val="0"/>
        <w:adjustRightInd w:val="0"/>
        <w:spacing w:after="240"/>
        <w:jc w:val="both"/>
        <w:rPr>
          <w:rFonts w:ascii="Times New Roman" w:hAnsi="Times New Roman"/>
          <w:lang w:val="bg-BG"/>
        </w:rPr>
      </w:pPr>
      <w:r w:rsidRPr="00A76F11">
        <w:rPr>
          <w:rFonts w:ascii="Times New Roman" w:hAnsi="Times New Roman"/>
          <w:lang w:val="bg-BG"/>
        </w:rPr>
        <w:t xml:space="preserve">не е свързано  лице по смисъла на § 1 от </w:t>
      </w:r>
      <w:proofErr w:type="spellStart"/>
      <w:r w:rsidRPr="00A76F11">
        <w:rPr>
          <w:rFonts w:ascii="Times New Roman" w:hAnsi="Times New Roman"/>
          <w:lang w:val="bg-BG"/>
        </w:rPr>
        <w:t>допълнитените</w:t>
      </w:r>
      <w:proofErr w:type="spellEnd"/>
      <w:r w:rsidRPr="00A76F11">
        <w:rPr>
          <w:rFonts w:ascii="Times New Roman" w:hAnsi="Times New Roman"/>
          <w:lang w:val="bg-BG"/>
        </w:rPr>
        <w:t xml:space="preserve"> разпоредби на Търговския регистър с дружество, регистрирано в юрисдикция с преференциален данъчен режим;</w:t>
      </w:r>
    </w:p>
    <w:p w:rsidR="006A4F6D" w:rsidRPr="00A76F11" w:rsidRDefault="006A4F6D" w:rsidP="005E15C3">
      <w:pPr>
        <w:pStyle w:val="ListParagraph"/>
        <w:widowControl w:val="0"/>
        <w:numPr>
          <w:ilvl w:val="0"/>
          <w:numId w:val="15"/>
        </w:numPr>
        <w:autoSpaceDE w:val="0"/>
        <w:autoSpaceDN w:val="0"/>
        <w:adjustRightInd w:val="0"/>
        <w:spacing w:after="240"/>
        <w:jc w:val="both"/>
        <w:rPr>
          <w:rFonts w:ascii="Times New Roman" w:hAnsi="Times New Roman"/>
          <w:lang w:val="bg-BG"/>
        </w:rPr>
      </w:pPr>
      <w:r w:rsidRPr="00A76F11">
        <w:rPr>
          <w:rFonts w:ascii="Times New Roman" w:hAnsi="Times New Roman"/>
          <w:lang w:val="bg-BG"/>
        </w:rPr>
        <w:t xml:space="preserve">е свързано  лице по смисъла на § 1 от </w:t>
      </w:r>
      <w:proofErr w:type="spellStart"/>
      <w:r w:rsidRPr="00A76F11">
        <w:rPr>
          <w:rFonts w:ascii="Times New Roman" w:hAnsi="Times New Roman"/>
          <w:lang w:val="bg-BG"/>
        </w:rPr>
        <w:t>допълнитените</w:t>
      </w:r>
      <w:proofErr w:type="spellEnd"/>
      <w:r w:rsidRPr="00A76F11">
        <w:rPr>
          <w:rFonts w:ascii="Times New Roman" w:hAnsi="Times New Roman"/>
          <w:lang w:val="bg-BG"/>
        </w:rPr>
        <w:t xml:space="preserve"> разпоредби на Търговския регистър с дружество, регистрирано в юрисдикция с преференциален данъчен режим, но е налице изключение по чл. 4. т …… </w:t>
      </w:r>
      <w:r w:rsidRPr="00A76F11">
        <w:rPr>
          <w:rFonts w:ascii="Times New Roman" w:hAnsi="Times New Roman"/>
          <w:i/>
          <w:lang w:val="bg-BG"/>
        </w:rPr>
        <w:t>(посочва се конкретното изключение)</w:t>
      </w:r>
      <w:r w:rsidRPr="00A76F11">
        <w:rPr>
          <w:rFonts w:ascii="Times New Roman" w:hAnsi="Times New Roman"/>
          <w:lang w:val="bg-BG"/>
        </w:rPr>
        <w:t xml:space="preserve"> от Закона </w:t>
      </w:r>
      <w:r w:rsidRPr="00A76F11">
        <w:rPr>
          <w:rFonts w:ascii="Times New Roman" w:hAnsi="Times New Roman"/>
          <w:bCs/>
          <w:lang w:val="bg-BG"/>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Cs/>
          <w:lang w:val="bg-BG"/>
        </w:rPr>
        <w:t>деи</w:t>
      </w:r>
      <w:proofErr w:type="spellEnd"/>
      <w:r w:rsidRPr="00A76F11">
        <w:rPr>
          <w:rFonts w:ascii="Times New Roman" w:hAnsi="Times New Roman"/>
          <w:bCs/>
          <w:lang w:val="bg-BG"/>
        </w:rPr>
        <w:t>̆</w:t>
      </w:r>
      <w:proofErr w:type="spellStart"/>
      <w:r w:rsidRPr="00A76F11">
        <w:rPr>
          <w:rFonts w:ascii="Times New Roman" w:hAnsi="Times New Roman"/>
          <w:bCs/>
          <w:lang w:val="bg-BG"/>
        </w:rPr>
        <w:t>ствителни</w:t>
      </w:r>
      <w:proofErr w:type="spellEnd"/>
      <w:r w:rsidRPr="00A76F11">
        <w:rPr>
          <w:rFonts w:ascii="Times New Roman" w:hAnsi="Times New Roman"/>
          <w:bCs/>
          <w:lang w:val="bg-BG"/>
        </w:rPr>
        <w:t xml:space="preserve"> собственици</w:t>
      </w:r>
      <w:r w:rsidRPr="00A76F11">
        <w:rPr>
          <w:rFonts w:ascii="Times New Roman" w:hAnsi="Times New Roman"/>
          <w:lang w:val="bg-BG"/>
        </w:rPr>
        <w:t>.</w:t>
      </w:r>
    </w:p>
    <w:p w:rsidR="006A4F6D" w:rsidRPr="00A76F11" w:rsidRDefault="006A4F6D" w:rsidP="005E15C3">
      <w:pPr>
        <w:widowControl w:val="0"/>
        <w:autoSpaceDE w:val="0"/>
        <w:autoSpaceDN w:val="0"/>
        <w:adjustRightInd w:val="0"/>
        <w:spacing w:after="240"/>
        <w:jc w:val="both"/>
        <w:rPr>
          <w:rFonts w:ascii="Times New Roman" w:hAnsi="Times New Roman"/>
          <w:i/>
          <w:lang w:val="bg-BG"/>
        </w:rPr>
      </w:pPr>
      <w:r w:rsidRPr="00A76F11">
        <w:rPr>
          <w:rFonts w:ascii="Times New Roman" w:hAnsi="Times New Roman"/>
          <w:i/>
          <w:lang w:val="bg-BG"/>
        </w:rPr>
        <w:t>(невярното твърдение се зачертава).</w:t>
      </w:r>
    </w:p>
    <w:p w:rsidR="006A4F6D" w:rsidRPr="00A76F11" w:rsidRDefault="006A4F6D" w:rsidP="005E15C3">
      <w:pPr>
        <w:ind w:firstLine="708"/>
        <w:jc w:val="both"/>
        <w:rPr>
          <w:rFonts w:ascii="Times New Roman" w:hAnsi="Times New Roman"/>
          <w:color w:val="000000"/>
          <w:szCs w:val="24"/>
          <w:lang w:val="bg-BG"/>
        </w:rPr>
      </w:pPr>
      <w:r w:rsidRPr="00A76F11">
        <w:rPr>
          <w:rFonts w:ascii="Times New Roman" w:hAnsi="Times New Roman"/>
          <w:color w:val="000000"/>
          <w:szCs w:val="24"/>
          <w:lang w:val="bg-BG"/>
        </w:rPr>
        <w:t xml:space="preserve">Известна ми е отговорността по чл. 5 от </w:t>
      </w:r>
      <w:r w:rsidRPr="00A76F11">
        <w:rPr>
          <w:rFonts w:ascii="Times New Roman" w:hAnsi="Times New Roman"/>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A76F11">
        <w:rPr>
          <w:rFonts w:ascii="Times New Roman" w:hAnsi="Times New Roman"/>
          <w:bCs/>
          <w:lang w:val="bg-BG"/>
        </w:rPr>
        <w:t>деи</w:t>
      </w:r>
      <w:proofErr w:type="spellEnd"/>
      <w:r w:rsidRPr="00A76F11">
        <w:rPr>
          <w:rFonts w:ascii="Times New Roman" w:hAnsi="Times New Roman"/>
          <w:bCs/>
          <w:lang w:val="bg-BG"/>
        </w:rPr>
        <w:t>̆</w:t>
      </w:r>
      <w:proofErr w:type="spellStart"/>
      <w:r w:rsidRPr="00A76F11">
        <w:rPr>
          <w:rFonts w:ascii="Times New Roman" w:hAnsi="Times New Roman"/>
          <w:bCs/>
          <w:lang w:val="bg-BG"/>
        </w:rPr>
        <w:t>ствителни</w:t>
      </w:r>
      <w:proofErr w:type="spellEnd"/>
      <w:r w:rsidRPr="00A76F11">
        <w:rPr>
          <w:rFonts w:ascii="Times New Roman" w:hAnsi="Times New Roman"/>
          <w:bCs/>
          <w:lang w:val="bg-BG"/>
        </w:rPr>
        <w:t xml:space="preserve"> собственици</w:t>
      </w:r>
      <w:r w:rsidRPr="00A76F11">
        <w:rPr>
          <w:rFonts w:ascii="Times New Roman" w:hAnsi="Times New Roman"/>
          <w:color w:val="000000"/>
          <w:szCs w:val="24"/>
          <w:lang w:val="bg-BG"/>
        </w:rPr>
        <w:t xml:space="preserve"> за неверни данни.</w:t>
      </w:r>
    </w:p>
    <w:p w:rsidR="006A4F6D" w:rsidRPr="00A76F11" w:rsidRDefault="006A4F6D" w:rsidP="00760368">
      <w:pPr>
        <w:ind w:right="72"/>
        <w:jc w:val="both"/>
        <w:rPr>
          <w:rFonts w:ascii="Times New Roman" w:hAnsi="Times New Roman"/>
          <w:color w:val="000000"/>
          <w:spacing w:val="-2"/>
          <w:szCs w:val="24"/>
          <w:lang w:val="bg-BG"/>
        </w:rPr>
      </w:pPr>
      <w:r w:rsidRPr="00A76F11">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A76F11">
        <w:rPr>
          <w:rFonts w:ascii="Times New Roman" w:hAnsi="Times New Roman"/>
          <w:color w:val="000000"/>
          <w:spacing w:val="-2"/>
          <w:szCs w:val="24"/>
          <w:lang w:val="bg-BG"/>
        </w:rPr>
        <w:t>декларираните по- горе обстоятелства в 7-дневен срок от настъпването им.</w:t>
      </w:r>
    </w:p>
    <w:p w:rsidR="006A4F6D" w:rsidRPr="00A76F11" w:rsidRDefault="006A4F6D" w:rsidP="00760368">
      <w:pPr>
        <w:ind w:right="72"/>
        <w:jc w:val="both"/>
        <w:rPr>
          <w:rFonts w:ascii="Times New Roman" w:hAnsi="Times New Roman"/>
          <w:color w:val="000000"/>
          <w:spacing w:val="-2"/>
          <w:szCs w:val="24"/>
          <w:lang w:val="bg-BG"/>
        </w:rPr>
      </w:pPr>
    </w:p>
    <w:p w:rsidR="006A4F6D" w:rsidRPr="00A76F11" w:rsidRDefault="006A4F6D" w:rsidP="005E15C3">
      <w:pPr>
        <w:ind w:firstLine="288"/>
        <w:jc w:val="both"/>
        <w:rPr>
          <w:rFonts w:ascii="Times New Roman" w:hAnsi="Times New Roman"/>
          <w:szCs w:val="24"/>
          <w:lang w:val="bg-BG"/>
        </w:rPr>
      </w:pPr>
      <w:r w:rsidRPr="00A76F11">
        <w:rPr>
          <w:rFonts w:ascii="Times New Roman" w:hAnsi="Times New Roman"/>
          <w:szCs w:val="24"/>
          <w:lang w:val="bg-BG"/>
        </w:rPr>
        <w:t>Дата: ................ г.</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ДЕКЛАРАТОР: ......................</w:t>
      </w:r>
    </w:p>
    <w:p w:rsidR="006A4F6D" w:rsidRPr="00A76F11" w:rsidRDefault="006A4F6D" w:rsidP="00D22F57">
      <w:pPr>
        <w:rPr>
          <w:lang w:val="bg-BG"/>
        </w:rPr>
        <w:sectPr w:rsidR="006A4F6D" w:rsidRPr="00A76F11" w:rsidSect="00EA27C2">
          <w:pgSz w:w="11900" w:h="16840"/>
          <w:pgMar w:top="1440" w:right="1800" w:bottom="1440" w:left="1800" w:header="708" w:footer="708" w:gutter="0"/>
          <w:cols w:space="708"/>
          <w:docGrid w:linePitch="360"/>
        </w:sectPr>
      </w:pPr>
    </w:p>
    <w:p w:rsidR="006A4F6D" w:rsidRPr="00A76F11" w:rsidRDefault="006A4F6D" w:rsidP="0003172F">
      <w:pPr>
        <w:tabs>
          <w:tab w:val="left" w:pos="2131"/>
          <w:tab w:val="left" w:pos="4997"/>
          <w:tab w:val="left" w:pos="8582"/>
        </w:tabs>
        <w:ind w:firstLine="288"/>
        <w:jc w:val="right"/>
        <w:rPr>
          <w:rFonts w:ascii="Times New Roman" w:hAnsi="Times New Roman"/>
          <w:b/>
          <w:i/>
          <w:color w:val="000000"/>
          <w:spacing w:val="3"/>
          <w:szCs w:val="24"/>
          <w:lang w:val="bg-BG"/>
        </w:rPr>
      </w:pPr>
      <w:r w:rsidRPr="00A76F11">
        <w:rPr>
          <w:rFonts w:ascii="Times New Roman" w:hAnsi="Times New Roman"/>
          <w:b/>
          <w:i/>
          <w:color w:val="000000"/>
          <w:spacing w:val="3"/>
          <w:szCs w:val="24"/>
          <w:lang w:val="bg-BG"/>
        </w:rPr>
        <w:lastRenderedPageBreak/>
        <w:t>ОБРАЗЕЦ № 8</w:t>
      </w:r>
    </w:p>
    <w:p w:rsidR="006A4F6D" w:rsidRPr="00A76F11" w:rsidRDefault="006A4F6D" w:rsidP="00136B0F">
      <w:pPr>
        <w:ind w:firstLine="288"/>
        <w:jc w:val="center"/>
        <w:rPr>
          <w:rFonts w:ascii="Times New Roman" w:hAnsi="Times New Roman"/>
          <w:b/>
          <w:szCs w:val="24"/>
          <w:lang w:val="bg-BG"/>
        </w:rPr>
      </w:pPr>
      <w:r w:rsidRPr="00A76F11">
        <w:rPr>
          <w:rFonts w:ascii="Times New Roman" w:hAnsi="Times New Roman"/>
          <w:b/>
          <w:szCs w:val="24"/>
          <w:lang w:val="bg-BG"/>
        </w:rPr>
        <w:t>Д Е К Л А Р А Ц И Я</w:t>
      </w:r>
    </w:p>
    <w:p w:rsidR="006A4F6D" w:rsidRPr="00A76F11" w:rsidRDefault="006A4F6D" w:rsidP="00136B0F">
      <w:pPr>
        <w:ind w:firstLine="288"/>
        <w:jc w:val="center"/>
        <w:rPr>
          <w:rFonts w:ascii="Times New Roman" w:hAnsi="Times New Roman"/>
          <w:b/>
          <w:szCs w:val="24"/>
          <w:lang w:val="bg-BG"/>
        </w:rPr>
      </w:pPr>
      <w:r w:rsidRPr="00A76F11">
        <w:rPr>
          <w:rFonts w:ascii="Times New Roman" w:hAnsi="Times New Roman"/>
          <w:b/>
          <w:szCs w:val="24"/>
          <w:lang w:val="bg-BG"/>
        </w:rPr>
        <w:t>за съгласие за участие като подизпълнител</w:t>
      </w:r>
    </w:p>
    <w:p w:rsidR="006A4F6D" w:rsidRPr="00A76F11" w:rsidRDefault="006A4F6D" w:rsidP="00136B0F">
      <w:pPr>
        <w:ind w:firstLine="288"/>
        <w:jc w:val="both"/>
        <w:rPr>
          <w:rFonts w:ascii="Times New Roman" w:hAnsi="Times New Roman"/>
          <w:szCs w:val="24"/>
          <w:lang w:val="bg-BG"/>
        </w:rPr>
      </w:pPr>
    </w:p>
    <w:p w:rsidR="006A4F6D" w:rsidRPr="00A76F11" w:rsidRDefault="006A4F6D" w:rsidP="00136B0F">
      <w:pPr>
        <w:ind w:right="50"/>
        <w:jc w:val="both"/>
        <w:rPr>
          <w:rFonts w:ascii="Times New Roman" w:hAnsi="Times New Roman"/>
          <w:color w:val="000000"/>
          <w:szCs w:val="24"/>
          <w:lang w:val="bg-BG"/>
        </w:rPr>
      </w:pPr>
    </w:p>
    <w:p w:rsidR="006A4F6D" w:rsidRPr="00A76F11" w:rsidRDefault="006A4F6D" w:rsidP="00136B0F">
      <w:pPr>
        <w:ind w:right="50"/>
        <w:jc w:val="both"/>
        <w:rPr>
          <w:rFonts w:ascii="Times New Roman" w:hAnsi="Times New Roman"/>
          <w:color w:val="000000"/>
          <w:szCs w:val="24"/>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w:t>
      </w:r>
    </w:p>
    <w:p w:rsidR="006A4F6D" w:rsidRPr="00A76F11" w:rsidRDefault="006A4F6D" w:rsidP="00136B0F">
      <w:pPr>
        <w:jc w:val="both"/>
        <w:rPr>
          <w:rFonts w:ascii="Times New Roman" w:hAnsi="Times New Roman"/>
          <w:b/>
          <w:szCs w:val="24"/>
          <w:lang w:val="bg-BG"/>
        </w:rPr>
      </w:pPr>
      <w:r w:rsidRPr="00A76F11">
        <w:rPr>
          <w:rFonts w:ascii="Times New Roman" w:hAnsi="Times New Roman"/>
          <w:color w:val="000000"/>
          <w:szCs w:val="24"/>
          <w:lang w:val="bg-BG"/>
        </w:rPr>
        <w:t xml:space="preserve">в </w:t>
      </w:r>
      <w:r w:rsidRPr="00A76F11">
        <w:rPr>
          <w:rFonts w:ascii="Times New Roman" w:hAnsi="Times New Roman"/>
          <w:color w:val="000000"/>
          <w:spacing w:val="1"/>
          <w:szCs w:val="24"/>
          <w:lang w:val="bg-BG"/>
        </w:rPr>
        <w:t xml:space="preserve">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 xml:space="preserve">по проект: „Изграждане на капацитет на ИПА за изследвания, обучение и приложение на иновативни европейски практики в доброто управление”, </w:t>
      </w:r>
    </w:p>
    <w:p w:rsidR="00A76F11" w:rsidRDefault="00A76F11" w:rsidP="00136B0F">
      <w:pPr>
        <w:ind w:firstLine="288"/>
        <w:jc w:val="center"/>
        <w:rPr>
          <w:rFonts w:ascii="Times New Roman" w:hAnsi="Times New Roman"/>
          <w:b/>
          <w:szCs w:val="24"/>
          <w:lang w:val="bg-BG"/>
        </w:rPr>
      </w:pPr>
    </w:p>
    <w:p w:rsidR="006A4F6D" w:rsidRPr="00A76F11" w:rsidRDefault="006A4F6D" w:rsidP="00136B0F">
      <w:pPr>
        <w:ind w:firstLine="288"/>
        <w:jc w:val="center"/>
        <w:rPr>
          <w:rFonts w:ascii="Times New Roman" w:hAnsi="Times New Roman"/>
          <w:b/>
          <w:szCs w:val="24"/>
          <w:lang w:val="bg-BG"/>
        </w:rPr>
      </w:pPr>
      <w:r w:rsidRPr="00A76F11">
        <w:rPr>
          <w:rFonts w:ascii="Times New Roman" w:hAnsi="Times New Roman"/>
          <w:b/>
          <w:szCs w:val="24"/>
          <w:lang w:val="bg-BG"/>
        </w:rPr>
        <w:t>Д Е К Л А Р И Р А М:</w:t>
      </w:r>
    </w:p>
    <w:p w:rsidR="006A4F6D" w:rsidRPr="00A76F11" w:rsidRDefault="006A4F6D" w:rsidP="00136B0F">
      <w:pPr>
        <w:ind w:firstLine="288"/>
        <w:jc w:val="center"/>
        <w:rPr>
          <w:rFonts w:ascii="Times New Roman" w:hAnsi="Times New Roman"/>
          <w:szCs w:val="24"/>
          <w:lang w:val="bg-BG"/>
        </w:rPr>
      </w:pPr>
    </w:p>
    <w:p w:rsidR="006A4F6D" w:rsidRPr="00A76F11" w:rsidRDefault="006A4F6D" w:rsidP="00136B0F">
      <w:pPr>
        <w:ind w:firstLine="720"/>
        <w:jc w:val="both"/>
        <w:rPr>
          <w:rFonts w:ascii="Times New Roman" w:hAnsi="Times New Roman"/>
          <w:szCs w:val="24"/>
          <w:lang w:val="bg-BG"/>
        </w:rPr>
      </w:pPr>
      <w:r w:rsidRPr="00A76F11">
        <w:rPr>
          <w:rFonts w:ascii="Times New Roman" w:hAnsi="Times New Roman"/>
          <w:szCs w:val="24"/>
          <w:lang w:val="bg-BG"/>
        </w:rPr>
        <w:t>1. От името на представляваното от мен дружество: …………………………………………………………………...……………………</w:t>
      </w:r>
    </w:p>
    <w:p w:rsidR="006A4F6D" w:rsidRPr="00A76F11" w:rsidRDefault="006A4F6D" w:rsidP="00136B0F">
      <w:pPr>
        <w:ind w:firstLine="288"/>
        <w:jc w:val="center"/>
        <w:rPr>
          <w:rFonts w:ascii="Times New Roman" w:hAnsi="Times New Roman"/>
          <w:i/>
          <w:szCs w:val="24"/>
          <w:lang w:val="bg-BG"/>
        </w:rPr>
      </w:pPr>
      <w:r w:rsidRPr="00A76F11">
        <w:rPr>
          <w:rFonts w:ascii="Times New Roman" w:hAnsi="Times New Roman"/>
          <w:i/>
          <w:szCs w:val="24"/>
          <w:lang w:val="bg-BG"/>
        </w:rPr>
        <w:t>(посочете юридическото лице, което представлявате)</w:t>
      </w:r>
    </w:p>
    <w:p w:rsidR="006A4F6D" w:rsidRPr="00A76F11" w:rsidRDefault="006A4F6D" w:rsidP="00136B0F">
      <w:pPr>
        <w:jc w:val="both"/>
        <w:rPr>
          <w:rFonts w:ascii="Times New Roman" w:hAnsi="Times New Roman"/>
          <w:szCs w:val="24"/>
          <w:lang w:val="bg-BG"/>
        </w:rPr>
      </w:pPr>
      <w:r w:rsidRPr="00A76F11">
        <w:rPr>
          <w:rFonts w:ascii="Times New Roman" w:hAnsi="Times New Roman"/>
          <w:szCs w:val="24"/>
          <w:lang w:val="bg-BG"/>
        </w:rPr>
        <w:t>изразявам съгласието да участваме като подизпълнител на .................................................</w:t>
      </w:r>
    </w:p>
    <w:p w:rsidR="006A4F6D" w:rsidRPr="00A76F11" w:rsidRDefault="006A4F6D" w:rsidP="00136B0F">
      <w:pPr>
        <w:ind w:firstLine="288"/>
        <w:jc w:val="center"/>
        <w:rPr>
          <w:rFonts w:ascii="Times New Roman" w:hAnsi="Times New Roman"/>
          <w:i/>
          <w:szCs w:val="24"/>
          <w:lang w:val="bg-BG"/>
        </w:rPr>
      </w:pPr>
      <w:r w:rsidRPr="00A76F11">
        <w:rPr>
          <w:rFonts w:ascii="Times New Roman" w:hAnsi="Times New Roman"/>
          <w:i/>
          <w:szCs w:val="24"/>
          <w:lang w:val="bg-BG"/>
        </w:rPr>
        <w:t>(посочете участника, на който сте подизпълнител)</w:t>
      </w:r>
    </w:p>
    <w:p w:rsidR="006A4F6D" w:rsidRPr="00A76F11" w:rsidRDefault="006A4F6D" w:rsidP="00136B0F">
      <w:pPr>
        <w:jc w:val="both"/>
        <w:rPr>
          <w:rFonts w:ascii="Times New Roman" w:hAnsi="Times New Roman"/>
          <w:szCs w:val="24"/>
          <w:lang w:val="bg-BG"/>
        </w:rPr>
      </w:pPr>
      <w:r w:rsidRPr="00A76F11">
        <w:rPr>
          <w:rFonts w:ascii="Times New Roman" w:hAnsi="Times New Roman"/>
          <w:szCs w:val="24"/>
          <w:lang w:val="bg-BG"/>
        </w:rPr>
        <w:t>при изпълнение на горепосочената поръчка.</w:t>
      </w:r>
    </w:p>
    <w:p w:rsidR="006A4F6D" w:rsidRPr="00A76F11" w:rsidRDefault="006A4F6D" w:rsidP="00136B0F">
      <w:pPr>
        <w:ind w:firstLine="708"/>
        <w:jc w:val="both"/>
        <w:rPr>
          <w:rFonts w:ascii="Times New Roman" w:hAnsi="Times New Roman"/>
          <w:szCs w:val="24"/>
          <w:lang w:val="bg-BG"/>
        </w:rPr>
      </w:pPr>
      <w:r w:rsidRPr="00A76F11">
        <w:rPr>
          <w:rFonts w:ascii="Times New Roman" w:hAnsi="Times New Roman"/>
          <w:szCs w:val="24"/>
          <w:lang w:val="bg-BG"/>
        </w:rPr>
        <w:t>2. Дейностите, които ще изпълняваме като подизпълнител са:</w:t>
      </w:r>
    </w:p>
    <w:p w:rsidR="006A4F6D" w:rsidRPr="00A76F11" w:rsidRDefault="006A4F6D" w:rsidP="00136B0F">
      <w:pPr>
        <w:jc w:val="both"/>
        <w:rPr>
          <w:rFonts w:ascii="Times New Roman" w:hAnsi="Times New Roman"/>
          <w:szCs w:val="24"/>
          <w:lang w:val="bg-BG"/>
        </w:rPr>
      </w:pPr>
      <w:r w:rsidRPr="00A76F11">
        <w:rPr>
          <w:rFonts w:ascii="Times New Roman" w:hAnsi="Times New Roman"/>
          <w:szCs w:val="24"/>
          <w:lang w:val="bg-BG"/>
        </w:rPr>
        <w:t>........................................................................................................................................................................................................................................................</w:t>
      </w:r>
    </w:p>
    <w:p w:rsidR="006A4F6D" w:rsidRPr="00A76F11" w:rsidRDefault="006A4F6D" w:rsidP="00136B0F">
      <w:pPr>
        <w:ind w:firstLine="289"/>
        <w:jc w:val="both"/>
        <w:rPr>
          <w:rFonts w:ascii="Times New Roman" w:hAnsi="Times New Roman"/>
          <w:i/>
          <w:szCs w:val="24"/>
          <w:lang w:val="bg-BG"/>
        </w:rPr>
      </w:pPr>
      <w:r w:rsidRPr="00A76F11">
        <w:rPr>
          <w:rFonts w:ascii="Times New Roman" w:hAnsi="Times New Roman"/>
          <w:szCs w:val="24"/>
          <w:lang w:val="bg-BG"/>
        </w:rPr>
        <w:t xml:space="preserve"> </w:t>
      </w:r>
      <w:r w:rsidRPr="00A76F11">
        <w:rPr>
          <w:rFonts w:ascii="Times New Roman" w:hAnsi="Times New Roman"/>
          <w:i/>
          <w:szCs w:val="24"/>
          <w:lang w:val="bg-BG"/>
        </w:rPr>
        <w:t>(</w:t>
      </w:r>
      <w:proofErr w:type="spellStart"/>
      <w:r w:rsidRPr="00A76F11">
        <w:rPr>
          <w:rFonts w:ascii="Times New Roman" w:hAnsi="Times New Roman"/>
          <w:i/>
          <w:szCs w:val="24"/>
          <w:lang w:val="bg-BG"/>
        </w:rPr>
        <w:t>избройте</w:t>
      </w:r>
      <w:proofErr w:type="spellEnd"/>
      <w:r w:rsidRPr="00A76F11">
        <w:rPr>
          <w:rFonts w:ascii="Times New Roman" w:hAnsi="Times New Roman"/>
          <w:i/>
          <w:szCs w:val="24"/>
          <w:lang w:val="bg-BG"/>
        </w:rPr>
        <w:t xml:space="preserve"> конкретните части от предмета на обществената поръчка, които ще бъдат изпълнени от Вас като подизпълнител)</w:t>
      </w:r>
    </w:p>
    <w:p w:rsidR="006A4F6D" w:rsidRPr="00A76F11" w:rsidRDefault="006A4F6D" w:rsidP="00136B0F">
      <w:pPr>
        <w:ind w:firstLine="288"/>
        <w:jc w:val="both"/>
        <w:rPr>
          <w:rFonts w:ascii="Times New Roman" w:hAnsi="Times New Roman"/>
          <w:szCs w:val="24"/>
          <w:lang w:val="bg-BG"/>
        </w:rPr>
      </w:pPr>
      <w:r w:rsidRPr="00A76F11">
        <w:rPr>
          <w:rFonts w:ascii="Times New Roman" w:hAnsi="Times New Roman"/>
          <w:szCs w:val="24"/>
          <w:lang w:val="bg-BG"/>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6A4F6D" w:rsidRPr="00A76F11" w:rsidRDefault="006A4F6D" w:rsidP="00136B0F">
      <w:pPr>
        <w:ind w:firstLine="289"/>
        <w:jc w:val="both"/>
        <w:rPr>
          <w:rFonts w:ascii="Times New Roman" w:hAnsi="Times New Roman"/>
          <w:szCs w:val="24"/>
          <w:lang w:val="bg-BG"/>
        </w:rPr>
      </w:pPr>
      <w:r w:rsidRPr="00A76F11">
        <w:rPr>
          <w:rFonts w:ascii="Times New Roman" w:hAnsi="Times New Roman"/>
          <w:szCs w:val="24"/>
          <w:lang w:val="bg-BG"/>
        </w:rPr>
        <w:tab/>
        <w:t>4. Във връзка с изискванията на процедурата, приложено представяме следните документи:</w:t>
      </w:r>
    </w:p>
    <w:p w:rsidR="006A4F6D" w:rsidRPr="00A76F11" w:rsidRDefault="006A4F6D" w:rsidP="00136B0F">
      <w:pPr>
        <w:ind w:firstLine="684"/>
        <w:jc w:val="both"/>
        <w:rPr>
          <w:rFonts w:ascii="Times New Roman" w:hAnsi="Times New Roman"/>
          <w:i/>
          <w:szCs w:val="24"/>
          <w:lang w:val="bg-BG"/>
        </w:rPr>
      </w:pPr>
      <w:r w:rsidRPr="00A76F11">
        <w:rPr>
          <w:rFonts w:ascii="Times New Roman" w:hAnsi="Times New Roman"/>
          <w:szCs w:val="24"/>
          <w:lang w:val="bg-BG"/>
        </w:rPr>
        <w:t>.........................</w:t>
      </w:r>
    </w:p>
    <w:p w:rsidR="006A4F6D" w:rsidRPr="00A76F11" w:rsidRDefault="006A4F6D" w:rsidP="00136B0F">
      <w:pPr>
        <w:tabs>
          <w:tab w:val="left" w:pos="360"/>
        </w:tabs>
        <w:ind w:firstLine="684"/>
        <w:jc w:val="both"/>
        <w:rPr>
          <w:rFonts w:ascii="Times New Roman" w:hAnsi="Times New Roman"/>
          <w:szCs w:val="24"/>
          <w:lang w:val="bg-BG"/>
        </w:rPr>
      </w:pPr>
      <w:r w:rsidRPr="00A76F11">
        <w:rPr>
          <w:rFonts w:ascii="Times New Roman" w:hAnsi="Times New Roman"/>
          <w:szCs w:val="24"/>
          <w:lang w:val="bg-BG"/>
        </w:rPr>
        <w:tab/>
        <w:t>5. Други документи, по преценка и съгласно изискванията на настоящата документация за участие: ……………………………………………………………</w:t>
      </w:r>
    </w:p>
    <w:p w:rsidR="006A4F6D" w:rsidRPr="00A76F11" w:rsidRDefault="006A4F6D" w:rsidP="00136B0F">
      <w:pPr>
        <w:ind w:firstLine="288"/>
        <w:jc w:val="both"/>
        <w:rPr>
          <w:rFonts w:ascii="Times New Roman" w:hAnsi="Times New Roman"/>
          <w:szCs w:val="24"/>
          <w:lang w:val="bg-BG"/>
        </w:rPr>
      </w:pPr>
    </w:p>
    <w:p w:rsidR="006A4F6D" w:rsidRPr="00A76F11" w:rsidRDefault="006A4F6D" w:rsidP="00136B0F">
      <w:pPr>
        <w:ind w:right="72" w:firstLine="288"/>
        <w:jc w:val="both"/>
        <w:rPr>
          <w:rFonts w:ascii="Times New Roman" w:hAnsi="Times New Roman"/>
          <w:color w:val="000000"/>
          <w:spacing w:val="-2"/>
          <w:szCs w:val="24"/>
          <w:lang w:val="bg-BG"/>
        </w:rPr>
      </w:pPr>
      <w:r w:rsidRPr="00A76F11">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A76F11">
        <w:rPr>
          <w:rFonts w:ascii="Times New Roman" w:hAnsi="Times New Roman"/>
          <w:color w:val="000000"/>
          <w:spacing w:val="-2"/>
          <w:szCs w:val="24"/>
          <w:lang w:val="bg-BG"/>
        </w:rPr>
        <w:t>декларираните по-горе обстоятелства в 7-дневен срок от настъпването им.</w:t>
      </w:r>
    </w:p>
    <w:p w:rsidR="006A4F6D" w:rsidRPr="00A76F11" w:rsidRDefault="006A4F6D" w:rsidP="0003172F">
      <w:pPr>
        <w:tabs>
          <w:tab w:val="left" w:pos="2131"/>
          <w:tab w:val="left" w:pos="4997"/>
          <w:tab w:val="left" w:pos="8582"/>
        </w:tabs>
        <w:ind w:firstLine="288"/>
        <w:jc w:val="both"/>
        <w:rPr>
          <w:lang w:val="bg-BG"/>
        </w:rPr>
      </w:pPr>
      <w:r w:rsidRPr="00A76F11">
        <w:rPr>
          <w:rFonts w:ascii="Times New Roman" w:hAnsi="Times New Roman"/>
          <w:szCs w:val="24"/>
          <w:lang w:val="bg-BG"/>
        </w:rPr>
        <w:t>Дата: ................. г.</w:t>
      </w:r>
      <w:r w:rsidRPr="00A76F11">
        <w:rPr>
          <w:rFonts w:ascii="Times New Roman" w:hAnsi="Times New Roman"/>
          <w:szCs w:val="24"/>
          <w:lang w:val="bg-BG"/>
        </w:rPr>
        <w:tab/>
        <w:t>ДЕКЛАРАТОР: ....................</w:t>
      </w:r>
      <w:r w:rsidRPr="00A76F11">
        <w:rPr>
          <w:lang w:val="bg-BG"/>
        </w:rPr>
        <w:t xml:space="preserve"> </w:t>
      </w:r>
    </w:p>
    <w:p w:rsidR="006A4F6D" w:rsidRPr="00A76F11" w:rsidRDefault="006A4F6D">
      <w:pPr>
        <w:rPr>
          <w:lang w:val="bg-BG"/>
        </w:rPr>
        <w:sectPr w:rsidR="006A4F6D" w:rsidRPr="00A76F11" w:rsidSect="0019326D">
          <w:pgSz w:w="11900" w:h="16840"/>
          <w:pgMar w:top="1440" w:right="1127" w:bottom="1440" w:left="1800" w:header="708" w:footer="708" w:gutter="0"/>
          <w:cols w:space="708"/>
          <w:docGrid w:linePitch="360"/>
        </w:sectPr>
      </w:pPr>
    </w:p>
    <w:p w:rsidR="006A4F6D" w:rsidRPr="00A76F11" w:rsidRDefault="006A4F6D" w:rsidP="004F78A0">
      <w:pPr>
        <w:jc w:val="right"/>
        <w:rPr>
          <w:rFonts w:ascii="Times New Roman" w:hAnsi="Times New Roman"/>
          <w:b/>
          <w:i/>
          <w:szCs w:val="24"/>
          <w:lang w:val="bg-BG"/>
        </w:rPr>
      </w:pPr>
      <w:r w:rsidRPr="00A76F11">
        <w:rPr>
          <w:rFonts w:ascii="Times New Roman" w:hAnsi="Times New Roman"/>
          <w:b/>
          <w:i/>
          <w:szCs w:val="24"/>
          <w:lang w:val="bg-BG"/>
        </w:rPr>
        <w:lastRenderedPageBreak/>
        <w:t>ОБРАЗЕЦ № 9</w:t>
      </w:r>
    </w:p>
    <w:p w:rsidR="006A4F6D" w:rsidRPr="00A76F11" w:rsidRDefault="006A4F6D" w:rsidP="004F78A0">
      <w:pPr>
        <w:tabs>
          <w:tab w:val="left" w:pos="11079"/>
        </w:tabs>
        <w:jc w:val="center"/>
        <w:rPr>
          <w:rFonts w:ascii="Times New Roman" w:hAnsi="Times New Roman"/>
          <w:b/>
          <w:szCs w:val="24"/>
          <w:lang w:val="bg-BG"/>
        </w:rPr>
      </w:pPr>
      <w:r w:rsidRPr="00A76F11">
        <w:rPr>
          <w:rFonts w:ascii="Times New Roman" w:hAnsi="Times New Roman"/>
          <w:b/>
          <w:szCs w:val="24"/>
          <w:lang w:val="bg-BG"/>
        </w:rPr>
        <w:t xml:space="preserve">СПИСЪК – ДЕКЛАРАЦИЯ НА </w:t>
      </w:r>
    </w:p>
    <w:p w:rsidR="006A4F6D" w:rsidRPr="00A76F11" w:rsidRDefault="006A4F6D" w:rsidP="004F78A0">
      <w:pPr>
        <w:tabs>
          <w:tab w:val="left" w:pos="11079"/>
        </w:tabs>
        <w:jc w:val="center"/>
        <w:rPr>
          <w:rFonts w:ascii="Times New Roman" w:hAnsi="Times New Roman"/>
          <w:b/>
          <w:szCs w:val="24"/>
          <w:lang w:val="bg-BG"/>
        </w:rPr>
      </w:pPr>
      <w:r w:rsidRPr="00A76F11">
        <w:rPr>
          <w:rFonts w:ascii="Times New Roman" w:hAnsi="Times New Roman"/>
          <w:b/>
          <w:szCs w:val="24"/>
          <w:lang w:val="bg-BG"/>
        </w:rPr>
        <w:t>УСЛУГИТЕ, СХОДНИ С ПРЕДМЕТА НА ПОРЪЧКАТА, ИЗПЪЛНЕНИ ПРЕЗ ПОСЛЕДНИТЕ 3 (ТРИ) ГОДИНИ</w:t>
      </w:r>
    </w:p>
    <w:p w:rsidR="006A4F6D" w:rsidRPr="00A76F11" w:rsidRDefault="006A4F6D" w:rsidP="00DA1670">
      <w:pPr>
        <w:tabs>
          <w:tab w:val="left" w:pos="11079"/>
        </w:tabs>
        <w:jc w:val="center"/>
        <w:rPr>
          <w:rFonts w:ascii="Times New Roman" w:hAnsi="Times New Roman"/>
          <w:b/>
          <w:szCs w:val="24"/>
          <w:lang w:val="bg-BG"/>
        </w:rPr>
      </w:pPr>
    </w:p>
    <w:p w:rsidR="006A4F6D" w:rsidRPr="00A76F11" w:rsidRDefault="006A4F6D" w:rsidP="004F78A0">
      <w:pPr>
        <w:ind w:right="50"/>
        <w:jc w:val="both"/>
        <w:rPr>
          <w:rFonts w:ascii="Times New Roman" w:hAnsi="Times New Roman"/>
          <w:color w:val="000000"/>
          <w:spacing w:val="2"/>
          <w:szCs w:val="24"/>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w:t>
      </w:r>
    </w:p>
    <w:p w:rsidR="006A4F6D" w:rsidRPr="00A76F11" w:rsidRDefault="006A4F6D" w:rsidP="00DA1670">
      <w:pPr>
        <w:jc w:val="both"/>
        <w:rPr>
          <w:rFonts w:ascii="Times New Roman" w:hAnsi="Times New Roman"/>
          <w:b/>
          <w:szCs w:val="24"/>
          <w:lang w:val="bg-BG"/>
        </w:rPr>
      </w:pPr>
      <w:r w:rsidRPr="00A76F11">
        <w:rPr>
          <w:rFonts w:ascii="Times New Roman" w:hAnsi="Times New Roman"/>
          <w:szCs w:val="24"/>
          <w:lang w:val="bg-BG"/>
        </w:rPr>
        <w:t>участник</w:t>
      </w:r>
      <w:r w:rsidRPr="00A76F11">
        <w:rPr>
          <w:rFonts w:ascii="Times New Roman" w:hAnsi="Times New Roman"/>
          <w:color w:val="000000"/>
          <w:szCs w:val="24"/>
          <w:lang w:val="bg-BG"/>
        </w:rPr>
        <w:t xml:space="preserve"> в процедура за възлагане на обществена поръчка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r w:rsidRPr="00A76F11">
        <w:rPr>
          <w:rFonts w:ascii="Times New Roman" w:hAnsi="Times New Roman"/>
          <w:szCs w:val="24"/>
          <w:lang w:val="bg-BG"/>
        </w:rPr>
        <w:t>,</w:t>
      </w:r>
    </w:p>
    <w:p w:rsidR="006A4F6D" w:rsidRPr="00A76F11" w:rsidRDefault="006A4F6D" w:rsidP="00DA1670">
      <w:pPr>
        <w:jc w:val="center"/>
        <w:rPr>
          <w:rFonts w:ascii="Times New Roman" w:hAnsi="Times New Roman"/>
          <w:b/>
          <w:szCs w:val="24"/>
          <w:lang w:val="bg-BG"/>
        </w:rPr>
      </w:pPr>
      <w:r w:rsidRPr="00A76F11">
        <w:rPr>
          <w:rFonts w:ascii="Times New Roman" w:hAnsi="Times New Roman"/>
          <w:b/>
          <w:szCs w:val="24"/>
          <w:lang w:val="bg-BG"/>
        </w:rPr>
        <w:t>ДЕКЛАРИРАМ:</w:t>
      </w:r>
    </w:p>
    <w:p w:rsidR="006A4F6D" w:rsidRPr="00A76F11" w:rsidRDefault="006A4F6D" w:rsidP="004F78A0">
      <w:pPr>
        <w:jc w:val="both"/>
        <w:rPr>
          <w:rFonts w:ascii="Times New Roman" w:hAnsi="Times New Roman"/>
          <w:szCs w:val="24"/>
          <w:lang w:val="bg-BG"/>
        </w:rPr>
      </w:pPr>
      <w:r w:rsidRPr="00A76F11">
        <w:rPr>
          <w:rFonts w:ascii="Times New Roman" w:hAnsi="Times New Roman"/>
          <w:szCs w:val="24"/>
          <w:lang w:val="bg-BG"/>
        </w:rPr>
        <w:t xml:space="preserve">Представляваното от мен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t xml:space="preserve">           </w:t>
      </w:r>
      <w:r w:rsidRPr="00A76F11">
        <w:rPr>
          <w:rFonts w:ascii="Times New Roman" w:hAnsi="Times New Roman"/>
          <w:szCs w:val="24"/>
          <w:u w:val="single"/>
          <w:lang w:val="bg-BG"/>
        </w:rPr>
        <w:tab/>
        <w:t xml:space="preserve">          </w:t>
      </w:r>
      <w:r w:rsidRPr="00A76F11">
        <w:rPr>
          <w:rFonts w:ascii="Times New Roman" w:hAnsi="Times New Roman"/>
          <w:i/>
          <w:szCs w:val="24"/>
          <w:lang w:val="bg-BG"/>
        </w:rPr>
        <w:t xml:space="preserve"> (посочете фирмата на участника)</w:t>
      </w:r>
      <w:r w:rsidRPr="00A76F11">
        <w:rPr>
          <w:rFonts w:ascii="Times New Roman" w:hAnsi="Times New Roman"/>
          <w:szCs w:val="24"/>
          <w:lang w:val="bg-BG"/>
        </w:rPr>
        <w:t xml:space="preserve">, e изпълнило успешно през последните </w:t>
      </w:r>
      <w:r w:rsidRPr="00A76F11">
        <w:rPr>
          <w:rFonts w:ascii="Times New Roman" w:hAnsi="Times New Roman"/>
          <w:b/>
          <w:szCs w:val="24"/>
          <w:lang w:val="bg-BG"/>
        </w:rPr>
        <w:t>3</w:t>
      </w:r>
      <w:r w:rsidRPr="00A76F11">
        <w:rPr>
          <w:rFonts w:ascii="Times New Roman" w:hAnsi="Times New Roman"/>
          <w:szCs w:val="24"/>
          <w:lang w:val="bg-BG"/>
        </w:rPr>
        <w:t xml:space="preserve"> (три) години, считано от датата на подаване на офертата, следните услуги:</w:t>
      </w:r>
    </w:p>
    <w:p w:rsidR="006A4F6D" w:rsidRPr="00A76F11" w:rsidRDefault="006A4F6D" w:rsidP="004F78A0">
      <w:pPr>
        <w:jc w:val="both"/>
        <w:rPr>
          <w:rFonts w:ascii="Times New Roman" w:hAnsi="Times New Roman"/>
          <w:szCs w:val="24"/>
          <w:lang w:val="bg-BG"/>
        </w:rPr>
      </w:pP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2616"/>
        <w:gridCol w:w="2629"/>
        <w:gridCol w:w="1610"/>
        <w:gridCol w:w="1650"/>
        <w:gridCol w:w="1736"/>
      </w:tblGrid>
      <w:tr w:rsidR="006A4F6D" w:rsidRPr="00A76F11" w:rsidTr="00482A61">
        <w:trPr>
          <w:jc w:val="center"/>
        </w:trPr>
        <w:tc>
          <w:tcPr>
            <w:tcW w:w="678" w:type="dxa"/>
            <w:vAlign w:val="center"/>
          </w:tcPr>
          <w:p w:rsidR="006A4F6D" w:rsidRPr="00A76F11" w:rsidRDefault="006A4F6D" w:rsidP="004F78A0">
            <w:pPr>
              <w:jc w:val="center"/>
              <w:rPr>
                <w:rFonts w:ascii="Times New Roman" w:hAnsi="Times New Roman"/>
                <w:b/>
                <w:bCs/>
                <w:i/>
                <w:szCs w:val="24"/>
                <w:lang w:val="bg-BG"/>
              </w:rPr>
            </w:pPr>
            <w:r w:rsidRPr="00A76F11">
              <w:rPr>
                <w:rFonts w:ascii="Times New Roman" w:hAnsi="Times New Roman"/>
                <w:b/>
                <w:bCs/>
                <w:i/>
                <w:szCs w:val="24"/>
                <w:lang w:val="bg-BG"/>
              </w:rPr>
              <w:t>№ по ред</w:t>
            </w:r>
          </w:p>
        </w:tc>
        <w:tc>
          <w:tcPr>
            <w:tcW w:w="3069" w:type="dxa"/>
            <w:vAlign w:val="center"/>
          </w:tcPr>
          <w:p w:rsidR="006A4F6D" w:rsidRPr="00A76F11" w:rsidDel="006136A5" w:rsidRDefault="006A4F6D" w:rsidP="00191541">
            <w:pPr>
              <w:jc w:val="center"/>
              <w:rPr>
                <w:rFonts w:ascii="Times New Roman" w:hAnsi="Times New Roman"/>
                <w:b/>
                <w:bCs/>
                <w:i/>
                <w:szCs w:val="24"/>
                <w:lang w:val="bg-BG"/>
              </w:rPr>
            </w:pPr>
            <w:r w:rsidRPr="00A76F11">
              <w:rPr>
                <w:rFonts w:ascii="Times New Roman" w:hAnsi="Times New Roman"/>
                <w:b/>
                <w:bCs/>
                <w:i/>
                <w:szCs w:val="24"/>
                <w:lang w:val="bg-BG"/>
              </w:rPr>
              <w:t>Предмет на услугата</w:t>
            </w:r>
          </w:p>
        </w:tc>
        <w:tc>
          <w:tcPr>
            <w:tcW w:w="2616" w:type="dxa"/>
            <w:vAlign w:val="center"/>
          </w:tcPr>
          <w:p w:rsidR="006A4F6D" w:rsidRPr="00A76F11" w:rsidRDefault="006A4F6D" w:rsidP="004F78A0">
            <w:pPr>
              <w:jc w:val="center"/>
              <w:rPr>
                <w:rFonts w:ascii="Times New Roman" w:hAnsi="Times New Roman"/>
                <w:b/>
                <w:bCs/>
                <w:i/>
                <w:szCs w:val="24"/>
                <w:lang w:val="bg-BG"/>
              </w:rPr>
            </w:pPr>
            <w:r w:rsidRPr="00A76F11">
              <w:rPr>
                <w:rFonts w:ascii="Times New Roman" w:hAnsi="Times New Roman"/>
                <w:b/>
                <w:bCs/>
                <w:i/>
                <w:szCs w:val="24"/>
                <w:lang w:val="bg-BG"/>
              </w:rPr>
              <w:t>Възложител:</w:t>
            </w:r>
          </w:p>
          <w:p w:rsidR="006A4F6D" w:rsidRPr="00A76F11" w:rsidRDefault="006A4F6D" w:rsidP="004F78A0">
            <w:pPr>
              <w:jc w:val="center"/>
              <w:rPr>
                <w:rFonts w:ascii="Times New Roman" w:hAnsi="Times New Roman"/>
                <w:b/>
                <w:bCs/>
                <w:i/>
                <w:szCs w:val="24"/>
                <w:lang w:val="bg-BG"/>
              </w:rPr>
            </w:pPr>
            <w:r w:rsidRPr="00A76F11">
              <w:rPr>
                <w:rFonts w:ascii="Times New Roman" w:hAnsi="Times New Roman"/>
                <w:b/>
                <w:bCs/>
                <w:i/>
                <w:szCs w:val="24"/>
                <w:lang w:val="bg-BG"/>
              </w:rPr>
              <w:t>наименование , адрес, лице за контакти и телефон</w:t>
            </w:r>
          </w:p>
        </w:tc>
        <w:tc>
          <w:tcPr>
            <w:tcW w:w="2629" w:type="dxa"/>
            <w:vAlign w:val="center"/>
          </w:tcPr>
          <w:p w:rsidR="006A4F6D" w:rsidRPr="00A76F11" w:rsidRDefault="006A4F6D" w:rsidP="004F78A0">
            <w:pPr>
              <w:ind w:left="-57" w:right="-57"/>
              <w:jc w:val="center"/>
              <w:rPr>
                <w:rFonts w:ascii="Times New Roman" w:hAnsi="Times New Roman"/>
                <w:b/>
                <w:bCs/>
                <w:i/>
                <w:szCs w:val="24"/>
                <w:lang w:val="bg-BG"/>
              </w:rPr>
            </w:pPr>
          </w:p>
          <w:p w:rsidR="006A4F6D" w:rsidRPr="00A76F11" w:rsidRDefault="006A4F6D" w:rsidP="004F78A0">
            <w:pPr>
              <w:ind w:left="-57" w:right="-57"/>
              <w:jc w:val="center"/>
              <w:rPr>
                <w:rFonts w:ascii="Times New Roman" w:hAnsi="Times New Roman"/>
                <w:b/>
                <w:bCs/>
                <w:i/>
                <w:szCs w:val="24"/>
                <w:lang w:val="bg-BG"/>
              </w:rPr>
            </w:pPr>
            <w:r w:rsidRPr="00A76F11">
              <w:rPr>
                <w:rFonts w:ascii="Times New Roman" w:hAnsi="Times New Roman"/>
                <w:b/>
                <w:bCs/>
                <w:i/>
                <w:szCs w:val="24"/>
                <w:lang w:val="bg-BG"/>
              </w:rPr>
              <w:t>Описание на изпълнените дейности</w:t>
            </w:r>
          </w:p>
        </w:tc>
        <w:tc>
          <w:tcPr>
            <w:tcW w:w="1610" w:type="dxa"/>
            <w:vAlign w:val="center"/>
          </w:tcPr>
          <w:p w:rsidR="006A4F6D" w:rsidRPr="00A76F11" w:rsidRDefault="006A4F6D" w:rsidP="004F78A0">
            <w:pPr>
              <w:jc w:val="center"/>
              <w:rPr>
                <w:rFonts w:ascii="Times New Roman" w:hAnsi="Times New Roman"/>
                <w:b/>
                <w:bCs/>
                <w:i/>
                <w:szCs w:val="24"/>
                <w:lang w:val="bg-BG"/>
              </w:rPr>
            </w:pPr>
            <w:r w:rsidRPr="00A76F11">
              <w:rPr>
                <w:rFonts w:ascii="Times New Roman" w:hAnsi="Times New Roman"/>
                <w:b/>
                <w:bCs/>
                <w:i/>
                <w:szCs w:val="24"/>
                <w:lang w:val="bg-BG"/>
              </w:rPr>
              <w:t>Период на изпълнение</w:t>
            </w:r>
          </w:p>
        </w:tc>
        <w:tc>
          <w:tcPr>
            <w:tcW w:w="1650" w:type="dxa"/>
            <w:vAlign w:val="center"/>
          </w:tcPr>
          <w:p w:rsidR="006A4F6D" w:rsidRPr="00A76F11" w:rsidRDefault="006A4F6D" w:rsidP="004F78A0">
            <w:pPr>
              <w:jc w:val="center"/>
              <w:rPr>
                <w:rFonts w:ascii="Times New Roman" w:hAnsi="Times New Roman"/>
                <w:b/>
                <w:bCs/>
                <w:i/>
                <w:szCs w:val="24"/>
                <w:lang w:val="bg-BG"/>
              </w:rPr>
            </w:pPr>
            <w:r w:rsidRPr="00A76F11">
              <w:rPr>
                <w:rFonts w:ascii="Times New Roman" w:hAnsi="Times New Roman"/>
                <w:b/>
                <w:bCs/>
                <w:i/>
                <w:szCs w:val="24"/>
                <w:lang w:val="bg-BG"/>
              </w:rPr>
              <w:t>Обща стойност на договора в лв. без ДДС</w:t>
            </w:r>
          </w:p>
        </w:tc>
        <w:tc>
          <w:tcPr>
            <w:tcW w:w="1736" w:type="dxa"/>
            <w:vAlign w:val="center"/>
          </w:tcPr>
          <w:p w:rsidR="006A4F6D" w:rsidRPr="00A76F11" w:rsidRDefault="006A4F6D" w:rsidP="004F78A0">
            <w:pPr>
              <w:ind w:left="-57" w:right="-57"/>
              <w:jc w:val="center"/>
              <w:rPr>
                <w:rFonts w:ascii="Times New Roman" w:hAnsi="Times New Roman"/>
                <w:b/>
                <w:bCs/>
                <w:i/>
                <w:szCs w:val="24"/>
                <w:lang w:val="bg-BG"/>
              </w:rPr>
            </w:pPr>
            <w:r w:rsidRPr="00A76F11">
              <w:rPr>
                <w:rFonts w:ascii="Times New Roman" w:hAnsi="Times New Roman"/>
                <w:b/>
                <w:i/>
                <w:szCs w:val="24"/>
                <w:lang w:val="bg-BG"/>
              </w:rPr>
              <w:t>Приложен документ</w:t>
            </w:r>
          </w:p>
        </w:tc>
      </w:tr>
      <w:tr w:rsidR="006A4F6D" w:rsidRPr="00A76F11" w:rsidTr="00482A61">
        <w:trPr>
          <w:jc w:val="center"/>
        </w:trPr>
        <w:tc>
          <w:tcPr>
            <w:tcW w:w="678"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1</w:t>
            </w:r>
          </w:p>
        </w:tc>
        <w:tc>
          <w:tcPr>
            <w:tcW w:w="3069"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2</w:t>
            </w:r>
          </w:p>
        </w:tc>
        <w:tc>
          <w:tcPr>
            <w:tcW w:w="2616"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3</w:t>
            </w:r>
          </w:p>
        </w:tc>
        <w:tc>
          <w:tcPr>
            <w:tcW w:w="2629"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4</w:t>
            </w:r>
          </w:p>
        </w:tc>
        <w:tc>
          <w:tcPr>
            <w:tcW w:w="1610"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5</w:t>
            </w:r>
          </w:p>
        </w:tc>
        <w:tc>
          <w:tcPr>
            <w:tcW w:w="1650"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6</w:t>
            </w:r>
          </w:p>
        </w:tc>
        <w:tc>
          <w:tcPr>
            <w:tcW w:w="1736" w:type="dxa"/>
            <w:tcBorders>
              <w:bottom w:val="double" w:sz="4" w:space="0" w:color="auto"/>
            </w:tcBorders>
          </w:tcPr>
          <w:p w:rsidR="006A4F6D" w:rsidRPr="00A76F11" w:rsidRDefault="006A4F6D" w:rsidP="004F78A0">
            <w:pPr>
              <w:jc w:val="center"/>
              <w:rPr>
                <w:rFonts w:ascii="Times New Roman" w:hAnsi="Times New Roman"/>
                <w:b/>
                <w:bCs/>
                <w:szCs w:val="24"/>
                <w:lang w:val="bg-BG"/>
              </w:rPr>
            </w:pPr>
            <w:r w:rsidRPr="00A76F11">
              <w:rPr>
                <w:rFonts w:ascii="Times New Roman" w:hAnsi="Times New Roman"/>
                <w:b/>
                <w:bCs/>
                <w:szCs w:val="24"/>
                <w:lang w:val="bg-BG"/>
              </w:rPr>
              <w:t>8</w:t>
            </w:r>
          </w:p>
        </w:tc>
      </w:tr>
      <w:tr w:rsidR="006A4F6D" w:rsidRPr="00A76F11" w:rsidTr="00482A61">
        <w:trPr>
          <w:jc w:val="center"/>
        </w:trPr>
        <w:tc>
          <w:tcPr>
            <w:tcW w:w="678" w:type="dxa"/>
            <w:tcBorders>
              <w:top w:val="double" w:sz="4" w:space="0" w:color="auto"/>
            </w:tcBorders>
          </w:tcPr>
          <w:p w:rsidR="006A4F6D" w:rsidRPr="00A76F11" w:rsidRDefault="006A4F6D" w:rsidP="004F78A0">
            <w:pPr>
              <w:jc w:val="both"/>
              <w:rPr>
                <w:rFonts w:ascii="Times New Roman" w:hAnsi="Times New Roman"/>
                <w:b/>
                <w:bCs/>
                <w:szCs w:val="24"/>
                <w:lang w:val="bg-BG"/>
              </w:rPr>
            </w:pPr>
            <w:r w:rsidRPr="00A76F11">
              <w:rPr>
                <w:rFonts w:ascii="Times New Roman" w:hAnsi="Times New Roman"/>
                <w:b/>
                <w:bCs/>
                <w:szCs w:val="24"/>
                <w:lang w:val="bg-BG"/>
              </w:rPr>
              <w:t>1</w:t>
            </w:r>
          </w:p>
        </w:tc>
        <w:tc>
          <w:tcPr>
            <w:tcW w:w="3069" w:type="dxa"/>
            <w:tcBorders>
              <w:top w:val="double" w:sz="4" w:space="0" w:color="auto"/>
            </w:tcBorders>
          </w:tcPr>
          <w:p w:rsidR="006A4F6D" w:rsidRPr="00A76F11" w:rsidRDefault="006A4F6D" w:rsidP="004F78A0">
            <w:pPr>
              <w:jc w:val="both"/>
              <w:rPr>
                <w:rFonts w:ascii="Times New Roman" w:hAnsi="Times New Roman"/>
                <w:b/>
                <w:bCs/>
                <w:szCs w:val="24"/>
                <w:lang w:val="bg-BG"/>
              </w:rPr>
            </w:pPr>
          </w:p>
        </w:tc>
        <w:tc>
          <w:tcPr>
            <w:tcW w:w="2616" w:type="dxa"/>
            <w:tcBorders>
              <w:top w:val="double" w:sz="4" w:space="0" w:color="auto"/>
            </w:tcBorders>
          </w:tcPr>
          <w:p w:rsidR="006A4F6D" w:rsidRPr="00A76F11" w:rsidRDefault="006A4F6D" w:rsidP="004F78A0">
            <w:pPr>
              <w:jc w:val="both"/>
              <w:rPr>
                <w:rFonts w:ascii="Times New Roman" w:hAnsi="Times New Roman"/>
                <w:b/>
                <w:bCs/>
                <w:szCs w:val="24"/>
                <w:lang w:val="bg-BG"/>
              </w:rPr>
            </w:pPr>
          </w:p>
        </w:tc>
        <w:tc>
          <w:tcPr>
            <w:tcW w:w="2629" w:type="dxa"/>
            <w:tcBorders>
              <w:top w:val="double" w:sz="4" w:space="0" w:color="auto"/>
            </w:tcBorders>
          </w:tcPr>
          <w:p w:rsidR="006A4F6D" w:rsidRPr="00A76F11" w:rsidRDefault="006A4F6D" w:rsidP="004F78A0">
            <w:pPr>
              <w:jc w:val="both"/>
              <w:rPr>
                <w:rFonts w:ascii="Times New Roman" w:hAnsi="Times New Roman"/>
                <w:b/>
                <w:bCs/>
                <w:szCs w:val="24"/>
                <w:lang w:val="bg-BG"/>
              </w:rPr>
            </w:pPr>
          </w:p>
        </w:tc>
        <w:tc>
          <w:tcPr>
            <w:tcW w:w="1610" w:type="dxa"/>
            <w:tcBorders>
              <w:top w:val="double" w:sz="4" w:space="0" w:color="auto"/>
            </w:tcBorders>
          </w:tcPr>
          <w:p w:rsidR="006A4F6D" w:rsidRPr="00A76F11" w:rsidRDefault="006A4F6D" w:rsidP="004F78A0">
            <w:pPr>
              <w:jc w:val="both"/>
              <w:rPr>
                <w:rFonts w:ascii="Times New Roman" w:hAnsi="Times New Roman"/>
                <w:b/>
                <w:bCs/>
                <w:szCs w:val="24"/>
                <w:lang w:val="bg-BG"/>
              </w:rPr>
            </w:pPr>
          </w:p>
        </w:tc>
        <w:tc>
          <w:tcPr>
            <w:tcW w:w="1650" w:type="dxa"/>
            <w:tcBorders>
              <w:top w:val="double" w:sz="4" w:space="0" w:color="auto"/>
            </w:tcBorders>
          </w:tcPr>
          <w:p w:rsidR="006A4F6D" w:rsidRPr="00A76F11" w:rsidRDefault="006A4F6D" w:rsidP="004F78A0">
            <w:pPr>
              <w:jc w:val="both"/>
              <w:rPr>
                <w:rFonts w:ascii="Times New Roman" w:hAnsi="Times New Roman"/>
                <w:b/>
                <w:bCs/>
                <w:szCs w:val="24"/>
                <w:lang w:val="bg-BG"/>
              </w:rPr>
            </w:pPr>
          </w:p>
        </w:tc>
        <w:tc>
          <w:tcPr>
            <w:tcW w:w="1736" w:type="dxa"/>
            <w:tcBorders>
              <w:top w:val="double" w:sz="4" w:space="0" w:color="auto"/>
            </w:tcBorders>
          </w:tcPr>
          <w:p w:rsidR="006A4F6D" w:rsidRPr="00A76F11" w:rsidRDefault="006A4F6D" w:rsidP="004F78A0">
            <w:pPr>
              <w:jc w:val="both"/>
              <w:rPr>
                <w:rFonts w:ascii="Times New Roman" w:hAnsi="Times New Roman"/>
                <w:b/>
                <w:bCs/>
                <w:szCs w:val="24"/>
                <w:lang w:val="bg-BG"/>
              </w:rPr>
            </w:pPr>
          </w:p>
        </w:tc>
      </w:tr>
      <w:tr w:rsidR="006A4F6D" w:rsidRPr="00A76F11" w:rsidTr="00482A61">
        <w:trPr>
          <w:jc w:val="center"/>
        </w:trPr>
        <w:tc>
          <w:tcPr>
            <w:tcW w:w="678" w:type="dxa"/>
          </w:tcPr>
          <w:p w:rsidR="006A4F6D" w:rsidRPr="00A76F11" w:rsidRDefault="006A4F6D" w:rsidP="004F78A0">
            <w:pPr>
              <w:jc w:val="both"/>
              <w:rPr>
                <w:rFonts w:ascii="Times New Roman" w:hAnsi="Times New Roman"/>
                <w:b/>
                <w:bCs/>
                <w:szCs w:val="24"/>
                <w:lang w:val="bg-BG"/>
              </w:rPr>
            </w:pPr>
            <w:r w:rsidRPr="00A76F11">
              <w:rPr>
                <w:rFonts w:ascii="Times New Roman" w:hAnsi="Times New Roman"/>
                <w:b/>
                <w:bCs/>
                <w:szCs w:val="24"/>
                <w:lang w:val="bg-BG"/>
              </w:rPr>
              <w:t>2</w:t>
            </w:r>
          </w:p>
        </w:tc>
        <w:tc>
          <w:tcPr>
            <w:tcW w:w="3069" w:type="dxa"/>
          </w:tcPr>
          <w:p w:rsidR="006A4F6D" w:rsidRPr="00A76F11" w:rsidRDefault="006A4F6D" w:rsidP="004F78A0">
            <w:pPr>
              <w:jc w:val="both"/>
              <w:rPr>
                <w:rFonts w:ascii="Times New Roman" w:hAnsi="Times New Roman"/>
                <w:b/>
                <w:bCs/>
                <w:szCs w:val="24"/>
                <w:lang w:val="bg-BG"/>
              </w:rPr>
            </w:pPr>
          </w:p>
        </w:tc>
        <w:tc>
          <w:tcPr>
            <w:tcW w:w="2616" w:type="dxa"/>
          </w:tcPr>
          <w:p w:rsidR="006A4F6D" w:rsidRPr="00A76F11" w:rsidRDefault="006A4F6D" w:rsidP="004F78A0">
            <w:pPr>
              <w:jc w:val="both"/>
              <w:rPr>
                <w:rFonts w:ascii="Times New Roman" w:hAnsi="Times New Roman"/>
                <w:b/>
                <w:bCs/>
                <w:szCs w:val="24"/>
                <w:lang w:val="bg-BG"/>
              </w:rPr>
            </w:pPr>
          </w:p>
        </w:tc>
        <w:tc>
          <w:tcPr>
            <w:tcW w:w="2629" w:type="dxa"/>
          </w:tcPr>
          <w:p w:rsidR="006A4F6D" w:rsidRPr="00A76F11" w:rsidRDefault="006A4F6D" w:rsidP="004F78A0">
            <w:pPr>
              <w:jc w:val="both"/>
              <w:rPr>
                <w:rFonts w:ascii="Times New Roman" w:hAnsi="Times New Roman"/>
                <w:b/>
                <w:bCs/>
                <w:szCs w:val="24"/>
                <w:lang w:val="bg-BG"/>
              </w:rPr>
            </w:pPr>
          </w:p>
        </w:tc>
        <w:tc>
          <w:tcPr>
            <w:tcW w:w="1610" w:type="dxa"/>
          </w:tcPr>
          <w:p w:rsidR="006A4F6D" w:rsidRPr="00A76F11" w:rsidRDefault="006A4F6D" w:rsidP="004F78A0">
            <w:pPr>
              <w:jc w:val="both"/>
              <w:rPr>
                <w:rFonts w:ascii="Times New Roman" w:hAnsi="Times New Roman"/>
                <w:b/>
                <w:bCs/>
                <w:szCs w:val="24"/>
                <w:lang w:val="bg-BG"/>
              </w:rPr>
            </w:pPr>
          </w:p>
        </w:tc>
        <w:tc>
          <w:tcPr>
            <w:tcW w:w="1650" w:type="dxa"/>
          </w:tcPr>
          <w:p w:rsidR="006A4F6D" w:rsidRPr="00A76F11" w:rsidRDefault="006A4F6D" w:rsidP="004F78A0">
            <w:pPr>
              <w:jc w:val="both"/>
              <w:rPr>
                <w:rFonts w:ascii="Times New Roman" w:hAnsi="Times New Roman"/>
                <w:b/>
                <w:bCs/>
                <w:szCs w:val="24"/>
                <w:lang w:val="bg-BG"/>
              </w:rPr>
            </w:pPr>
          </w:p>
        </w:tc>
        <w:tc>
          <w:tcPr>
            <w:tcW w:w="1736" w:type="dxa"/>
          </w:tcPr>
          <w:p w:rsidR="006A4F6D" w:rsidRPr="00A76F11" w:rsidRDefault="006A4F6D" w:rsidP="004F78A0">
            <w:pPr>
              <w:jc w:val="both"/>
              <w:rPr>
                <w:rFonts w:ascii="Times New Roman" w:hAnsi="Times New Roman"/>
                <w:b/>
                <w:bCs/>
                <w:szCs w:val="24"/>
                <w:lang w:val="bg-BG"/>
              </w:rPr>
            </w:pPr>
          </w:p>
        </w:tc>
      </w:tr>
      <w:tr w:rsidR="006A4F6D" w:rsidRPr="00A76F11" w:rsidTr="00482A61">
        <w:trPr>
          <w:jc w:val="center"/>
        </w:trPr>
        <w:tc>
          <w:tcPr>
            <w:tcW w:w="678" w:type="dxa"/>
          </w:tcPr>
          <w:p w:rsidR="006A4F6D" w:rsidRPr="00A76F11" w:rsidRDefault="006A4F6D" w:rsidP="004F78A0">
            <w:pPr>
              <w:jc w:val="both"/>
              <w:rPr>
                <w:rFonts w:ascii="Times New Roman" w:hAnsi="Times New Roman"/>
                <w:b/>
                <w:bCs/>
                <w:szCs w:val="24"/>
                <w:lang w:val="bg-BG"/>
              </w:rPr>
            </w:pPr>
            <w:r w:rsidRPr="00A76F11">
              <w:rPr>
                <w:rFonts w:ascii="Times New Roman" w:hAnsi="Times New Roman"/>
                <w:b/>
                <w:bCs/>
                <w:szCs w:val="24"/>
                <w:lang w:val="bg-BG"/>
              </w:rPr>
              <w:t>N</w:t>
            </w:r>
          </w:p>
        </w:tc>
        <w:tc>
          <w:tcPr>
            <w:tcW w:w="3069" w:type="dxa"/>
          </w:tcPr>
          <w:p w:rsidR="006A4F6D" w:rsidRPr="00A76F11" w:rsidRDefault="006A4F6D" w:rsidP="004F78A0">
            <w:pPr>
              <w:jc w:val="both"/>
              <w:rPr>
                <w:rFonts w:ascii="Times New Roman" w:hAnsi="Times New Roman"/>
                <w:b/>
                <w:bCs/>
                <w:szCs w:val="24"/>
                <w:lang w:val="bg-BG"/>
              </w:rPr>
            </w:pPr>
          </w:p>
        </w:tc>
        <w:tc>
          <w:tcPr>
            <w:tcW w:w="2616" w:type="dxa"/>
          </w:tcPr>
          <w:p w:rsidR="006A4F6D" w:rsidRPr="00A76F11" w:rsidRDefault="006A4F6D" w:rsidP="004F78A0">
            <w:pPr>
              <w:jc w:val="both"/>
              <w:rPr>
                <w:rFonts w:ascii="Times New Roman" w:hAnsi="Times New Roman"/>
                <w:b/>
                <w:bCs/>
                <w:szCs w:val="24"/>
                <w:lang w:val="bg-BG"/>
              </w:rPr>
            </w:pPr>
          </w:p>
        </w:tc>
        <w:tc>
          <w:tcPr>
            <w:tcW w:w="2629" w:type="dxa"/>
          </w:tcPr>
          <w:p w:rsidR="006A4F6D" w:rsidRPr="00A76F11" w:rsidRDefault="006A4F6D" w:rsidP="004F78A0">
            <w:pPr>
              <w:jc w:val="both"/>
              <w:rPr>
                <w:rFonts w:ascii="Times New Roman" w:hAnsi="Times New Roman"/>
                <w:b/>
                <w:bCs/>
                <w:szCs w:val="24"/>
                <w:lang w:val="bg-BG"/>
              </w:rPr>
            </w:pPr>
          </w:p>
        </w:tc>
        <w:tc>
          <w:tcPr>
            <w:tcW w:w="1610" w:type="dxa"/>
          </w:tcPr>
          <w:p w:rsidR="006A4F6D" w:rsidRPr="00A76F11" w:rsidRDefault="006A4F6D" w:rsidP="004F78A0">
            <w:pPr>
              <w:jc w:val="both"/>
              <w:rPr>
                <w:rFonts w:ascii="Times New Roman" w:hAnsi="Times New Roman"/>
                <w:b/>
                <w:bCs/>
                <w:szCs w:val="24"/>
                <w:lang w:val="bg-BG"/>
              </w:rPr>
            </w:pPr>
          </w:p>
        </w:tc>
        <w:tc>
          <w:tcPr>
            <w:tcW w:w="1650" w:type="dxa"/>
          </w:tcPr>
          <w:p w:rsidR="006A4F6D" w:rsidRPr="00A76F11" w:rsidRDefault="006A4F6D" w:rsidP="004F78A0">
            <w:pPr>
              <w:jc w:val="both"/>
              <w:rPr>
                <w:rFonts w:ascii="Times New Roman" w:hAnsi="Times New Roman"/>
                <w:b/>
                <w:bCs/>
                <w:szCs w:val="24"/>
                <w:lang w:val="bg-BG"/>
              </w:rPr>
            </w:pPr>
          </w:p>
        </w:tc>
        <w:tc>
          <w:tcPr>
            <w:tcW w:w="1736" w:type="dxa"/>
          </w:tcPr>
          <w:p w:rsidR="006A4F6D" w:rsidRPr="00A76F11" w:rsidRDefault="006A4F6D" w:rsidP="004F78A0">
            <w:pPr>
              <w:jc w:val="both"/>
              <w:rPr>
                <w:rFonts w:ascii="Times New Roman" w:hAnsi="Times New Roman"/>
                <w:b/>
                <w:bCs/>
                <w:szCs w:val="24"/>
                <w:lang w:val="bg-BG"/>
              </w:rPr>
            </w:pPr>
          </w:p>
        </w:tc>
      </w:tr>
    </w:tbl>
    <w:p w:rsidR="006A4F6D" w:rsidRDefault="006A4F6D" w:rsidP="009A6348">
      <w:pPr>
        <w:rPr>
          <w:rFonts w:ascii="Times New Roman" w:hAnsi="Times New Roman"/>
        </w:rPr>
      </w:pPr>
      <w:r w:rsidRPr="00A76F11">
        <w:rPr>
          <w:rFonts w:ascii="Times New Roman" w:hAnsi="Times New Roman"/>
          <w:lang w:val="bg-BG"/>
        </w:rPr>
        <w:t>Приложение: доказателства за извършената услуга – удостоверение, издадено от получателя или от компетентен орган, или чрез посочване на публичен регистър, в който е публикувана информация за извършената услуга.</w:t>
      </w:r>
    </w:p>
    <w:p w:rsidR="00482A61" w:rsidRDefault="00482A61" w:rsidP="009A6348">
      <w:pPr>
        <w:rPr>
          <w:rFonts w:ascii="Times New Roman" w:hAnsi="Times New Roman"/>
        </w:rPr>
      </w:pPr>
    </w:p>
    <w:p w:rsidR="00482A61" w:rsidRPr="00482A61" w:rsidRDefault="00482A61" w:rsidP="009A6348">
      <w:pPr>
        <w:rPr>
          <w:rFonts w:ascii="Times New Roman" w:hAnsi="Times New Roman"/>
        </w:rPr>
      </w:pPr>
    </w:p>
    <w:p w:rsidR="00482A61" w:rsidRDefault="00482A61" w:rsidP="009A6348">
      <w:pPr>
        <w:rPr>
          <w:rFonts w:ascii="Times New Roman" w:hAnsi="Times New Roman"/>
          <w:szCs w:val="24"/>
        </w:rPr>
      </w:pPr>
      <w:r w:rsidRPr="00A76F11">
        <w:rPr>
          <w:rFonts w:ascii="Times New Roman" w:hAnsi="Times New Roman"/>
          <w:szCs w:val="24"/>
          <w:lang w:val="bg-BG"/>
        </w:rPr>
        <w:t>Дата:..............................г.</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 xml:space="preserve"> Декларатор:…………….………......                                                                   </w:t>
      </w:r>
    </w:p>
    <w:p w:rsidR="00482A61" w:rsidRDefault="00482A61" w:rsidP="009A6348">
      <w:pPr>
        <w:rPr>
          <w:rFonts w:ascii="Times New Roman" w:hAnsi="Times New Roman"/>
          <w:szCs w:val="24"/>
        </w:rPr>
      </w:pPr>
    </w:p>
    <w:p w:rsidR="00482A61" w:rsidRPr="00482A61" w:rsidRDefault="00482A61" w:rsidP="009A6348">
      <w:pPr>
        <w:rPr>
          <w:rFonts w:ascii="Times New Roman" w:hAnsi="Times New Roman"/>
        </w:rPr>
        <w:sectPr w:rsidR="00482A61" w:rsidRPr="00482A61" w:rsidSect="00482A61">
          <w:pgSz w:w="16840" w:h="11900" w:orient="landscape"/>
          <w:pgMar w:top="1620" w:right="1440" w:bottom="1260" w:left="1440" w:header="360" w:footer="345" w:gutter="0"/>
          <w:cols w:space="708"/>
          <w:docGrid w:linePitch="360"/>
        </w:sectPr>
      </w:pPr>
    </w:p>
    <w:p w:rsidR="006A4F6D" w:rsidRPr="00A76F11" w:rsidRDefault="006A4F6D" w:rsidP="004F78A0">
      <w:pPr>
        <w:jc w:val="both"/>
        <w:rPr>
          <w:rFonts w:ascii="Times New Roman" w:hAnsi="Times New Roman"/>
          <w:szCs w:val="24"/>
          <w:lang w:val="bg-BG"/>
        </w:rPr>
      </w:pPr>
    </w:p>
    <w:p w:rsidR="006A4F6D" w:rsidRPr="00A76F11" w:rsidRDefault="006A4F6D" w:rsidP="004F78A0">
      <w:pPr>
        <w:rPr>
          <w:rFonts w:ascii="Times New Roman" w:hAnsi="Times New Roman"/>
          <w:szCs w:val="24"/>
          <w:lang w:val="bg-BG"/>
        </w:rPr>
      </w:pPr>
      <w:r w:rsidRPr="00A76F11">
        <w:rPr>
          <w:rFonts w:ascii="Times New Roman" w:hAnsi="Times New Roman"/>
          <w:szCs w:val="24"/>
          <w:lang w:val="bg-BG"/>
        </w:rPr>
        <w:tab/>
      </w:r>
    </w:p>
    <w:p w:rsidR="006A4F6D" w:rsidRPr="00A76F11" w:rsidRDefault="006A4F6D" w:rsidP="00C5711E">
      <w:pPr>
        <w:jc w:val="right"/>
        <w:rPr>
          <w:rFonts w:ascii="Times New Roman" w:hAnsi="Times New Roman"/>
          <w:b/>
          <w:i/>
          <w:szCs w:val="24"/>
          <w:lang w:val="bg-BG"/>
        </w:rPr>
      </w:pPr>
      <w:r w:rsidRPr="00A76F11">
        <w:rPr>
          <w:rFonts w:ascii="Times New Roman" w:hAnsi="Times New Roman"/>
          <w:b/>
          <w:i/>
          <w:szCs w:val="24"/>
          <w:lang w:val="bg-BG"/>
        </w:rPr>
        <w:t>ОБРАЗЕЦ № 10</w:t>
      </w:r>
    </w:p>
    <w:p w:rsidR="006A4F6D" w:rsidRPr="00A76F11" w:rsidRDefault="006A4F6D" w:rsidP="00C5711E">
      <w:pPr>
        <w:jc w:val="center"/>
        <w:rPr>
          <w:rFonts w:ascii="Times New Roman" w:hAnsi="Times New Roman"/>
          <w:b/>
          <w:szCs w:val="24"/>
          <w:lang w:val="bg-BG"/>
        </w:rPr>
      </w:pPr>
      <w:r w:rsidRPr="00A76F11">
        <w:rPr>
          <w:rFonts w:ascii="Times New Roman" w:hAnsi="Times New Roman"/>
          <w:b/>
          <w:szCs w:val="24"/>
          <w:lang w:val="bg-BG"/>
        </w:rPr>
        <w:t>ДЕКЛАРАЦИЯ - СПИСЪК</w:t>
      </w:r>
    </w:p>
    <w:p w:rsidR="006A4F6D" w:rsidRPr="00A76F11" w:rsidRDefault="006A4F6D" w:rsidP="00C5711E">
      <w:pPr>
        <w:jc w:val="center"/>
        <w:rPr>
          <w:rFonts w:ascii="Times New Roman" w:hAnsi="Times New Roman"/>
          <w:b/>
          <w:szCs w:val="24"/>
          <w:lang w:val="bg-BG"/>
        </w:rPr>
      </w:pPr>
      <w:r w:rsidRPr="00A76F11">
        <w:rPr>
          <w:rFonts w:ascii="Times New Roman" w:hAnsi="Times New Roman"/>
          <w:b/>
          <w:szCs w:val="24"/>
          <w:lang w:val="bg-BG"/>
        </w:rPr>
        <w:t>НА ЕКСПЕРТИТЕ, КОИТО УЧАСТНИКЪТ ЩЕ ИЗПОЛЗВА ЗА ИЗПЪЛНЕНИЕ НА ДОГОВОРА</w:t>
      </w:r>
    </w:p>
    <w:p w:rsidR="006A4F6D" w:rsidRPr="00A76F11" w:rsidRDefault="006A4F6D" w:rsidP="00C5711E">
      <w:pPr>
        <w:ind w:left="720" w:hanging="720"/>
        <w:jc w:val="center"/>
        <w:rPr>
          <w:rFonts w:ascii="Times New Roman" w:hAnsi="Times New Roman"/>
          <w:szCs w:val="24"/>
          <w:lang w:val="bg-BG"/>
        </w:rPr>
      </w:pPr>
    </w:p>
    <w:p w:rsidR="006A4F6D" w:rsidRPr="00A76F11" w:rsidRDefault="006A4F6D" w:rsidP="00C5711E">
      <w:pPr>
        <w:ind w:right="50"/>
        <w:jc w:val="both"/>
        <w:rPr>
          <w:rFonts w:ascii="Times New Roman" w:hAnsi="Times New Roman"/>
          <w:color w:val="000000"/>
          <w:spacing w:val="2"/>
          <w:szCs w:val="24"/>
          <w:lang w:val="bg-BG"/>
        </w:rPr>
      </w:pPr>
    </w:p>
    <w:p w:rsidR="006A4F6D" w:rsidRPr="00A76F11" w:rsidRDefault="006A4F6D" w:rsidP="00C5711E">
      <w:pPr>
        <w:ind w:right="50"/>
        <w:jc w:val="both"/>
        <w:rPr>
          <w:rFonts w:ascii="Times New Roman" w:hAnsi="Times New Roman"/>
          <w:color w:val="000000"/>
          <w:spacing w:val="2"/>
          <w:szCs w:val="24"/>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.___________________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w:t>
      </w:r>
    </w:p>
    <w:p w:rsidR="006A4F6D" w:rsidRPr="00A76F11" w:rsidRDefault="006A4F6D" w:rsidP="00C5711E">
      <w:pPr>
        <w:jc w:val="both"/>
        <w:rPr>
          <w:rFonts w:ascii="Times New Roman" w:hAnsi="Times New Roman"/>
          <w:b/>
          <w:szCs w:val="24"/>
          <w:lang w:val="bg-BG"/>
        </w:rPr>
      </w:pPr>
      <w:r w:rsidRPr="00A76F11">
        <w:rPr>
          <w:rFonts w:ascii="Times New Roman" w:hAnsi="Times New Roman"/>
          <w:color w:val="000000"/>
          <w:szCs w:val="24"/>
          <w:lang w:val="bg-BG"/>
        </w:rPr>
        <w:t>в процедура за възлагане на обществена поръчка с предмет</w:t>
      </w:r>
      <w:r w:rsidRPr="00A76F11">
        <w:rPr>
          <w:rFonts w:ascii="Times New Roman" w:hAnsi="Times New Roman"/>
          <w:b/>
          <w:i/>
          <w:color w:val="000000"/>
          <w:spacing w:val="-2"/>
          <w:lang w:val="bg-BG"/>
        </w:rPr>
        <w:t xml:space="preserve">: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C5711E">
      <w:pPr>
        <w:pStyle w:val="Heading2"/>
        <w:keepNext w:val="0"/>
        <w:ind w:firstLine="706"/>
        <w:jc w:val="both"/>
        <w:rPr>
          <w:rFonts w:ascii="Times New Roman" w:hAnsi="Times New Roman"/>
          <w:i w:val="0"/>
          <w:sz w:val="24"/>
          <w:szCs w:val="24"/>
          <w:lang w:val="bg-BG"/>
        </w:rPr>
      </w:pPr>
      <w:r w:rsidRPr="00A76F11">
        <w:rPr>
          <w:rFonts w:ascii="Times New Roman" w:hAnsi="Times New Roman"/>
          <w:i w:val="0"/>
          <w:lang w:val="bg-BG"/>
        </w:rPr>
        <w:t xml:space="preserve">1. </w:t>
      </w:r>
      <w:r w:rsidRPr="00A76F11">
        <w:rPr>
          <w:rFonts w:ascii="Times New Roman" w:hAnsi="Times New Roman"/>
          <w:i w:val="0"/>
          <w:sz w:val="24"/>
          <w:szCs w:val="24"/>
          <w:lang w:val="bg-BG"/>
        </w:rPr>
        <w:t>За изпълнение на поръчката предлагаме следните ключови експерти съгласно изискванията на Възложителя:</w:t>
      </w:r>
    </w:p>
    <w:p w:rsidR="006A4F6D" w:rsidRPr="00A76F11" w:rsidRDefault="006A4F6D" w:rsidP="00C5711E">
      <w:pPr>
        <w:pStyle w:val="BodyText"/>
        <w:ind w:firstLine="706"/>
        <w:rPr>
          <w:rFonts w:ascii="Times New Roman" w:hAnsi="Times New Roman"/>
          <w:szCs w:val="24"/>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949"/>
        <w:gridCol w:w="2551"/>
        <w:gridCol w:w="2847"/>
      </w:tblGrid>
      <w:tr w:rsidR="006A4F6D" w:rsidRPr="00A76F11" w:rsidTr="00EB7F9C">
        <w:trPr>
          <w:jc w:val="center"/>
        </w:trPr>
        <w:tc>
          <w:tcPr>
            <w:tcW w:w="1849" w:type="dxa"/>
            <w:shd w:val="clear" w:color="auto" w:fill="A6A6A6"/>
            <w:vAlign w:val="center"/>
          </w:tcPr>
          <w:p w:rsidR="006A4F6D" w:rsidRPr="00A76F11" w:rsidRDefault="006A4F6D" w:rsidP="00C5711E">
            <w:pPr>
              <w:pStyle w:val="BodyTextIndent2"/>
              <w:spacing w:line="240" w:lineRule="auto"/>
              <w:ind w:left="0"/>
              <w:jc w:val="center"/>
              <w:rPr>
                <w:rFonts w:ascii="Times New Roman" w:hAnsi="Times New Roman"/>
                <w:b/>
              </w:rPr>
            </w:pPr>
            <w:r w:rsidRPr="00A76F11">
              <w:rPr>
                <w:rFonts w:ascii="Times New Roman" w:hAnsi="Times New Roman"/>
                <w:b/>
              </w:rPr>
              <w:t>Експерт</w:t>
            </w:r>
          </w:p>
        </w:tc>
        <w:tc>
          <w:tcPr>
            <w:tcW w:w="1949" w:type="dxa"/>
            <w:shd w:val="clear" w:color="auto" w:fill="A6A6A6"/>
            <w:vAlign w:val="center"/>
          </w:tcPr>
          <w:p w:rsidR="006A4F6D" w:rsidRPr="00A76F11" w:rsidRDefault="006A4F6D" w:rsidP="00C5711E">
            <w:pPr>
              <w:pStyle w:val="BodyTextIndent2"/>
              <w:spacing w:line="240" w:lineRule="auto"/>
              <w:ind w:left="72"/>
              <w:jc w:val="center"/>
              <w:rPr>
                <w:rFonts w:ascii="Times New Roman" w:hAnsi="Times New Roman"/>
                <w:b/>
              </w:rPr>
            </w:pPr>
            <w:r w:rsidRPr="00A76F11">
              <w:rPr>
                <w:rFonts w:ascii="Times New Roman" w:hAnsi="Times New Roman"/>
                <w:b/>
              </w:rPr>
              <w:t>Име, Презиме, Фамилия</w:t>
            </w:r>
          </w:p>
        </w:tc>
        <w:tc>
          <w:tcPr>
            <w:tcW w:w="2551" w:type="dxa"/>
            <w:shd w:val="clear" w:color="auto" w:fill="A6A6A6"/>
            <w:vAlign w:val="center"/>
          </w:tcPr>
          <w:p w:rsidR="006A4F6D" w:rsidRPr="00A76F11" w:rsidRDefault="006A4F6D" w:rsidP="00C5711E">
            <w:pPr>
              <w:pStyle w:val="BodyTextIndent2"/>
              <w:spacing w:line="240" w:lineRule="auto"/>
              <w:ind w:left="0"/>
              <w:jc w:val="center"/>
              <w:rPr>
                <w:rFonts w:ascii="Times New Roman" w:hAnsi="Times New Roman"/>
                <w:b/>
              </w:rPr>
            </w:pPr>
            <w:r w:rsidRPr="00A76F11">
              <w:rPr>
                <w:rFonts w:ascii="Times New Roman" w:hAnsi="Times New Roman"/>
                <w:b/>
                <w:color w:val="000000"/>
              </w:rPr>
              <w:t>Образование и професионална квалификация</w:t>
            </w:r>
          </w:p>
        </w:tc>
        <w:tc>
          <w:tcPr>
            <w:tcW w:w="2847" w:type="dxa"/>
            <w:shd w:val="clear" w:color="auto" w:fill="A6A6A6"/>
            <w:vAlign w:val="center"/>
          </w:tcPr>
          <w:p w:rsidR="006A4F6D" w:rsidRPr="00A76F11" w:rsidRDefault="006A4F6D" w:rsidP="00C5711E">
            <w:pPr>
              <w:autoSpaceDE w:val="0"/>
              <w:autoSpaceDN w:val="0"/>
              <w:adjustRightInd w:val="0"/>
              <w:jc w:val="center"/>
              <w:rPr>
                <w:rFonts w:ascii="Times New Roman" w:hAnsi="Times New Roman"/>
                <w:b/>
                <w:color w:val="000000"/>
                <w:sz w:val="20"/>
                <w:lang w:val="bg-BG"/>
              </w:rPr>
            </w:pPr>
            <w:r w:rsidRPr="00A76F11">
              <w:rPr>
                <w:rFonts w:ascii="Times New Roman" w:hAnsi="Times New Roman"/>
                <w:b/>
                <w:color w:val="000000"/>
                <w:sz w:val="20"/>
                <w:lang w:val="bg-BG"/>
              </w:rPr>
              <w:t>Професионален опит -</w:t>
            </w:r>
          </w:p>
          <w:p w:rsidR="006A4F6D" w:rsidRPr="00A76F11" w:rsidRDefault="006A4F6D" w:rsidP="00DA1670">
            <w:pPr>
              <w:autoSpaceDE w:val="0"/>
              <w:autoSpaceDN w:val="0"/>
              <w:adjustRightInd w:val="0"/>
              <w:jc w:val="center"/>
              <w:rPr>
                <w:rFonts w:ascii="Times New Roman" w:hAnsi="Times New Roman"/>
                <w:b/>
                <w:color w:val="000000"/>
                <w:sz w:val="20"/>
                <w:lang w:val="bg-BG"/>
              </w:rPr>
            </w:pPr>
            <w:r w:rsidRPr="00A76F11">
              <w:rPr>
                <w:rFonts w:ascii="Times New Roman" w:hAnsi="Times New Roman"/>
                <w:b/>
                <w:sz w:val="20"/>
                <w:lang w:val="bg-BG"/>
              </w:rPr>
              <w:t>години и основни дейности *</w:t>
            </w:r>
          </w:p>
        </w:tc>
      </w:tr>
      <w:tr w:rsidR="006A4F6D" w:rsidRPr="00A76F11" w:rsidTr="00EB7F9C">
        <w:trPr>
          <w:jc w:val="center"/>
        </w:trPr>
        <w:tc>
          <w:tcPr>
            <w:tcW w:w="1849" w:type="dxa"/>
            <w:tcBorders>
              <w:top w:val="double" w:sz="4" w:space="0" w:color="auto"/>
            </w:tcBorders>
          </w:tcPr>
          <w:p w:rsidR="006A4F6D" w:rsidRPr="00A76F11" w:rsidRDefault="006A4F6D" w:rsidP="00C5711E">
            <w:pPr>
              <w:pStyle w:val="BodyTextIndent2"/>
              <w:spacing w:line="240" w:lineRule="auto"/>
              <w:rPr>
                <w:rFonts w:ascii="Times New Roman" w:hAnsi="Times New Roman"/>
                <w:b/>
              </w:rPr>
            </w:pPr>
          </w:p>
        </w:tc>
        <w:tc>
          <w:tcPr>
            <w:tcW w:w="1949" w:type="dxa"/>
            <w:tcBorders>
              <w:top w:val="double" w:sz="4" w:space="0" w:color="auto"/>
            </w:tcBorders>
          </w:tcPr>
          <w:p w:rsidR="006A4F6D" w:rsidRPr="00A76F11" w:rsidRDefault="006A4F6D" w:rsidP="00C5711E">
            <w:pPr>
              <w:pStyle w:val="BodyTextIndent2"/>
              <w:spacing w:line="240" w:lineRule="auto"/>
              <w:rPr>
                <w:rFonts w:ascii="Times New Roman" w:hAnsi="Times New Roman"/>
              </w:rPr>
            </w:pPr>
          </w:p>
        </w:tc>
        <w:tc>
          <w:tcPr>
            <w:tcW w:w="2551" w:type="dxa"/>
            <w:tcBorders>
              <w:top w:val="double" w:sz="4" w:space="0" w:color="auto"/>
            </w:tcBorders>
          </w:tcPr>
          <w:p w:rsidR="006A4F6D" w:rsidRPr="00A76F11" w:rsidRDefault="006A4F6D" w:rsidP="00C5711E">
            <w:pPr>
              <w:pStyle w:val="BodyTextIndent2"/>
              <w:spacing w:line="240" w:lineRule="auto"/>
              <w:rPr>
                <w:rFonts w:ascii="Times New Roman" w:hAnsi="Times New Roman"/>
              </w:rPr>
            </w:pPr>
          </w:p>
        </w:tc>
        <w:tc>
          <w:tcPr>
            <w:tcW w:w="2847" w:type="dxa"/>
            <w:tcBorders>
              <w:top w:val="double" w:sz="4" w:space="0" w:color="auto"/>
            </w:tcBorders>
          </w:tcPr>
          <w:p w:rsidR="006A4F6D" w:rsidRPr="00A76F11" w:rsidRDefault="006A4F6D" w:rsidP="00C5711E">
            <w:pPr>
              <w:pStyle w:val="BodyTextIndent2"/>
              <w:spacing w:line="240" w:lineRule="auto"/>
              <w:rPr>
                <w:rFonts w:ascii="Times New Roman" w:hAnsi="Times New Roman"/>
              </w:rPr>
            </w:pPr>
          </w:p>
        </w:tc>
      </w:tr>
      <w:tr w:rsidR="006A4F6D" w:rsidRPr="00A76F11" w:rsidTr="00EB7F9C">
        <w:trPr>
          <w:jc w:val="center"/>
        </w:trPr>
        <w:tc>
          <w:tcPr>
            <w:tcW w:w="1849" w:type="dxa"/>
          </w:tcPr>
          <w:p w:rsidR="006A4F6D" w:rsidRPr="00A76F11" w:rsidRDefault="006A4F6D" w:rsidP="00C5711E">
            <w:pPr>
              <w:pStyle w:val="BodyTextIndent2"/>
              <w:spacing w:line="240" w:lineRule="auto"/>
              <w:rPr>
                <w:rFonts w:ascii="Times New Roman" w:hAnsi="Times New Roman"/>
                <w:b/>
              </w:rPr>
            </w:pPr>
          </w:p>
        </w:tc>
        <w:tc>
          <w:tcPr>
            <w:tcW w:w="1949" w:type="dxa"/>
          </w:tcPr>
          <w:p w:rsidR="006A4F6D" w:rsidRPr="00A76F11" w:rsidRDefault="006A4F6D" w:rsidP="00C5711E">
            <w:pPr>
              <w:pStyle w:val="BodyTextIndent2"/>
              <w:spacing w:line="240" w:lineRule="auto"/>
              <w:rPr>
                <w:rFonts w:ascii="Times New Roman" w:hAnsi="Times New Roman"/>
              </w:rPr>
            </w:pPr>
          </w:p>
        </w:tc>
        <w:tc>
          <w:tcPr>
            <w:tcW w:w="2551" w:type="dxa"/>
          </w:tcPr>
          <w:p w:rsidR="006A4F6D" w:rsidRPr="00A76F11" w:rsidRDefault="006A4F6D" w:rsidP="00C5711E">
            <w:pPr>
              <w:pStyle w:val="BodyTextIndent2"/>
              <w:spacing w:line="240" w:lineRule="auto"/>
              <w:rPr>
                <w:rFonts w:ascii="Times New Roman" w:hAnsi="Times New Roman"/>
              </w:rPr>
            </w:pPr>
          </w:p>
        </w:tc>
        <w:tc>
          <w:tcPr>
            <w:tcW w:w="2847" w:type="dxa"/>
          </w:tcPr>
          <w:p w:rsidR="006A4F6D" w:rsidRPr="00A76F11" w:rsidRDefault="006A4F6D" w:rsidP="00C5711E">
            <w:pPr>
              <w:pStyle w:val="BodyTextIndent2"/>
              <w:spacing w:line="240" w:lineRule="auto"/>
              <w:rPr>
                <w:rFonts w:ascii="Times New Roman" w:hAnsi="Times New Roman"/>
              </w:rPr>
            </w:pPr>
          </w:p>
        </w:tc>
      </w:tr>
      <w:tr w:rsidR="006A4F6D" w:rsidRPr="00A76F11" w:rsidTr="00EB7F9C">
        <w:trPr>
          <w:jc w:val="center"/>
        </w:trPr>
        <w:tc>
          <w:tcPr>
            <w:tcW w:w="1849" w:type="dxa"/>
          </w:tcPr>
          <w:p w:rsidR="006A4F6D" w:rsidRPr="00A76F11" w:rsidRDefault="006A4F6D" w:rsidP="00C5711E">
            <w:pPr>
              <w:pStyle w:val="BodyTextIndent2"/>
              <w:spacing w:line="240" w:lineRule="auto"/>
              <w:rPr>
                <w:rFonts w:ascii="Times New Roman" w:hAnsi="Times New Roman"/>
                <w:b/>
              </w:rPr>
            </w:pPr>
          </w:p>
        </w:tc>
        <w:tc>
          <w:tcPr>
            <w:tcW w:w="1949" w:type="dxa"/>
          </w:tcPr>
          <w:p w:rsidR="006A4F6D" w:rsidRPr="00A76F11" w:rsidRDefault="006A4F6D" w:rsidP="00C5711E">
            <w:pPr>
              <w:pStyle w:val="BodyTextIndent2"/>
              <w:spacing w:line="240" w:lineRule="auto"/>
              <w:rPr>
                <w:rFonts w:ascii="Times New Roman" w:hAnsi="Times New Roman"/>
              </w:rPr>
            </w:pPr>
          </w:p>
        </w:tc>
        <w:tc>
          <w:tcPr>
            <w:tcW w:w="2551" w:type="dxa"/>
          </w:tcPr>
          <w:p w:rsidR="006A4F6D" w:rsidRPr="00A76F11" w:rsidRDefault="006A4F6D" w:rsidP="00C5711E">
            <w:pPr>
              <w:pStyle w:val="BodyTextIndent2"/>
              <w:spacing w:line="240" w:lineRule="auto"/>
              <w:rPr>
                <w:rFonts w:ascii="Times New Roman" w:hAnsi="Times New Roman"/>
              </w:rPr>
            </w:pPr>
          </w:p>
        </w:tc>
        <w:tc>
          <w:tcPr>
            <w:tcW w:w="2847" w:type="dxa"/>
          </w:tcPr>
          <w:p w:rsidR="006A4F6D" w:rsidRPr="00A76F11" w:rsidRDefault="006A4F6D" w:rsidP="00C5711E">
            <w:pPr>
              <w:pStyle w:val="BodyTextIndent2"/>
              <w:spacing w:line="240" w:lineRule="auto"/>
              <w:rPr>
                <w:rFonts w:ascii="Times New Roman" w:hAnsi="Times New Roman"/>
              </w:rPr>
            </w:pPr>
          </w:p>
        </w:tc>
      </w:tr>
      <w:tr w:rsidR="006A4F6D" w:rsidRPr="00A76F11" w:rsidTr="00EB7F9C">
        <w:trPr>
          <w:jc w:val="center"/>
        </w:trPr>
        <w:tc>
          <w:tcPr>
            <w:tcW w:w="1849" w:type="dxa"/>
          </w:tcPr>
          <w:p w:rsidR="006A4F6D" w:rsidRPr="00A76F11" w:rsidRDefault="006A4F6D" w:rsidP="00C5711E">
            <w:pPr>
              <w:pStyle w:val="BodyTextIndent2"/>
              <w:spacing w:line="240" w:lineRule="auto"/>
              <w:rPr>
                <w:rFonts w:ascii="Times New Roman" w:hAnsi="Times New Roman"/>
                <w:b/>
              </w:rPr>
            </w:pPr>
          </w:p>
        </w:tc>
        <w:tc>
          <w:tcPr>
            <w:tcW w:w="1949" w:type="dxa"/>
          </w:tcPr>
          <w:p w:rsidR="006A4F6D" w:rsidRPr="00A76F11" w:rsidRDefault="006A4F6D" w:rsidP="00C5711E">
            <w:pPr>
              <w:pStyle w:val="BodyTextIndent2"/>
              <w:spacing w:line="240" w:lineRule="auto"/>
              <w:rPr>
                <w:rFonts w:ascii="Times New Roman" w:hAnsi="Times New Roman"/>
              </w:rPr>
            </w:pPr>
          </w:p>
        </w:tc>
        <w:tc>
          <w:tcPr>
            <w:tcW w:w="2551" w:type="dxa"/>
          </w:tcPr>
          <w:p w:rsidR="006A4F6D" w:rsidRPr="00A76F11" w:rsidRDefault="006A4F6D" w:rsidP="00C5711E">
            <w:pPr>
              <w:pStyle w:val="BodyTextIndent2"/>
              <w:spacing w:line="240" w:lineRule="auto"/>
              <w:rPr>
                <w:rFonts w:ascii="Times New Roman" w:hAnsi="Times New Roman"/>
              </w:rPr>
            </w:pPr>
          </w:p>
        </w:tc>
        <w:tc>
          <w:tcPr>
            <w:tcW w:w="2847" w:type="dxa"/>
          </w:tcPr>
          <w:p w:rsidR="006A4F6D" w:rsidRPr="00A76F11" w:rsidRDefault="006A4F6D" w:rsidP="00C5711E">
            <w:pPr>
              <w:pStyle w:val="BodyTextIndent2"/>
              <w:spacing w:line="240" w:lineRule="auto"/>
              <w:rPr>
                <w:rFonts w:ascii="Times New Roman" w:hAnsi="Times New Roman"/>
              </w:rPr>
            </w:pPr>
          </w:p>
        </w:tc>
      </w:tr>
    </w:tbl>
    <w:p w:rsidR="006A4F6D" w:rsidRPr="00A76F11" w:rsidRDefault="006A4F6D" w:rsidP="00C5711E">
      <w:pPr>
        <w:jc w:val="center"/>
        <w:rPr>
          <w:rFonts w:ascii="Times New Roman" w:hAnsi="Times New Roman"/>
          <w:szCs w:val="24"/>
          <w:lang w:val="bg-BG"/>
        </w:rPr>
      </w:pPr>
    </w:p>
    <w:p w:rsidR="006A4F6D" w:rsidRPr="00A76F11" w:rsidRDefault="006A4F6D" w:rsidP="00C5711E">
      <w:pPr>
        <w:ind w:firstLine="720"/>
        <w:jc w:val="both"/>
        <w:rPr>
          <w:rFonts w:ascii="Times New Roman" w:hAnsi="Times New Roman"/>
          <w:b/>
          <w:szCs w:val="24"/>
          <w:lang w:val="bg-BG"/>
        </w:rPr>
      </w:pPr>
    </w:p>
    <w:p w:rsidR="006A4F6D" w:rsidRPr="00A76F11" w:rsidRDefault="006A4F6D" w:rsidP="00C5711E">
      <w:pPr>
        <w:ind w:firstLine="720"/>
        <w:jc w:val="both"/>
        <w:rPr>
          <w:rFonts w:ascii="Times New Roman" w:hAnsi="Times New Roman"/>
          <w:b/>
          <w:szCs w:val="24"/>
          <w:lang w:val="bg-BG"/>
        </w:rPr>
      </w:pPr>
      <w:r w:rsidRPr="00A76F11">
        <w:rPr>
          <w:rFonts w:ascii="Times New Roman" w:hAnsi="Times New Roman"/>
          <w:b/>
          <w:szCs w:val="24"/>
          <w:lang w:val="bg-BG"/>
        </w:rPr>
        <w:t>2. През целия период на изпълнение на обществената поръчка ще осигуря активното участие на експертите в изпълнението на предмета на поръчката.</w:t>
      </w:r>
      <w:r w:rsidRPr="00A76F11" w:rsidDel="00E71F53">
        <w:rPr>
          <w:rFonts w:ascii="Times New Roman" w:hAnsi="Times New Roman"/>
          <w:b/>
          <w:szCs w:val="24"/>
          <w:lang w:val="bg-BG"/>
        </w:rPr>
        <w:t xml:space="preserve"> </w:t>
      </w:r>
    </w:p>
    <w:p w:rsidR="006A4F6D" w:rsidRPr="00A76F11" w:rsidRDefault="006A4F6D" w:rsidP="00C5711E">
      <w:pPr>
        <w:rPr>
          <w:rFonts w:ascii="Times New Roman" w:hAnsi="Times New Roman"/>
          <w:b/>
          <w:bCs/>
          <w:szCs w:val="24"/>
          <w:u w:val="single"/>
          <w:lang w:val="bg-BG"/>
        </w:rPr>
      </w:pPr>
    </w:p>
    <w:p w:rsidR="006A4F6D" w:rsidRPr="00A76F11" w:rsidRDefault="006A4F6D" w:rsidP="00C5711E">
      <w:pPr>
        <w:rPr>
          <w:rFonts w:ascii="Times New Roman" w:hAnsi="Times New Roman"/>
          <w:b/>
          <w:bCs/>
          <w:i/>
          <w:szCs w:val="24"/>
          <w:lang w:val="bg-BG"/>
        </w:rPr>
      </w:pPr>
      <w:r w:rsidRPr="00A76F11">
        <w:rPr>
          <w:rFonts w:ascii="Times New Roman" w:hAnsi="Times New Roman"/>
          <w:b/>
          <w:bCs/>
          <w:i/>
          <w:szCs w:val="24"/>
          <w:lang w:val="bg-BG"/>
        </w:rPr>
        <w:t>Забележка:</w:t>
      </w:r>
    </w:p>
    <w:p w:rsidR="006A4F6D" w:rsidRPr="00A76F11" w:rsidRDefault="006A4F6D" w:rsidP="00C5711E">
      <w:pPr>
        <w:rPr>
          <w:rFonts w:ascii="Times New Roman" w:hAnsi="Times New Roman"/>
          <w:bCs/>
          <w:i/>
          <w:szCs w:val="24"/>
          <w:lang w:val="bg-BG"/>
        </w:rPr>
      </w:pPr>
      <w:r w:rsidRPr="00A76F11">
        <w:rPr>
          <w:rFonts w:ascii="Times New Roman" w:hAnsi="Times New Roman"/>
          <w:bCs/>
          <w:i/>
          <w:szCs w:val="24"/>
          <w:lang w:val="bg-BG"/>
        </w:rPr>
        <w:t>Посочва се само опитът, посредством който се доказва изпълнението на изискванията за подбор, поставени от възложителя.</w:t>
      </w:r>
    </w:p>
    <w:p w:rsidR="006A4F6D" w:rsidRPr="00A76F11" w:rsidRDefault="006A4F6D" w:rsidP="00C5711E">
      <w:pPr>
        <w:rPr>
          <w:rFonts w:ascii="Times New Roman" w:hAnsi="Times New Roman"/>
          <w:bCs/>
          <w:i/>
          <w:szCs w:val="24"/>
          <w:lang w:val="bg-BG"/>
        </w:rPr>
      </w:pPr>
    </w:p>
    <w:p w:rsidR="006A4F6D" w:rsidRPr="00A76F11" w:rsidRDefault="006A4F6D" w:rsidP="00C5711E">
      <w:pPr>
        <w:rPr>
          <w:rFonts w:ascii="Times New Roman" w:hAnsi="Times New Roman"/>
          <w:bCs/>
          <w:szCs w:val="24"/>
          <w:lang w:val="bg-BG"/>
        </w:rPr>
      </w:pPr>
      <w:r w:rsidRPr="00A76F11">
        <w:rPr>
          <w:rFonts w:ascii="Times New Roman" w:hAnsi="Times New Roman"/>
          <w:bCs/>
          <w:szCs w:val="24"/>
          <w:lang w:val="bg-BG"/>
        </w:rPr>
        <w:t xml:space="preserve">…………………………….. г.                 </w:t>
      </w:r>
      <w:r w:rsidRPr="00A76F11">
        <w:rPr>
          <w:rFonts w:ascii="Times New Roman" w:hAnsi="Times New Roman"/>
          <w:bCs/>
          <w:szCs w:val="24"/>
          <w:lang w:val="bg-BG"/>
        </w:rPr>
        <w:tab/>
      </w:r>
      <w:r w:rsidRPr="00A76F11">
        <w:rPr>
          <w:rFonts w:ascii="Times New Roman" w:hAnsi="Times New Roman"/>
          <w:bCs/>
          <w:szCs w:val="24"/>
          <w:lang w:val="bg-BG"/>
        </w:rPr>
        <w:tab/>
        <w:t xml:space="preserve">            Декларатор: </w:t>
      </w:r>
      <w:r w:rsidRPr="00A76F11">
        <w:rPr>
          <w:rFonts w:ascii="Times New Roman" w:hAnsi="Times New Roman"/>
          <w:bCs/>
          <w:szCs w:val="24"/>
          <w:lang w:val="bg-BG"/>
        </w:rPr>
        <w:softHyphen/>
        <w:t>………………</w:t>
      </w:r>
    </w:p>
    <w:p w:rsidR="006A4F6D" w:rsidRPr="00A76F11" w:rsidRDefault="006A4F6D">
      <w:pPr>
        <w:rPr>
          <w:rFonts w:ascii="Times New Roman" w:hAnsi="Times New Roman"/>
          <w:bCs/>
          <w:szCs w:val="24"/>
          <w:lang w:val="bg-BG"/>
        </w:rPr>
      </w:pPr>
      <w:r w:rsidRPr="00A76F11">
        <w:rPr>
          <w:rFonts w:ascii="Times New Roman" w:hAnsi="Times New Roman"/>
          <w:bCs/>
          <w:szCs w:val="24"/>
          <w:lang w:val="bg-BG"/>
        </w:rPr>
        <w:br w:type="page"/>
      </w:r>
    </w:p>
    <w:p w:rsidR="006A4F6D" w:rsidRPr="00A76F11" w:rsidRDefault="006A4F6D" w:rsidP="00A97B43">
      <w:pPr>
        <w:ind w:firstLine="288"/>
        <w:jc w:val="right"/>
        <w:rPr>
          <w:rFonts w:ascii="Times New Roman" w:hAnsi="Times New Roman"/>
          <w:b/>
          <w:i/>
          <w:szCs w:val="24"/>
          <w:lang w:val="bg-BG"/>
        </w:rPr>
      </w:pPr>
      <w:r w:rsidRPr="00A76F11">
        <w:rPr>
          <w:rFonts w:ascii="Times New Roman" w:hAnsi="Times New Roman"/>
          <w:b/>
          <w:i/>
          <w:szCs w:val="24"/>
          <w:lang w:val="bg-BG"/>
        </w:rPr>
        <w:t>ОБРАЗЕЦ № 11</w:t>
      </w:r>
    </w:p>
    <w:p w:rsidR="006A4F6D" w:rsidRPr="00A76F11" w:rsidRDefault="006A4F6D" w:rsidP="00A97B43">
      <w:pPr>
        <w:ind w:firstLine="288"/>
        <w:jc w:val="center"/>
        <w:rPr>
          <w:rFonts w:ascii="Times New Roman" w:hAnsi="Times New Roman"/>
          <w:b/>
          <w:szCs w:val="24"/>
          <w:lang w:val="bg-BG"/>
        </w:rPr>
      </w:pPr>
      <w:r w:rsidRPr="00A76F11">
        <w:rPr>
          <w:rFonts w:ascii="Times New Roman" w:hAnsi="Times New Roman"/>
          <w:b/>
          <w:szCs w:val="24"/>
          <w:lang w:val="bg-BG"/>
        </w:rPr>
        <w:t>Д Е К Л А Р А Ц И Я</w:t>
      </w:r>
    </w:p>
    <w:p w:rsidR="006A4F6D" w:rsidRPr="00A76F11" w:rsidRDefault="006A4F6D" w:rsidP="00A97B43">
      <w:pPr>
        <w:tabs>
          <w:tab w:val="left" w:pos="5407"/>
        </w:tabs>
        <w:jc w:val="both"/>
        <w:rPr>
          <w:rFonts w:ascii="Times New Roman" w:hAnsi="Times New Roman"/>
          <w:color w:val="000000"/>
          <w:szCs w:val="24"/>
          <w:lang w:val="bg-BG"/>
        </w:rPr>
      </w:pPr>
    </w:p>
    <w:p w:rsidR="006A4F6D" w:rsidRPr="00A76F11" w:rsidRDefault="006A4F6D" w:rsidP="00A97B43">
      <w:pPr>
        <w:tabs>
          <w:tab w:val="left" w:pos="5407"/>
        </w:tabs>
        <w:jc w:val="both"/>
        <w:rPr>
          <w:rFonts w:ascii="Times New Roman" w:hAnsi="Times New Roman"/>
          <w:color w:val="000000"/>
          <w:szCs w:val="24"/>
          <w:lang w:val="bg-BG"/>
        </w:rPr>
      </w:pPr>
    </w:p>
    <w:p w:rsidR="006A4F6D" w:rsidRPr="00A76F11" w:rsidRDefault="006A4F6D" w:rsidP="00A97B43">
      <w:pPr>
        <w:tabs>
          <w:tab w:val="left" w:pos="5407"/>
        </w:tabs>
        <w:jc w:val="both"/>
        <w:rPr>
          <w:rFonts w:ascii="Times New Roman" w:hAnsi="Times New Roman"/>
          <w:szCs w:val="24"/>
          <w:lang w:val="bg-BG"/>
        </w:rPr>
      </w:pPr>
      <w:r w:rsidRPr="00A76F11">
        <w:rPr>
          <w:rFonts w:ascii="Times New Roman" w:hAnsi="Times New Roman"/>
          <w:color w:val="000000"/>
          <w:szCs w:val="24"/>
          <w:lang w:val="bg-BG"/>
        </w:rPr>
        <w:t>Подписаният ________________________________________________</w:t>
      </w:r>
    </w:p>
    <w:p w:rsidR="006A4F6D" w:rsidRPr="00A76F11" w:rsidRDefault="006A4F6D" w:rsidP="00A97B43">
      <w:pPr>
        <w:ind w:right="36"/>
        <w:jc w:val="center"/>
        <w:rPr>
          <w:rFonts w:ascii="Times New Roman" w:hAnsi="Times New Roman"/>
          <w:color w:val="000000"/>
          <w:szCs w:val="24"/>
          <w:lang w:val="bg-BG"/>
        </w:rPr>
      </w:pPr>
      <w:r w:rsidRPr="00A76F11">
        <w:rPr>
          <w:rFonts w:ascii="Times New Roman" w:hAnsi="Times New Roman"/>
          <w:i/>
          <w:color w:val="000000"/>
          <w:szCs w:val="24"/>
          <w:lang w:val="bg-BG"/>
        </w:rPr>
        <w:t>(трите имена)</w:t>
      </w:r>
    </w:p>
    <w:p w:rsidR="006A4F6D" w:rsidRPr="00A76F11" w:rsidRDefault="006A4F6D" w:rsidP="00A97B43">
      <w:pPr>
        <w:ind w:right="36"/>
        <w:jc w:val="both"/>
        <w:rPr>
          <w:rFonts w:ascii="Times New Roman" w:hAnsi="Times New Roman"/>
          <w:color w:val="000000"/>
          <w:szCs w:val="24"/>
          <w:lang w:val="bg-BG"/>
        </w:rPr>
      </w:pPr>
      <w:r w:rsidRPr="00A76F11">
        <w:rPr>
          <w:rFonts w:ascii="Times New Roman" w:hAnsi="Times New Roman"/>
          <w:color w:val="000000"/>
          <w:szCs w:val="24"/>
          <w:lang w:val="bg-BG"/>
        </w:rPr>
        <w:t>____________________________________________________________</w:t>
      </w:r>
    </w:p>
    <w:p w:rsidR="006A4F6D" w:rsidRPr="00A76F11" w:rsidRDefault="006A4F6D" w:rsidP="00A97B43">
      <w:pPr>
        <w:ind w:right="36"/>
        <w:jc w:val="center"/>
        <w:rPr>
          <w:rFonts w:ascii="Times New Roman" w:hAnsi="Times New Roman"/>
          <w:szCs w:val="24"/>
          <w:lang w:val="bg-BG"/>
        </w:rPr>
      </w:pPr>
      <w:r w:rsidRPr="00A76F11">
        <w:rPr>
          <w:rFonts w:ascii="Times New Roman" w:hAnsi="Times New Roman"/>
          <w:i/>
          <w:color w:val="000000"/>
          <w:szCs w:val="24"/>
          <w:lang w:val="bg-BG"/>
        </w:rPr>
        <w:t>(данни по документ за самоличност)</w:t>
      </w:r>
    </w:p>
    <w:p w:rsidR="006A4F6D" w:rsidRPr="00A76F11" w:rsidRDefault="006A4F6D" w:rsidP="00A97B43">
      <w:pPr>
        <w:tabs>
          <w:tab w:val="left" w:pos="6566"/>
        </w:tabs>
        <w:jc w:val="both"/>
        <w:rPr>
          <w:rFonts w:ascii="Times New Roman" w:hAnsi="Times New Roman"/>
          <w:szCs w:val="24"/>
          <w:lang w:val="bg-BG"/>
        </w:rPr>
      </w:pPr>
      <w:r w:rsidRPr="00A76F11">
        <w:rPr>
          <w:rFonts w:ascii="Times New Roman" w:hAnsi="Times New Roman"/>
          <w:color w:val="000000"/>
          <w:szCs w:val="24"/>
          <w:lang w:val="bg-BG"/>
        </w:rPr>
        <w:t>в качеството ми на ___________________________________________</w:t>
      </w:r>
    </w:p>
    <w:p w:rsidR="006A4F6D" w:rsidRPr="00A76F11" w:rsidRDefault="006A4F6D" w:rsidP="00A97B43">
      <w:pPr>
        <w:jc w:val="center"/>
        <w:rPr>
          <w:rFonts w:ascii="Times New Roman" w:hAnsi="Times New Roman"/>
          <w:szCs w:val="24"/>
          <w:lang w:val="bg-BG"/>
        </w:rPr>
      </w:pPr>
      <w:r w:rsidRPr="00A76F11">
        <w:rPr>
          <w:rFonts w:ascii="Times New Roman" w:hAnsi="Times New Roman"/>
          <w:i/>
          <w:color w:val="000000"/>
          <w:szCs w:val="24"/>
          <w:lang w:val="bg-BG"/>
        </w:rPr>
        <w:t>(вида експерт,  съгласно офертата)</w:t>
      </w:r>
    </w:p>
    <w:p w:rsidR="006A4F6D" w:rsidRPr="00A76F11" w:rsidRDefault="006A4F6D" w:rsidP="00A97B43">
      <w:pPr>
        <w:tabs>
          <w:tab w:val="left" w:pos="6574"/>
        </w:tabs>
        <w:jc w:val="both"/>
        <w:rPr>
          <w:rFonts w:ascii="Times New Roman" w:hAnsi="Times New Roman"/>
          <w:szCs w:val="24"/>
          <w:lang w:val="bg-BG"/>
        </w:rPr>
      </w:pPr>
      <w:r w:rsidRPr="00A76F11">
        <w:rPr>
          <w:rFonts w:ascii="Times New Roman" w:hAnsi="Times New Roman"/>
          <w:color w:val="000000"/>
          <w:szCs w:val="24"/>
          <w:lang w:val="bg-BG"/>
        </w:rPr>
        <w:t>на участник: ________________________________________________</w:t>
      </w:r>
    </w:p>
    <w:p w:rsidR="006A4F6D" w:rsidRPr="00A76F11" w:rsidRDefault="006A4F6D" w:rsidP="00A97B43">
      <w:pPr>
        <w:jc w:val="center"/>
        <w:rPr>
          <w:rFonts w:ascii="Times New Roman" w:hAnsi="Times New Roman"/>
          <w:i/>
          <w:szCs w:val="24"/>
          <w:lang w:val="bg-BG"/>
        </w:rPr>
      </w:pPr>
      <w:r w:rsidRPr="00A76F11">
        <w:rPr>
          <w:rFonts w:ascii="Times New Roman" w:hAnsi="Times New Roman"/>
          <w:i/>
          <w:color w:val="000000"/>
          <w:szCs w:val="24"/>
          <w:lang w:val="bg-BG"/>
        </w:rPr>
        <w:t>(наименование  на участника)</w:t>
      </w:r>
    </w:p>
    <w:p w:rsidR="006A4F6D" w:rsidRPr="00A76F11" w:rsidRDefault="006A4F6D" w:rsidP="00A97B43">
      <w:pPr>
        <w:ind w:firstLine="288"/>
        <w:jc w:val="center"/>
        <w:rPr>
          <w:rFonts w:ascii="Times New Roman" w:hAnsi="Times New Roman"/>
          <w:b/>
          <w:szCs w:val="24"/>
          <w:lang w:val="bg-BG"/>
        </w:rPr>
      </w:pPr>
      <w:r w:rsidRPr="00A76F11">
        <w:rPr>
          <w:rFonts w:ascii="Times New Roman" w:hAnsi="Times New Roman"/>
          <w:b/>
          <w:color w:val="000000"/>
          <w:szCs w:val="24"/>
          <w:lang w:val="bg-BG"/>
        </w:rPr>
        <w:t>ДЕКЛАРИРАМ:</w:t>
      </w:r>
    </w:p>
    <w:p w:rsidR="006A4F6D" w:rsidRPr="00A76F11" w:rsidRDefault="006A4F6D" w:rsidP="00A97B43">
      <w:pPr>
        <w:jc w:val="both"/>
        <w:rPr>
          <w:rFonts w:ascii="Times New Roman" w:hAnsi="Times New Roman"/>
          <w:szCs w:val="24"/>
          <w:lang w:val="bg-BG"/>
        </w:rPr>
      </w:pPr>
      <w:r w:rsidRPr="00A76F11">
        <w:rPr>
          <w:rFonts w:ascii="Times New Roman" w:hAnsi="Times New Roman"/>
          <w:b/>
          <w:color w:val="000000"/>
          <w:szCs w:val="24"/>
          <w:lang w:val="bg-BG"/>
        </w:rPr>
        <w:t>1.</w:t>
      </w:r>
      <w:r w:rsidRPr="00A76F11">
        <w:rPr>
          <w:rFonts w:ascii="Times New Roman" w:hAnsi="Times New Roman"/>
          <w:color w:val="000000"/>
          <w:szCs w:val="24"/>
          <w:lang w:val="bg-BG"/>
        </w:rPr>
        <w:t xml:space="preserve"> На разположение съм да поема работата по обществена поръчка с предмет</w:t>
      </w:r>
      <w:r w:rsidRPr="00A76F11">
        <w:rPr>
          <w:rFonts w:ascii="Times New Roman" w:hAnsi="Times New Roman"/>
          <w:color w:val="000000"/>
          <w:spacing w:val="1"/>
          <w:szCs w:val="24"/>
          <w:lang w:val="bg-BG"/>
        </w:rPr>
        <w:t xml:space="preserve">: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r w:rsidRPr="00A76F11">
        <w:rPr>
          <w:rFonts w:ascii="Times New Roman" w:hAnsi="Times New Roman"/>
          <w:szCs w:val="24"/>
          <w:lang w:val="bg-BG"/>
        </w:rPr>
        <w:t xml:space="preserve">, </w:t>
      </w:r>
      <w:r w:rsidRPr="00A76F11">
        <w:rPr>
          <w:rFonts w:ascii="Times New Roman" w:hAnsi="Times New Roman"/>
          <w:color w:val="000000"/>
          <w:szCs w:val="24"/>
          <w:lang w:val="bg-BG"/>
        </w:rPr>
        <w:t>за времетраенето й, както изискват отговорностите ми;</w:t>
      </w:r>
    </w:p>
    <w:p w:rsidR="006A4F6D" w:rsidRPr="00A76F11" w:rsidRDefault="006A4F6D" w:rsidP="00A97B43">
      <w:pPr>
        <w:tabs>
          <w:tab w:val="left" w:pos="1138"/>
        </w:tabs>
        <w:jc w:val="both"/>
        <w:rPr>
          <w:rFonts w:ascii="Times New Roman" w:hAnsi="Times New Roman"/>
          <w:szCs w:val="24"/>
          <w:lang w:val="bg-BG"/>
        </w:rPr>
      </w:pPr>
      <w:r w:rsidRPr="00A76F11">
        <w:rPr>
          <w:rFonts w:ascii="Times New Roman" w:hAnsi="Times New Roman"/>
          <w:b/>
          <w:color w:val="000000"/>
          <w:szCs w:val="24"/>
          <w:lang w:val="bg-BG"/>
        </w:rPr>
        <w:t>2.</w:t>
      </w:r>
      <w:r w:rsidRPr="00A76F11">
        <w:rPr>
          <w:rFonts w:ascii="Times New Roman" w:hAnsi="Times New Roman"/>
          <w:color w:val="000000"/>
          <w:szCs w:val="24"/>
          <w:lang w:val="bg-BG"/>
        </w:rPr>
        <w:t xml:space="preserve"> Задължавам се да работя в съответствие с предложението на настоящия участник за качественото изработване на предмета на поръчката;</w:t>
      </w:r>
    </w:p>
    <w:p w:rsidR="006A4F6D" w:rsidRPr="00A76F11" w:rsidRDefault="006A4F6D" w:rsidP="00A97B43">
      <w:pPr>
        <w:tabs>
          <w:tab w:val="left" w:pos="720"/>
        </w:tabs>
        <w:jc w:val="both"/>
        <w:rPr>
          <w:rFonts w:ascii="Times New Roman" w:hAnsi="Times New Roman"/>
          <w:color w:val="000000"/>
          <w:szCs w:val="24"/>
          <w:lang w:val="bg-BG"/>
        </w:rPr>
      </w:pPr>
      <w:r w:rsidRPr="00A76F11">
        <w:rPr>
          <w:rFonts w:ascii="Times New Roman" w:hAnsi="Times New Roman"/>
          <w:b/>
          <w:color w:val="000000"/>
          <w:szCs w:val="24"/>
          <w:lang w:val="bg-BG"/>
        </w:rPr>
        <w:t>3.</w:t>
      </w:r>
      <w:r w:rsidRPr="00A76F11">
        <w:rPr>
          <w:rFonts w:ascii="Times New Roman" w:hAnsi="Times New Roman"/>
          <w:color w:val="000000"/>
          <w:szCs w:val="24"/>
          <w:lang w:val="bg-BG"/>
        </w:rPr>
        <w:t xml:space="preserve"> Заявените от мен данни и посочената информация в автобиографията ми са верни;</w:t>
      </w:r>
    </w:p>
    <w:p w:rsidR="006A4F6D" w:rsidRPr="00A76F11" w:rsidRDefault="006A4F6D" w:rsidP="00A97B43">
      <w:pPr>
        <w:tabs>
          <w:tab w:val="left" w:pos="720"/>
        </w:tabs>
        <w:jc w:val="both"/>
        <w:rPr>
          <w:rFonts w:ascii="Times New Roman" w:hAnsi="Times New Roman"/>
          <w:color w:val="000000"/>
          <w:szCs w:val="24"/>
          <w:lang w:val="bg-BG"/>
        </w:rPr>
      </w:pPr>
      <w:r w:rsidRPr="00A76F11">
        <w:rPr>
          <w:rFonts w:ascii="Times New Roman" w:hAnsi="Times New Roman"/>
          <w:b/>
          <w:color w:val="000000"/>
          <w:szCs w:val="24"/>
          <w:lang w:val="bg-BG"/>
        </w:rPr>
        <w:t>4.</w:t>
      </w:r>
      <w:r w:rsidRPr="00A76F11">
        <w:rPr>
          <w:rFonts w:ascii="Times New Roman" w:hAnsi="Times New Roman"/>
          <w:color w:val="000000"/>
          <w:szCs w:val="24"/>
          <w:lang w:val="bg-BG"/>
        </w:rPr>
        <w:t xml:space="preserve"> Разбирам, че всяко невярно изявление, описано в настоящото, може да доведе до отстраняването на участника.</w:t>
      </w:r>
    </w:p>
    <w:p w:rsidR="006A4F6D" w:rsidRPr="00A76F11" w:rsidRDefault="006A4F6D" w:rsidP="00607E20">
      <w:pPr>
        <w:tabs>
          <w:tab w:val="left" w:pos="720"/>
        </w:tabs>
        <w:jc w:val="both"/>
        <w:rPr>
          <w:rFonts w:ascii="Times New Roman" w:hAnsi="Times New Roman"/>
          <w:szCs w:val="24"/>
          <w:lang w:val="bg-BG"/>
        </w:rPr>
      </w:pPr>
      <w:r w:rsidRPr="00A76F11">
        <w:rPr>
          <w:rFonts w:ascii="Times New Roman" w:hAnsi="Times New Roman"/>
          <w:b/>
          <w:szCs w:val="24"/>
          <w:lang w:val="bg-BG"/>
        </w:rPr>
        <w:t>5.</w:t>
      </w:r>
      <w:r w:rsidRPr="00A76F11">
        <w:rPr>
          <w:rFonts w:ascii="Times New Roman" w:hAnsi="Times New Roman"/>
          <w:szCs w:val="24"/>
          <w:lang w:val="bg-BG"/>
        </w:rPr>
        <w:t xml:space="preserve"> Ще спазвам етичните клаузи, съдържащи се в  настоящата документация.</w:t>
      </w:r>
    </w:p>
    <w:p w:rsidR="006A4F6D" w:rsidRPr="00A76F11" w:rsidRDefault="006A4F6D" w:rsidP="00607E20">
      <w:pPr>
        <w:tabs>
          <w:tab w:val="left" w:pos="720"/>
        </w:tabs>
        <w:jc w:val="both"/>
        <w:rPr>
          <w:rFonts w:ascii="Times New Roman" w:hAnsi="Times New Roman"/>
          <w:szCs w:val="24"/>
          <w:lang w:val="bg-BG"/>
        </w:rPr>
      </w:pP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t xml:space="preserve">Известна ми е отговорността по  Наказателния кодекс за посочване на неверни данни.  </w:t>
      </w:r>
    </w:p>
    <w:p w:rsidR="006A4F6D" w:rsidRPr="00A76F11" w:rsidRDefault="006A4F6D" w:rsidP="00A97B43">
      <w:pPr>
        <w:tabs>
          <w:tab w:val="left" w:pos="2578"/>
          <w:tab w:val="left" w:pos="5026"/>
          <w:tab w:val="left" w:pos="9022"/>
        </w:tabs>
        <w:ind w:firstLine="288"/>
        <w:jc w:val="both"/>
        <w:rPr>
          <w:rFonts w:ascii="Times New Roman" w:hAnsi="Times New Roman"/>
          <w:color w:val="000000"/>
          <w:szCs w:val="24"/>
          <w:lang w:val="bg-BG"/>
        </w:rPr>
      </w:pPr>
    </w:p>
    <w:p w:rsidR="006A4F6D" w:rsidRPr="00A76F11" w:rsidRDefault="006A4F6D" w:rsidP="00A97B43">
      <w:pPr>
        <w:tabs>
          <w:tab w:val="left" w:pos="2578"/>
          <w:tab w:val="left" w:pos="5026"/>
          <w:tab w:val="left" w:pos="9022"/>
        </w:tabs>
        <w:ind w:firstLine="288"/>
        <w:jc w:val="both"/>
        <w:rPr>
          <w:rFonts w:ascii="Times New Roman" w:hAnsi="Times New Roman"/>
          <w:color w:val="000000"/>
          <w:szCs w:val="24"/>
          <w:lang w:val="bg-BG"/>
        </w:rPr>
      </w:pPr>
    </w:p>
    <w:p w:rsidR="006A4F6D" w:rsidRPr="00A76F11" w:rsidRDefault="006A4F6D" w:rsidP="00A97B43">
      <w:pPr>
        <w:tabs>
          <w:tab w:val="left" w:pos="2578"/>
          <w:tab w:val="left" w:pos="5026"/>
          <w:tab w:val="left" w:pos="9022"/>
        </w:tabs>
        <w:ind w:firstLine="288"/>
        <w:jc w:val="both"/>
        <w:rPr>
          <w:rFonts w:ascii="Times New Roman" w:hAnsi="Times New Roman"/>
          <w:i/>
          <w:color w:val="000000"/>
          <w:spacing w:val="-1"/>
          <w:szCs w:val="24"/>
          <w:lang w:val="bg-BG"/>
        </w:rPr>
      </w:pPr>
      <w:r w:rsidRPr="00A76F11">
        <w:rPr>
          <w:rFonts w:ascii="Times New Roman" w:hAnsi="Times New Roman"/>
          <w:color w:val="000000"/>
          <w:szCs w:val="24"/>
          <w:lang w:val="bg-BG"/>
        </w:rPr>
        <w:t>Дата:</w:t>
      </w:r>
      <w:r w:rsidRPr="00A76F11">
        <w:rPr>
          <w:rFonts w:ascii="Times New Roman" w:hAnsi="Times New Roman"/>
          <w:color w:val="000000"/>
          <w:szCs w:val="24"/>
          <w:lang w:val="bg-BG"/>
        </w:rPr>
        <w:tab/>
      </w:r>
      <w:r w:rsidRPr="00A76F11">
        <w:rPr>
          <w:rFonts w:ascii="Times New Roman" w:hAnsi="Times New Roman"/>
          <w:color w:val="000000"/>
          <w:szCs w:val="24"/>
          <w:lang w:val="bg-BG"/>
        </w:rPr>
        <w:tab/>
        <w:t xml:space="preserve">ДЕКЛАРАТОР: </w:t>
      </w:r>
      <w:r w:rsidRPr="00A76F11">
        <w:rPr>
          <w:rFonts w:ascii="Times New Roman" w:hAnsi="Times New Roman"/>
          <w:color w:val="000000"/>
          <w:szCs w:val="24"/>
          <w:lang w:val="bg-BG"/>
        </w:rPr>
        <w:tab/>
      </w:r>
    </w:p>
    <w:p w:rsidR="006A4F6D" w:rsidRPr="00A76F11" w:rsidRDefault="006A4F6D" w:rsidP="00A97B43">
      <w:pPr>
        <w:tabs>
          <w:tab w:val="left" w:pos="2578"/>
          <w:tab w:val="left" w:pos="5026"/>
          <w:tab w:val="left" w:pos="9022"/>
        </w:tabs>
        <w:ind w:firstLine="288"/>
        <w:jc w:val="both"/>
        <w:rPr>
          <w:rFonts w:ascii="Times New Roman" w:hAnsi="Times New Roman"/>
          <w:i/>
          <w:szCs w:val="24"/>
          <w:lang w:val="bg-BG"/>
        </w:rPr>
      </w:pPr>
    </w:p>
    <w:p w:rsidR="006A4F6D" w:rsidRPr="00A76F11" w:rsidRDefault="006A4F6D" w:rsidP="00C31646">
      <w:pPr>
        <w:jc w:val="right"/>
        <w:rPr>
          <w:rFonts w:ascii="Times New Roman" w:hAnsi="Times New Roman"/>
          <w:i/>
          <w:szCs w:val="24"/>
          <w:lang w:val="bg-BG"/>
        </w:rPr>
      </w:pPr>
      <w:r w:rsidRPr="00A76F11">
        <w:rPr>
          <w:rFonts w:ascii="Times New Roman" w:hAnsi="Times New Roman"/>
          <w:i/>
          <w:szCs w:val="24"/>
          <w:lang w:val="bg-BG"/>
        </w:rPr>
        <w:t xml:space="preserve"> </w:t>
      </w:r>
    </w:p>
    <w:p w:rsidR="006A4F6D" w:rsidRPr="00A76F11" w:rsidRDefault="006A4F6D" w:rsidP="00A97B43">
      <w:pPr>
        <w:tabs>
          <w:tab w:val="left" w:pos="2578"/>
          <w:tab w:val="left" w:pos="5026"/>
          <w:tab w:val="left" w:pos="9022"/>
        </w:tabs>
        <w:ind w:firstLine="288"/>
        <w:jc w:val="both"/>
        <w:rPr>
          <w:rFonts w:ascii="Times New Roman" w:hAnsi="Times New Roman"/>
          <w:i/>
          <w:szCs w:val="24"/>
          <w:lang w:val="bg-BG"/>
        </w:rPr>
      </w:pPr>
      <w:r w:rsidRPr="00A76F11">
        <w:rPr>
          <w:rFonts w:ascii="Times New Roman" w:hAnsi="Times New Roman"/>
          <w:i/>
          <w:szCs w:val="24"/>
          <w:lang w:val="bg-BG"/>
        </w:rPr>
        <w:br w:type="page"/>
      </w:r>
    </w:p>
    <w:p w:rsidR="006A4F6D" w:rsidRPr="00A76F11" w:rsidRDefault="006A4F6D" w:rsidP="00DA1670">
      <w:pPr>
        <w:rPr>
          <w:rFonts w:ascii="Times New Roman" w:hAnsi="Times New Roman"/>
          <w:i/>
          <w:szCs w:val="24"/>
          <w:lang w:val="bg-BG"/>
        </w:rPr>
      </w:pPr>
    </w:p>
    <w:p w:rsidR="006A4F6D" w:rsidRPr="00A76F11" w:rsidRDefault="006A4F6D" w:rsidP="00A97B43">
      <w:pPr>
        <w:jc w:val="right"/>
        <w:rPr>
          <w:rFonts w:ascii="Times New Roman" w:hAnsi="Times New Roman"/>
          <w:b/>
          <w:i/>
          <w:szCs w:val="24"/>
          <w:lang w:val="bg-BG"/>
        </w:rPr>
      </w:pPr>
      <w:r w:rsidRPr="00A76F11">
        <w:rPr>
          <w:rFonts w:ascii="Times New Roman" w:hAnsi="Times New Roman"/>
          <w:b/>
          <w:i/>
          <w:szCs w:val="24"/>
          <w:lang w:val="bg-BG"/>
        </w:rPr>
        <w:t>ОБРАЗЕЦ №12</w:t>
      </w:r>
    </w:p>
    <w:p w:rsidR="006A4F6D" w:rsidRPr="00A76F11" w:rsidRDefault="006A4F6D" w:rsidP="00A97B43">
      <w:pPr>
        <w:tabs>
          <w:tab w:val="left" w:pos="3990"/>
        </w:tabs>
        <w:ind w:left="5683" w:firstLine="698"/>
        <w:rPr>
          <w:rFonts w:ascii="Times New Roman" w:hAnsi="Times New Roman"/>
          <w:szCs w:val="24"/>
          <w:lang w:val="bg-BG"/>
        </w:rPr>
      </w:pPr>
    </w:p>
    <w:p w:rsidR="006A4F6D" w:rsidRPr="00A76F11" w:rsidRDefault="006A4F6D" w:rsidP="00A97B43">
      <w:pPr>
        <w:ind w:left="720" w:hanging="720"/>
        <w:jc w:val="center"/>
        <w:rPr>
          <w:rFonts w:ascii="Times New Roman" w:hAnsi="Times New Roman"/>
          <w:b/>
          <w:szCs w:val="24"/>
          <w:lang w:val="bg-BG"/>
        </w:rPr>
      </w:pPr>
      <w:r w:rsidRPr="00A76F11">
        <w:rPr>
          <w:rFonts w:ascii="Times New Roman" w:hAnsi="Times New Roman"/>
          <w:b/>
          <w:szCs w:val="24"/>
          <w:lang w:val="bg-BG"/>
        </w:rPr>
        <w:t xml:space="preserve">ДЕКЛАРАЦИЯ </w:t>
      </w:r>
    </w:p>
    <w:p w:rsidR="006A4F6D" w:rsidRPr="00A76F11" w:rsidRDefault="006A4F6D" w:rsidP="00A97B43">
      <w:pPr>
        <w:ind w:left="720" w:hanging="720"/>
        <w:jc w:val="center"/>
        <w:rPr>
          <w:rFonts w:ascii="Times New Roman" w:hAnsi="Times New Roman"/>
          <w:szCs w:val="24"/>
          <w:lang w:val="bg-BG"/>
        </w:rPr>
      </w:pPr>
      <w:r w:rsidRPr="00A76F11">
        <w:rPr>
          <w:rFonts w:ascii="Times New Roman" w:hAnsi="Times New Roman"/>
          <w:b/>
          <w:szCs w:val="24"/>
          <w:lang w:val="bg-BG"/>
        </w:rPr>
        <w:t>по чл. 56, ал. 1, т. 12 от Закона за обществените поръчки за приемане на условията в проекта на договора</w:t>
      </w:r>
    </w:p>
    <w:p w:rsidR="006A4F6D" w:rsidRPr="00A76F11" w:rsidRDefault="006A4F6D" w:rsidP="00A97B43">
      <w:pPr>
        <w:rPr>
          <w:rFonts w:ascii="Times New Roman" w:hAnsi="Times New Roman"/>
          <w:szCs w:val="24"/>
          <w:lang w:val="bg-BG"/>
        </w:rPr>
      </w:pP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Долуподписаният /-</w:t>
      </w:r>
      <w:proofErr w:type="spellStart"/>
      <w:r w:rsidRPr="00A76F11">
        <w:rPr>
          <w:rFonts w:ascii="Times New Roman" w:hAnsi="Times New Roman"/>
          <w:szCs w:val="24"/>
          <w:lang w:val="bg-BG"/>
        </w:rPr>
        <w:t>ната</w:t>
      </w:r>
      <w:proofErr w:type="spellEnd"/>
      <w:r w:rsidRPr="00A76F11">
        <w:rPr>
          <w:rFonts w:ascii="Times New Roman" w:hAnsi="Times New Roman"/>
          <w:szCs w:val="24"/>
          <w:lang w:val="bg-BG"/>
        </w:rPr>
        <w:t xml:space="preserve">/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ЕГН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в качеството ми 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w:t>
      </w:r>
      <w:r w:rsidRPr="00A76F11">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A76F11">
        <w:rPr>
          <w:rFonts w:ascii="Times New Roman" w:hAnsi="Times New Roman"/>
          <w:szCs w:val="24"/>
          <w:lang w:val="bg-BG"/>
        </w:rPr>
        <w:t xml:space="preserve">на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(посочва се фирмата на участника), </w:t>
      </w:r>
      <w:r w:rsidRPr="00A76F11">
        <w:rPr>
          <w:rFonts w:ascii="Times New Roman" w:hAnsi="Times New Roman"/>
          <w:szCs w:val="24"/>
          <w:lang w:val="bg-BG"/>
        </w:rPr>
        <w:t xml:space="preserve">ЕИК: ..................................... със седалище и адрес на управление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i/>
          <w:szCs w:val="24"/>
          <w:lang w:val="bg-BG"/>
        </w:rPr>
        <w:t xml:space="preserve"> </w:t>
      </w:r>
      <w:r w:rsidRPr="00A76F11">
        <w:rPr>
          <w:rFonts w:ascii="Times New Roman" w:hAnsi="Times New Roman"/>
          <w:szCs w:val="24"/>
          <w:lang w:val="bg-BG"/>
        </w:rPr>
        <w:t>- участник</w:t>
      </w:r>
      <w:r w:rsidRPr="00A76F11">
        <w:rPr>
          <w:rFonts w:ascii="Times New Roman" w:hAnsi="Times New Roman"/>
          <w:spacing w:val="3"/>
          <w:szCs w:val="24"/>
          <w:lang w:val="bg-BG"/>
        </w:rPr>
        <w:t xml:space="preserve"> </w:t>
      </w:r>
      <w:r w:rsidRPr="00A76F11">
        <w:rPr>
          <w:rFonts w:ascii="Times New Roman" w:hAnsi="Times New Roman"/>
          <w:color w:val="000000"/>
          <w:szCs w:val="24"/>
          <w:lang w:val="bg-BG"/>
        </w:rPr>
        <w:t xml:space="preserve">в процедура за възлагане на обществена поръчка </w:t>
      </w:r>
      <w:proofErr w:type="spellStart"/>
      <w:r w:rsidRPr="00A76F11">
        <w:rPr>
          <w:rFonts w:ascii="Times New Roman" w:hAnsi="Times New Roman"/>
          <w:color w:val="000000"/>
          <w:szCs w:val="24"/>
          <w:lang w:val="bg-BG"/>
        </w:rPr>
        <w:t>поръчка</w:t>
      </w:r>
      <w:proofErr w:type="spellEnd"/>
      <w:r w:rsidRPr="00A76F11">
        <w:rPr>
          <w:rFonts w:ascii="Times New Roman" w:hAnsi="Times New Roman"/>
          <w:color w:val="000000"/>
          <w:szCs w:val="24"/>
          <w:lang w:val="bg-BG"/>
        </w:rPr>
        <w:t xml:space="preserve"> 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p>
    <w:p w:rsidR="006A4F6D" w:rsidRPr="00A76F11" w:rsidRDefault="006A4F6D" w:rsidP="00A97B43">
      <w:pPr>
        <w:jc w:val="both"/>
        <w:rPr>
          <w:rFonts w:ascii="Times New Roman" w:hAnsi="Times New Roman"/>
          <w:b/>
          <w:szCs w:val="24"/>
          <w:lang w:val="bg-BG"/>
        </w:rPr>
      </w:pPr>
    </w:p>
    <w:p w:rsidR="006A4F6D" w:rsidRPr="00A76F11" w:rsidRDefault="006A4F6D" w:rsidP="00A97B43">
      <w:pPr>
        <w:ind w:left="2160" w:hanging="2160"/>
        <w:jc w:val="center"/>
        <w:rPr>
          <w:rFonts w:ascii="Times New Roman" w:hAnsi="Times New Roman"/>
          <w:b/>
          <w:szCs w:val="24"/>
          <w:lang w:val="bg-BG"/>
        </w:rPr>
      </w:pPr>
      <w:r w:rsidRPr="00A76F11">
        <w:rPr>
          <w:rFonts w:ascii="Times New Roman" w:hAnsi="Times New Roman"/>
          <w:b/>
          <w:szCs w:val="24"/>
          <w:lang w:val="bg-BG"/>
        </w:rPr>
        <w:t>Д Е К Л А Р И Р А М:</w:t>
      </w:r>
    </w:p>
    <w:p w:rsidR="006A4F6D" w:rsidRPr="00A76F11" w:rsidRDefault="006A4F6D" w:rsidP="00A97B43">
      <w:pPr>
        <w:jc w:val="center"/>
        <w:rPr>
          <w:rFonts w:ascii="Times New Roman" w:hAnsi="Times New Roman"/>
          <w:szCs w:val="24"/>
          <w:lang w:val="bg-BG"/>
        </w:rPr>
      </w:pPr>
      <w:r w:rsidRPr="00A76F11">
        <w:rPr>
          <w:rFonts w:ascii="Times New Roman" w:hAnsi="Times New Roman"/>
          <w:szCs w:val="24"/>
          <w:lang w:val="bg-BG"/>
        </w:rPr>
        <w:t xml:space="preserve"> </w:t>
      </w: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Запознат съм със съдържанието на проекта на договора и приемам</w:t>
      </w:r>
      <w:r w:rsidRPr="00A76F11">
        <w:rPr>
          <w:rFonts w:ascii="Times New Roman" w:hAnsi="Times New Roman"/>
          <w:i/>
          <w:szCs w:val="24"/>
          <w:lang w:val="bg-BG"/>
        </w:rPr>
        <w:t xml:space="preserve"> </w:t>
      </w:r>
      <w:r w:rsidRPr="00A76F11">
        <w:rPr>
          <w:rFonts w:ascii="Times New Roman" w:hAnsi="Times New Roman"/>
          <w:szCs w:val="24"/>
          <w:lang w:val="bg-BG"/>
        </w:rPr>
        <w:t>условията в него.</w:t>
      </w:r>
    </w:p>
    <w:p w:rsidR="006A4F6D" w:rsidRPr="00A76F11" w:rsidRDefault="006A4F6D" w:rsidP="00A97B43">
      <w:pPr>
        <w:jc w:val="both"/>
        <w:rPr>
          <w:rFonts w:ascii="Times New Roman" w:hAnsi="Times New Roman"/>
          <w:szCs w:val="24"/>
          <w:lang w:val="bg-BG"/>
        </w:rPr>
      </w:pPr>
    </w:p>
    <w:p w:rsidR="006A4F6D" w:rsidRPr="00A76F11" w:rsidRDefault="006A4F6D" w:rsidP="00A97B43">
      <w:pPr>
        <w:jc w:val="both"/>
        <w:rPr>
          <w:rFonts w:ascii="Times New Roman" w:hAnsi="Times New Roman"/>
          <w:szCs w:val="24"/>
          <w:lang w:val="bg-BG"/>
        </w:rPr>
      </w:pPr>
    </w:p>
    <w:p w:rsidR="006A4F6D" w:rsidRPr="00A76F11" w:rsidRDefault="006A4F6D" w:rsidP="00A97B43">
      <w:pPr>
        <w:jc w:val="both"/>
        <w:rPr>
          <w:rFonts w:ascii="Times New Roman" w:hAnsi="Times New Roman"/>
          <w:szCs w:val="24"/>
          <w:lang w:val="bg-BG"/>
        </w:rPr>
      </w:pP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u w:val="single"/>
          <w:lang w:val="bg-BG"/>
        </w:rPr>
        <w:tab/>
      </w:r>
      <w:r w:rsidRPr="00A76F11">
        <w:rPr>
          <w:rFonts w:ascii="Times New Roman" w:hAnsi="Times New Roman"/>
          <w:szCs w:val="24"/>
          <w:u w:val="single"/>
          <w:lang w:val="bg-BG"/>
        </w:rPr>
        <w:tab/>
        <w:t xml:space="preserve"> </w:t>
      </w:r>
      <w:r w:rsidRPr="00A76F11">
        <w:rPr>
          <w:rFonts w:ascii="Times New Roman" w:hAnsi="Times New Roman"/>
          <w:szCs w:val="24"/>
          <w:lang w:val="bg-BG"/>
        </w:rPr>
        <w:t xml:space="preserve">г.                 </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 xml:space="preserve">Подпис:  </w:t>
      </w:r>
    </w:p>
    <w:p w:rsidR="006A4F6D" w:rsidRPr="00A76F11" w:rsidRDefault="006A4F6D" w:rsidP="00607E20">
      <w:pPr>
        <w:jc w:val="both"/>
        <w:rPr>
          <w:rFonts w:ascii="Times New Roman" w:hAnsi="Times New Roman"/>
          <w:i/>
          <w:szCs w:val="24"/>
          <w:lang w:val="bg-BG"/>
        </w:rPr>
      </w:pPr>
      <w:r w:rsidRPr="00A76F11">
        <w:rPr>
          <w:rFonts w:ascii="Times New Roman" w:hAnsi="Times New Roman"/>
          <w:i/>
          <w:szCs w:val="24"/>
          <w:lang w:val="bg-BG"/>
        </w:rPr>
        <w:t>(дата)</w:t>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r>
      <w:r w:rsidRPr="00A76F11">
        <w:rPr>
          <w:rFonts w:ascii="Times New Roman" w:hAnsi="Times New Roman"/>
          <w:szCs w:val="24"/>
          <w:lang w:val="bg-BG"/>
        </w:rPr>
        <w:tab/>
        <w:t>(</w:t>
      </w:r>
      <w:r w:rsidRPr="00A76F11">
        <w:rPr>
          <w:rFonts w:ascii="Times New Roman" w:hAnsi="Times New Roman"/>
          <w:i/>
          <w:szCs w:val="24"/>
          <w:lang w:val="bg-BG"/>
        </w:rPr>
        <w:t>подпис и печат)</w:t>
      </w:r>
    </w:p>
    <w:p w:rsidR="006A4F6D" w:rsidRPr="00A76F11" w:rsidRDefault="006A4F6D" w:rsidP="00A97B43">
      <w:pPr>
        <w:jc w:val="both"/>
        <w:rPr>
          <w:rFonts w:ascii="Times New Roman" w:hAnsi="Times New Roman"/>
          <w:szCs w:val="24"/>
          <w:lang w:val="bg-BG"/>
        </w:rPr>
      </w:pPr>
    </w:p>
    <w:p w:rsidR="006A4F6D" w:rsidRPr="00A76F11" w:rsidRDefault="006A4F6D" w:rsidP="00A97B43">
      <w:pPr>
        <w:jc w:val="both"/>
        <w:rPr>
          <w:rFonts w:ascii="Times New Roman" w:hAnsi="Times New Roman"/>
          <w:szCs w:val="24"/>
          <w:lang w:val="bg-BG"/>
        </w:rPr>
      </w:pPr>
    </w:p>
    <w:p w:rsidR="006A4F6D" w:rsidRPr="00A76F11" w:rsidRDefault="006A4F6D" w:rsidP="00A97B43">
      <w:pPr>
        <w:rPr>
          <w:rFonts w:ascii="Times New Roman" w:hAnsi="Times New Roman"/>
          <w:i/>
          <w:szCs w:val="24"/>
          <w:lang w:val="bg-BG"/>
        </w:rPr>
      </w:pPr>
      <w:r w:rsidRPr="00A76F11">
        <w:rPr>
          <w:rFonts w:ascii="Times New Roman" w:hAnsi="Times New Roman"/>
          <w:i/>
          <w:szCs w:val="24"/>
          <w:lang w:val="bg-BG"/>
        </w:rPr>
        <w:br w:type="page"/>
      </w:r>
    </w:p>
    <w:p w:rsidR="006A4F6D" w:rsidRPr="00A76F11" w:rsidRDefault="006A4F6D" w:rsidP="00A97B43">
      <w:pPr>
        <w:tabs>
          <w:tab w:val="left" w:pos="2131"/>
          <w:tab w:val="left" w:pos="4997"/>
          <w:tab w:val="left" w:pos="8582"/>
        </w:tabs>
        <w:ind w:firstLine="288"/>
        <w:jc w:val="right"/>
        <w:rPr>
          <w:rFonts w:ascii="Times New Roman" w:hAnsi="Times New Roman"/>
          <w:b/>
          <w:i/>
          <w:szCs w:val="24"/>
          <w:lang w:val="bg-BG"/>
        </w:rPr>
      </w:pPr>
      <w:r w:rsidRPr="00A76F11">
        <w:rPr>
          <w:rFonts w:ascii="Times New Roman" w:hAnsi="Times New Roman"/>
          <w:b/>
          <w:i/>
          <w:color w:val="000000"/>
          <w:spacing w:val="3"/>
          <w:szCs w:val="24"/>
          <w:lang w:val="bg-BG"/>
        </w:rPr>
        <w:t>ОБРАЗЕЦ № 13</w:t>
      </w:r>
    </w:p>
    <w:p w:rsidR="006A4F6D" w:rsidRPr="00A76F11" w:rsidRDefault="006A4F6D" w:rsidP="00A97B43">
      <w:pPr>
        <w:ind w:firstLine="288"/>
        <w:jc w:val="center"/>
        <w:rPr>
          <w:rFonts w:ascii="Times New Roman" w:hAnsi="Times New Roman"/>
          <w:b/>
          <w:szCs w:val="24"/>
          <w:lang w:val="bg-BG"/>
        </w:rPr>
      </w:pPr>
    </w:p>
    <w:p w:rsidR="006A4F6D" w:rsidRPr="00A76F11" w:rsidRDefault="006A4F6D" w:rsidP="00A97B43">
      <w:pPr>
        <w:ind w:firstLine="288"/>
        <w:jc w:val="center"/>
        <w:rPr>
          <w:rFonts w:ascii="Times New Roman" w:hAnsi="Times New Roman"/>
          <w:b/>
          <w:szCs w:val="24"/>
          <w:lang w:val="bg-BG"/>
        </w:rPr>
      </w:pPr>
      <w:r w:rsidRPr="00A76F11">
        <w:rPr>
          <w:rFonts w:ascii="Times New Roman" w:hAnsi="Times New Roman"/>
          <w:b/>
          <w:szCs w:val="24"/>
          <w:lang w:val="bg-BG"/>
        </w:rPr>
        <w:t>БАНКОВА ГАРАНЦИЯ ЗА УЧАСТИЕ В ПРОЦЕДУРА ЗА ВЪЗЛАГАНЕ НА ОБЩЕСТВЕНА ПОРЪЧКА</w:t>
      </w:r>
    </w:p>
    <w:p w:rsidR="006A4F6D" w:rsidRPr="00A76F11" w:rsidRDefault="006A4F6D" w:rsidP="00A97B43">
      <w:pPr>
        <w:ind w:left="4963"/>
        <w:jc w:val="both"/>
        <w:rPr>
          <w:rFonts w:ascii="Times New Roman" w:hAnsi="Times New Roman"/>
          <w:b/>
          <w:szCs w:val="24"/>
          <w:lang w:val="bg-BG"/>
        </w:rPr>
      </w:pPr>
    </w:p>
    <w:p w:rsidR="006A4F6D" w:rsidRPr="00A76F11" w:rsidRDefault="006A4F6D" w:rsidP="00A97B43">
      <w:pPr>
        <w:ind w:left="4963"/>
        <w:jc w:val="both"/>
        <w:rPr>
          <w:rFonts w:ascii="Times New Roman" w:hAnsi="Times New Roman"/>
          <w:b/>
          <w:szCs w:val="24"/>
          <w:lang w:val="bg-BG"/>
        </w:rPr>
      </w:pPr>
      <w:r w:rsidRPr="00A76F11">
        <w:rPr>
          <w:rFonts w:ascii="Times New Roman" w:hAnsi="Times New Roman"/>
          <w:b/>
          <w:szCs w:val="24"/>
          <w:lang w:val="bg-BG"/>
        </w:rPr>
        <w:t>ДО</w:t>
      </w:r>
    </w:p>
    <w:p w:rsidR="006A4F6D" w:rsidRPr="00A76F11" w:rsidRDefault="006A4F6D" w:rsidP="00A97B43">
      <w:pPr>
        <w:ind w:left="4963"/>
        <w:jc w:val="both"/>
        <w:rPr>
          <w:rFonts w:ascii="Times New Roman" w:hAnsi="Times New Roman"/>
          <w:szCs w:val="24"/>
          <w:lang w:val="bg-BG"/>
        </w:rPr>
      </w:pPr>
      <w:r w:rsidRPr="00A76F11">
        <w:rPr>
          <w:rFonts w:ascii="Times New Roman" w:hAnsi="Times New Roman"/>
          <w:b/>
          <w:szCs w:val="24"/>
          <w:lang w:val="bg-BG"/>
        </w:rPr>
        <w:t>ВЪЗЛОЖИТЕЛ: ……………………………………………..</w:t>
      </w:r>
    </w:p>
    <w:p w:rsidR="006A4F6D" w:rsidRPr="00A76F11" w:rsidRDefault="006A4F6D" w:rsidP="00A97B43">
      <w:pPr>
        <w:jc w:val="both"/>
        <w:rPr>
          <w:rFonts w:ascii="Times New Roman" w:hAnsi="Times New Roman"/>
          <w:szCs w:val="24"/>
          <w:lang w:val="bg-BG"/>
        </w:rPr>
      </w:pP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A76F11">
        <w:rPr>
          <w:rFonts w:ascii="Times New Roman" w:hAnsi="Times New Roman"/>
          <w:b/>
          <w:color w:val="000000"/>
          <w:szCs w:val="24"/>
          <w:lang w:val="bg-BG"/>
        </w:rPr>
        <w:t xml:space="preserve"> Решение № …………………….. </w:t>
      </w:r>
      <w:r w:rsidRPr="00A76F11">
        <w:rPr>
          <w:rFonts w:ascii="Times New Roman" w:hAnsi="Times New Roman"/>
          <w:szCs w:val="24"/>
          <w:lang w:val="bg-BG"/>
        </w:rPr>
        <w:t xml:space="preserve">открита процедура за възлагане на обществена поръчка </w:t>
      </w:r>
      <w:r w:rsidRPr="00A76F11">
        <w:rPr>
          <w:rFonts w:ascii="Times New Roman" w:hAnsi="Times New Roman"/>
          <w:color w:val="000000"/>
          <w:spacing w:val="1"/>
          <w:szCs w:val="24"/>
          <w:lang w:val="bg-BG"/>
        </w:rPr>
        <w:t xml:space="preserve">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 xml:space="preserve">по проект: „Изграждане на капацитет на ИПА за изследвания, обучение и приложение на иновативни европейски практики в доброто управление”, </w:t>
      </w:r>
      <w:r w:rsidRPr="00A76F11">
        <w:rPr>
          <w:rFonts w:ascii="Times New Roman" w:hAnsi="Times New Roman"/>
          <w:szCs w:val="24"/>
          <w:lang w:val="bg-BG"/>
        </w:rPr>
        <w:t>открита с Решение № ……………………2014 г. на Директора на ИПА.</w:t>
      </w: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t xml:space="preserve">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w:t>
      </w:r>
      <w:proofErr w:type="spellStart"/>
      <w:r w:rsidRPr="00A76F11">
        <w:rPr>
          <w:rFonts w:ascii="Times New Roman" w:hAnsi="Times New Roman"/>
          <w:szCs w:val="24"/>
          <w:lang w:val="bg-BG"/>
        </w:rPr>
        <w:t>цифром</w:t>
      </w:r>
      <w:proofErr w:type="spellEnd"/>
      <w:r w:rsidRPr="00A76F11">
        <w:rPr>
          <w:rFonts w:ascii="Times New Roman" w:hAnsi="Times New Roman"/>
          <w:szCs w:val="24"/>
          <w:lang w:val="bg-BG"/>
        </w:rPr>
        <w:t xml:space="preserve"> и словом стойността и валутата на гаранцията съгласно обявлението по процедурата].Като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)[посочва се </w:t>
      </w:r>
      <w:proofErr w:type="spellStart"/>
      <w:r w:rsidRPr="00A76F11">
        <w:rPr>
          <w:rFonts w:ascii="Times New Roman" w:hAnsi="Times New Roman"/>
          <w:szCs w:val="24"/>
          <w:lang w:val="bg-BG"/>
        </w:rPr>
        <w:t>цифром</w:t>
      </w:r>
      <w:proofErr w:type="spellEnd"/>
      <w:r w:rsidRPr="00A76F11">
        <w:rPr>
          <w:rFonts w:ascii="Times New Roman" w:hAnsi="Times New Roman"/>
          <w:szCs w:val="24"/>
          <w:lang w:val="bg-BG"/>
        </w:rPr>
        <w:t xml:space="preserve">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t>a) оттегли офертата си след изтичане на срока за получаване на офертите;</w:t>
      </w: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адрес.Тази гаранция влиза в сила, от ………….часа на …………..г. [посочва се датата и часа на крайния срок за представяне на офертите].Отговорността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lastRenderedPageBreak/>
        <w:t>След тази дата гаранцията автоматично става невалидна, независимо дали това писмо-гаранция ни е изпратено обратно или не.Гаранцията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по-рано).Гаранцията е лично за Вас и не може да бъде прехвърляна.</w:t>
      </w:r>
    </w:p>
    <w:p w:rsidR="006A4F6D" w:rsidRPr="00A76F11" w:rsidRDefault="006A4F6D" w:rsidP="00A97B43">
      <w:pPr>
        <w:ind w:firstLine="288"/>
        <w:jc w:val="both"/>
        <w:rPr>
          <w:rFonts w:ascii="Times New Roman" w:hAnsi="Times New Roman"/>
          <w:szCs w:val="24"/>
          <w:lang w:val="bg-BG"/>
        </w:rPr>
      </w:pPr>
    </w:p>
    <w:p w:rsidR="006A4F6D" w:rsidRPr="00A76F11" w:rsidRDefault="006A4F6D" w:rsidP="00A97B43">
      <w:pPr>
        <w:ind w:firstLine="288"/>
        <w:jc w:val="both"/>
        <w:rPr>
          <w:rFonts w:ascii="Times New Roman" w:hAnsi="Times New Roman"/>
          <w:szCs w:val="24"/>
          <w:lang w:val="bg-BG"/>
        </w:rPr>
      </w:pPr>
    </w:p>
    <w:p w:rsidR="006A4F6D" w:rsidRPr="00A76F11" w:rsidRDefault="006A4F6D" w:rsidP="00A97B43">
      <w:pPr>
        <w:ind w:firstLine="288"/>
        <w:jc w:val="both"/>
        <w:rPr>
          <w:rFonts w:ascii="Times New Roman" w:hAnsi="Times New Roman"/>
          <w:szCs w:val="24"/>
          <w:lang w:val="bg-BG"/>
        </w:rPr>
      </w:pPr>
      <w:r w:rsidRPr="00A76F11">
        <w:rPr>
          <w:rFonts w:ascii="Times New Roman" w:hAnsi="Times New Roman"/>
          <w:szCs w:val="24"/>
          <w:lang w:val="bg-BG"/>
        </w:rPr>
        <w:t>Подпис и печат,(БАНКА)</w:t>
      </w:r>
    </w:p>
    <w:p w:rsidR="006A4F6D" w:rsidRPr="00A76F11" w:rsidRDefault="006A4F6D" w:rsidP="00A97B43">
      <w:pPr>
        <w:ind w:firstLine="288"/>
        <w:jc w:val="both"/>
        <w:rPr>
          <w:rFonts w:ascii="Times New Roman" w:hAnsi="Times New Roman"/>
          <w:szCs w:val="24"/>
          <w:lang w:val="bg-BG"/>
        </w:rPr>
      </w:pPr>
    </w:p>
    <w:p w:rsidR="006A4F6D" w:rsidRPr="00A76F11" w:rsidRDefault="006A4F6D" w:rsidP="00A97B43">
      <w:pPr>
        <w:ind w:firstLine="288"/>
        <w:jc w:val="both"/>
        <w:rPr>
          <w:rFonts w:ascii="Times New Roman" w:hAnsi="Times New Roman"/>
          <w:szCs w:val="24"/>
          <w:lang w:val="bg-BG"/>
        </w:rPr>
      </w:pPr>
    </w:p>
    <w:p w:rsidR="006A4F6D" w:rsidRPr="00A76F11" w:rsidRDefault="006A4F6D" w:rsidP="0092771E">
      <w:pPr>
        <w:pStyle w:val="BodyTextIndent3"/>
        <w:spacing w:after="0" w:line="264" w:lineRule="auto"/>
        <w:ind w:left="0"/>
        <w:jc w:val="both"/>
        <w:rPr>
          <w:i/>
          <w:sz w:val="24"/>
          <w:szCs w:val="24"/>
        </w:rPr>
      </w:pPr>
      <w:r w:rsidRPr="00A76F11">
        <w:rPr>
          <w:i/>
          <w:szCs w:val="24"/>
        </w:rPr>
        <w:t>****</w:t>
      </w:r>
      <w:r w:rsidRPr="00A76F11">
        <w:rPr>
          <w:i/>
        </w:rPr>
        <w:t xml:space="preserve"> </w:t>
      </w:r>
      <w:r w:rsidRPr="00A76F11">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6A4F6D" w:rsidRPr="00A76F11" w:rsidRDefault="006A4F6D" w:rsidP="0092771E">
      <w:pPr>
        <w:jc w:val="both"/>
        <w:rPr>
          <w:rFonts w:ascii="Times New Roman" w:hAnsi="Times New Roman"/>
          <w:i/>
          <w:szCs w:val="24"/>
          <w:lang w:val="bg-BG"/>
        </w:rPr>
      </w:pPr>
    </w:p>
    <w:p w:rsidR="006A4F6D" w:rsidRPr="00A76F11" w:rsidRDefault="006A4F6D" w:rsidP="00A97B43">
      <w:pPr>
        <w:ind w:firstLine="288"/>
        <w:jc w:val="both"/>
        <w:rPr>
          <w:rFonts w:ascii="Times New Roman" w:hAnsi="Times New Roman"/>
          <w:szCs w:val="24"/>
          <w:lang w:val="bg-BG"/>
        </w:rPr>
      </w:pPr>
    </w:p>
    <w:p w:rsidR="006A4F6D" w:rsidRPr="00A76F11" w:rsidRDefault="006A4F6D" w:rsidP="00A97B43">
      <w:pPr>
        <w:jc w:val="center"/>
        <w:rPr>
          <w:rFonts w:ascii="Times New Roman" w:hAnsi="Times New Roman"/>
          <w:b/>
          <w:szCs w:val="24"/>
          <w:u w:val="single"/>
          <w:lang w:val="bg-BG"/>
        </w:rPr>
      </w:pPr>
    </w:p>
    <w:p w:rsidR="006A4F6D" w:rsidRPr="00A76F11" w:rsidRDefault="006A4F6D" w:rsidP="00A97B43">
      <w:pPr>
        <w:rPr>
          <w:rFonts w:ascii="Times New Roman" w:hAnsi="Times New Roman"/>
          <w:b/>
          <w:i/>
          <w:szCs w:val="24"/>
          <w:lang w:val="bg-BG"/>
        </w:rPr>
      </w:pPr>
      <w:r w:rsidRPr="00A76F11">
        <w:rPr>
          <w:rFonts w:ascii="Times New Roman" w:hAnsi="Times New Roman"/>
          <w:b/>
          <w:szCs w:val="24"/>
          <w:u w:val="single"/>
          <w:lang w:val="bg-BG"/>
        </w:rPr>
        <w:br w:type="page"/>
      </w:r>
      <w:r w:rsidRPr="00A76F11">
        <w:rPr>
          <w:rFonts w:ascii="Times New Roman" w:hAnsi="Times New Roman"/>
          <w:b/>
          <w:i/>
          <w:szCs w:val="24"/>
          <w:lang w:val="bg-BG"/>
        </w:rPr>
        <w:lastRenderedPageBreak/>
        <w:tab/>
      </w:r>
      <w:r w:rsidRPr="00A76F11">
        <w:rPr>
          <w:rFonts w:ascii="Times New Roman" w:hAnsi="Times New Roman"/>
          <w:b/>
          <w:i/>
          <w:szCs w:val="24"/>
          <w:lang w:val="bg-BG"/>
        </w:rPr>
        <w:tab/>
      </w:r>
      <w:r w:rsidRPr="00A76F11">
        <w:rPr>
          <w:rFonts w:ascii="Times New Roman" w:hAnsi="Times New Roman"/>
          <w:b/>
          <w:i/>
          <w:szCs w:val="24"/>
          <w:lang w:val="bg-BG"/>
        </w:rPr>
        <w:tab/>
      </w:r>
      <w:r w:rsidRPr="00A76F11">
        <w:rPr>
          <w:rFonts w:ascii="Times New Roman" w:hAnsi="Times New Roman"/>
          <w:b/>
          <w:i/>
          <w:szCs w:val="24"/>
          <w:lang w:val="bg-BG"/>
        </w:rPr>
        <w:tab/>
      </w:r>
      <w:r w:rsidRPr="00A76F11">
        <w:rPr>
          <w:rFonts w:ascii="Times New Roman" w:hAnsi="Times New Roman"/>
          <w:b/>
          <w:i/>
          <w:szCs w:val="24"/>
          <w:lang w:val="bg-BG"/>
        </w:rPr>
        <w:tab/>
      </w:r>
      <w:r w:rsidRPr="00A76F11">
        <w:rPr>
          <w:rFonts w:ascii="Times New Roman" w:hAnsi="Times New Roman"/>
          <w:b/>
          <w:i/>
          <w:szCs w:val="24"/>
          <w:lang w:val="bg-BG"/>
        </w:rPr>
        <w:tab/>
      </w:r>
      <w:r w:rsidRPr="00A76F11">
        <w:rPr>
          <w:rFonts w:ascii="Times New Roman" w:hAnsi="Times New Roman"/>
          <w:b/>
          <w:i/>
          <w:szCs w:val="24"/>
          <w:lang w:val="bg-BG"/>
        </w:rPr>
        <w:tab/>
      </w:r>
      <w:r w:rsidRPr="00A76F11">
        <w:rPr>
          <w:rFonts w:ascii="Times New Roman" w:hAnsi="Times New Roman"/>
          <w:b/>
          <w:i/>
          <w:szCs w:val="24"/>
          <w:lang w:val="bg-BG"/>
        </w:rPr>
        <w:tab/>
      </w:r>
      <w:r w:rsidRPr="00A76F11">
        <w:rPr>
          <w:rFonts w:ascii="Times New Roman" w:hAnsi="Times New Roman"/>
          <w:b/>
          <w:i/>
          <w:szCs w:val="24"/>
          <w:lang w:val="bg-BG"/>
        </w:rPr>
        <w:tab/>
      </w:r>
    </w:p>
    <w:p w:rsidR="006A4F6D" w:rsidRPr="00A76F11" w:rsidRDefault="006A4F6D" w:rsidP="00A97B43">
      <w:pPr>
        <w:jc w:val="right"/>
        <w:rPr>
          <w:rFonts w:ascii="Times New Roman" w:hAnsi="Times New Roman"/>
          <w:b/>
          <w:i/>
          <w:szCs w:val="24"/>
          <w:lang w:val="bg-BG"/>
        </w:rPr>
      </w:pPr>
      <w:r w:rsidRPr="00A76F11">
        <w:rPr>
          <w:rFonts w:ascii="Times New Roman" w:hAnsi="Times New Roman"/>
          <w:b/>
          <w:i/>
          <w:szCs w:val="24"/>
          <w:lang w:val="bg-BG"/>
        </w:rPr>
        <w:tab/>
        <w:t>ОБРАЗЕЦ № 14</w:t>
      </w:r>
    </w:p>
    <w:p w:rsidR="006A4F6D" w:rsidRPr="00A76F11" w:rsidRDefault="006A4F6D" w:rsidP="00A97B43">
      <w:pPr>
        <w:jc w:val="center"/>
        <w:rPr>
          <w:rFonts w:ascii="Times New Roman" w:hAnsi="Times New Roman"/>
          <w:b/>
          <w:szCs w:val="24"/>
          <w:lang w:val="bg-BG"/>
        </w:rPr>
      </w:pPr>
      <w:r w:rsidRPr="00A76F11">
        <w:rPr>
          <w:rFonts w:ascii="Times New Roman" w:hAnsi="Times New Roman"/>
          <w:b/>
          <w:szCs w:val="24"/>
          <w:lang w:val="bg-BG"/>
        </w:rPr>
        <w:t>БАНКОВА ГАРАНЦИЯ ЗА ИЗПЪЛНЕНИЕ НА ДОГОВОР</w:t>
      </w:r>
    </w:p>
    <w:p w:rsidR="006A4F6D" w:rsidRPr="00A76F11" w:rsidRDefault="006A4F6D" w:rsidP="00A97B43">
      <w:pPr>
        <w:jc w:val="both"/>
        <w:rPr>
          <w:rStyle w:val="CommentReference"/>
          <w:lang w:val="bg-BG"/>
        </w:rPr>
      </w:pP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 xml:space="preserve">Известени сме, че нашият Клиент ………………………………………………… [наименование и адрес на участника],  наричан за краткост по-долу Изпълнител, с Ваше Решение № </w:t>
      </w:r>
      <w:r w:rsidRPr="00A76F11">
        <w:rPr>
          <w:rFonts w:ascii="Times New Roman" w:hAnsi="Times New Roman"/>
          <w:szCs w:val="24"/>
          <w:lang w:val="bg-BG"/>
        </w:rPr>
        <w:tab/>
      </w:r>
      <w:r w:rsidRPr="00A76F11">
        <w:rPr>
          <w:rFonts w:ascii="Times New Roman" w:hAnsi="Times New Roman"/>
          <w:szCs w:val="24"/>
          <w:lang w:val="bg-BG"/>
        </w:rPr>
        <w:tab/>
        <w:t>/</w:t>
      </w:r>
      <w:r w:rsidRPr="00A76F11">
        <w:rPr>
          <w:rFonts w:ascii="Times New Roman" w:hAnsi="Times New Roman"/>
          <w:szCs w:val="24"/>
          <w:lang w:val="bg-BG"/>
        </w:rPr>
        <w:tab/>
      </w:r>
      <w:r w:rsidRPr="00A76F11">
        <w:rPr>
          <w:rFonts w:ascii="Times New Roman" w:hAnsi="Times New Roman"/>
          <w:szCs w:val="24"/>
          <w:lang w:val="bg-BG"/>
        </w:rPr>
        <w:tab/>
        <w:t>г. [посочва се № и дата на Решението за класиране] е класиран на първо място в процедурата за възлагане на обществена поръчка с предмет:</w:t>
      </w:r>
      <w:r w:rsidRPr="00A76F11">
        <w:rPr>
          <w:rFonts w:ascii="Times New Roman" w:hAnsi="Times New Roman"/>
          <w:b/>
          <w:szCs w:val="24"/>
          <w:lang w:val="bg-BG"/>
        </w:rPr>
        <w:t xml:space="preserve"> </w:t>
      </w:r>
      <w:r w:rsidRPr="00A76F11">
        <w:rPr>
          <w:rFonts w:ascii="Times New Roman" w:hAnsi="Times New Roman"/>
          <w:color w:val="000000"/>
          <w:spacing w:val="1"/>
          <w:szCs w:val="24"/>
          <w:lang w:val="bg-BG"/>
        </w:rPr>
        <w:t xml:space="preserve">с предмет: </w:t>
      </w:r>
      <w:r w:rsidRPr="00A76F11">
        <w:rPr>
          <w:rFonts w:ascii="Times New Roman" w:hAnsi="Times New Roman"/>
          <w:b/>
          <w:bCs/>
          <w:i/>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A76F11">
        <w:rPr>
          <w:rFonts w:ascii="Times New Roman" w:hAnsi="Times New Roman"/>
          <w:b/>
          <w:bCs/>
          <w:i/>
          <w:lang w:val="bg-BG"/>
        </w:rPr>
        <w:t>новоразработените</w:t>
      </w:r>
      <w:proofErr w:type="spellEnd"/>
      <w:r w:rsidRPr="00A76F11">
        <w:rPr>
          <w:rFonts w:ascii="Times New Roman" w:hAnsi="Times New Roman"/>
          <w:b/>
          <w:bCs/>
          <w:i/>
          <w:lang w:val="bg-BG"/>
        </w:rPr>
        <w:t xml:space="preserve"> обучителни програма за българската администрация от Европейския институт по публична администрация” </w:t>
      </w:r>
      <w:r w:rsidRPr="00A76F11">
        <w:rPr>
          <w:rFonts w:ascii="Times New Roman" w:hAnsi="Times New Roman"/>
          <w:b/>
          <w:i/>
          <w:lang w:val="bg-BG"/>
        </w:rPr>
        <w:t>по проект: „Изграждане на капацитет на ИПА за изследвания, обучение и приложение на иновативни европейски практики в доброто управление”</w:t>
      </w:r>
      <w:r w:rsidRPr="00A76F11">
        <w:rPr>
          <w:rFonts w:ascii="Times New Roman" w:hAnsi="Times New Roman"/>
          <w:szCs w:val="24"/>
          <w:lang w:val="bg-BG"/>
        </w:rPr>
        <w:t xml:space="preserve">, открита с Решение № ……………………2014 г. на Директора на ИПА. </w:t>
      </w: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proofErr w:type="spellStart"/>
      <w:r w:rsidRPr="00A76F11">
        <w:rPr>
          <w:rFonts w:ascii="Times New Roman" w:hAnsi="Times New Roman"/>
          <w:szCs w:val="24"/>
          <w:lang w:val="bg-BG"/>
        </w:rPr>
        <w:t>сумата</w:t>
      </w:r>
      <w:proofErr w:type="spellEnd"/>
      <w:r w:rsidRPr="00A76F11">
        <w:rPr>
          <w:rFonts w:ascii="Times New Roman" w:hAnsi="Times New Roman"/>
          <w:szCs w:val="24"/>
          <w:lang w:val="bg-BG"/>
        </w:rPr>
        <w:t xml:space="preserve"> в размер на (словом: ) [посочва се </w:t>
      </w:r>
      <w:proofErr w:type="spellStart"/>
      <w:r w:rsidRPr="00A76F11">
        <w:rPr>
          <w:rFonts w:ascii="Times New Roman" w:hAnsi="Times New Roman"/>
          <w:szCs w:val="24"/>
          <w:lang w:val="bg-BG"/>
        </w:rPr>
        <w:t>цифром</w:t>
      </w:r>
      <w:proofErr w:type="spellEnd"/>
      <w:r w:rsidRPr="00A76F11">
        <w:rPr>
          <w:rFonts w:ascii="Times New Roman" w:hAnsi="Times New Roman"/>
          <w:szCs w:val="24"/>
          <w:lang w:val="bg-BG"/>
        </w:rPr>
        <w:t xml:space="preserve">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ab/>
        <w:t>Като се има предвид гореспоменатото, ние ______________ [</w:t>
      </w:r>
      <w:r w:rsidRPr="00A76F11">
        <w:rPr>
          <w:rFonts w:ascii="Times New Roman" w:hAnsi="Times New Roman"/>
          <w:i/>
          <w:szCs w:val="24"/>
          <w:lang w:val="bg-BG"/>
        </w:rPr>
        <w:t>Банка</w:t>
      </w:r>
      <w:r w:rsidRPr="00A76F11">
        <w:rPr>
          <w:rFonts w:ascii="Times New Roman" w:hAnsi="Times New Roman"/>
          <w:szCs w:val="24"/>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xml:space="preserve"> (словом: </w:t>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u w:val="single"/>
          <w:lang w:val="bg-BG"/>
        </w:rPr>
        <w:tab/>
      </w:r>
      <w:r w:rsidRPr="00A76F11">
        <w:rPr>
          <w:rFonts w:ascii="Times New Roman" w:hAnsi="Times New Roman"/>
          <w:szCs w:val="24"/>
          <w:lang w:val="bg-BG"/>
        </w:rPr>
        <w:t>) [</w:t>
      </w:r>
      <w:r w:rsidRPr="00A76F11">
        <w:rPr>
          <w:rFonts w:ascii="Times New Roman" w:hAnsi="Times New Roman"/>
          <w:i/>
          <w:szCs w:val="24"/>
          <w:lang w:val="bg-BG"/>
        </w:rPr>
        <w:t xml:space="preserve">посочва се </w:t>
      </w:r>
      <w:proofErr w:type="spellStart"/>
      <w:r w:rsidRPr="00A76F11">
        <w:rPr>
          <w:rFonts w:ascii="Times New Roman" w:hAnsi="Times New Roman"/>
          <w:i/>
          <w:szCs w:val="24"/>
          <w:lang w:val="bg-BG"/>
        </w:rPr>
        <w:t>цифром</w:t>
      </w:r>
      <w:proofErr w:type="spellEnd"/>
      <w:r w:rsidRPr="00A76F11">
        <w:rPr>
          <w:rFonts w:ascii="Times New Roman" w:hAnsi="Times New Roman"/>
          <w:i/>
          <w:szCs w:val="24"/>
          <w:lang w:val="bg-BG"/>
        </w:rPr>
        <w:t xml:space="preserve"> и словом стойността и валутата на гаранцията</w:t>
      </w:r>
      <w:r w:rsidRPr="00A76F11">
        <w:rPr>
          <w:rFonts w:ascii="Times New Roman" w:hAnsi="Times New Roman"/>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A76F11">
        <w:rPr>
          <w:rFonts w:ascii="Times New Roman" w:hAnsi="Times New Roman"/>
          <w:szCs w:val="24"/>
          <w:lang w:val="bg-BG"/>
        </w:rPr>
        <w:tab/>
      </w:r>
    </w:p>
    <w:p w:rsidR="006A4F6D" w:rsidRPr="00A76F11" w:rsidRDefault="006A4F6D" w:rsidP="00A97B43">
      <w:pPr>
        <w:jc w:val="both"/>
        <w:rPr>
          <w:rFonts w:ascii="Times New Roman" w:hAnsi="Times New Roman"/>
          <w:szCs w:val="24"/>
          <w:lang w:val="bg-BG"/>
        </w:rPr>
      </w:pPr>
      <w:r w:rsidRPr="00A76F11">
        <w:rPr>
          <w:rFonts w:ascii="Times New Roman" w:hAnsi="Times New Roman"/>
          <w:szCs w:val="24"/>
          <w:lang w:val="bg-BG"/>
        </w:rPr>
        <w:t>Тази гаранция влиза в сила, от момента на нейното издаване.</w:t>
      </w:r>
    </w:p>
    <w:p w:rsidR="006A4F6D" w:rsidRPr="00A76F11" w:rsidRDefault="006A4F6D" w:rsidP="0043713E">
      <w:pPr>
        <w:ind w:firstLine="720"/>
        <w:jc w:val="both"/>
        <w:rPr>
          <w:rFonts w:ascii="Times New Roman" w:hAnsi="Times New Roman"/>
          <w:szCs w:val="24"/>
          <w:lang w:val="bg-BG"/>
        </w:rPr>
      </w:pPr>
      <w:r w:rsidRPr="00A76F11">
        <w:rPr>
          <w:rFonts w:ascii="Times New Roman" w:hAnsi="Times New Roman"/>
          <w:szCs w:val="24"/>
          <w:lang w:val="bg-BG"/>
        </w:rPr>
        <w:t>Отговорността ни по тази гаранция  ще изтече на  ____________[</w:t>
      </w:r>
      <w:r w:rsidRPr="00A76F11">
        <w:rPr>
          <w:rFonts w:ascii="Times New Roman" w:hAnsi="Times New Roman"/>
          <w:i/>
          <w:szCs w:val="24"/>
          <w:lang w:val="bg-BG"/>
        </w:rPr>
        <w:t>посочва се дата и час на валидност на гаранцията съобразени с договорените условия -</w:t>
      </w:r>
      <w:r w:rsidRPr="00A76F11">
        <w:rPr>
          <w:rFonts w:ascii="Times New Roman" w:hAnsi="Times New Roman"/>
          <w:szCs w:val="24"/>
          <w:lang w:val="bg-BG"/>
        </w:rPr>
        <w:t xml:space="preserve"> </w:t>
      </w:r>
      <w:r w:rsidRPr="00A76F11">
        <w:rPr>
          <w:rFonts w:ascii="Times New Roman" w:hAnsi="Times New Roman"/>
          <w:i/>
          <w:color w:val="000000"/>
          <w:szCs w:val="24"/>
          <w:lang w:val="bg-BG"/>
        </w:rPr>
        <w:t>със срок на валидност 1 (един) месец, след крайния срок на договора</w:t>
      </w:r>
      <w:r w:rsidRPr="00A76F11">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A76F11">
        <w:rPr>
          <w:rFonts w:ascii="Times New Roman" w:hAnsi="Times New Roman"/>
          <w:szCs w:val="24"/>
          <w:lang w:val="bg-BG"/>
        </w:rPr>
        <w:tab/>
      </w:r>
    </w:p>
    <w:p w:rsidR="006A4F6D" w:rsidRPr="00A76F11" w:rsidRDefault="006A4F6D" w:rsidP="0043713E">
      <w:pPr>
        <w:ind w:firstLine="720"/>
        <w:jc w:val="both"/>
        <w:rPr>
          <w:rFonts w:ascii="Times New Roman" w:hAnsi="Times New Roman"/>
          <w:szCs w:val="24"/>
          <w:lang w:val="bg-BG"/>
        </w:rPr>
      </w:pPr>
      <w:r w:rsidRPr="00A76F11">
        <w:rPr>
          <w:rFonts w:ascii="Times New Roman" w:hAnsi="Times New Roman"/>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A76F11">
        <w:rPr>
          <w:rFonts w:ascii="Times New Roman" w:hAnsi="Times New Roman"/>
          <w:szCs w:val="24"/>
          <w:lang w:val="bg-BG"/>
        </w:rPr>
        <w:tab/>
      </w:r>
    </w:p>
    <w:p w:rsidR="006A4F6D" w:rsidRPr="00A76F11" w:rsidRDefault="006A4F6D" w:rsidP="0043713E">
      <w:pPr>
        <w:ind w:firstLine="720"/>
        <w:jc w:val="both"/>
        <w:rPr>
          <w:rFonts w:ascii="Times New Roman" w:hAnsi="Times New Roman"/>
          <w:szCs w:val="24"/>
          <w:lang w:val="bg-BG"/>
        </w:rPr>
      </w:pPr>
      <w:r w:rsidRPr="00A76F11">
        <w:rPr>
          <w:rFonts w:ascii="Times New Roman" w:hAnsi="Times New Roman"/>
          <w:szCs w:val="24"/>
          <w:lang w:val="bg-BG"/>
        </w:rPr>
        <w:t>Гаранцията е лично за Вас и не може да бъде прехвърляна. </w:t>
      </w:r>
    </w:p>
    <w:p w:rsidR="006A4F6D" w:rsidRPr="00A76F11" w:rsidRDefault="006A4F6D" w:rsidP="0043713E">
      <w:pPr>
        <w:ind w:firstLine="720"/>
        <w:jc w:val="both"/>
        <w:rPr>
          <w:rFonts w:ascii="Times New Roman" w:hAnsi="Times New Roman"/>
          <w:szCs w:val="24"/>
          <w:lang w:val="bg-BG"/>
        </w:rPr>
      </w:pPr>
    </w:p>
    <w:p w:rsidR="006A4F6D" w:rsidRPr="00A76F11" w:rsidRDefault="006A4F6D" w:rsidP="0043713E">
      <w:pPr>
        <w:ind w:firstLine="720"/>
        <w:jc w:val="both"/>
        <w:rPr>
          <w:rFonts w:ascii="Times New Roman" w:hAnsi="Times New Roman"/>
          <w:szCs w:val="24"/>
          <w:lang w:val="bg-BG"/>
        </w:rPr>
      </w:pPr>
    </w:p>
    <w:p w:rsidR="006A4F6D" w:rsidRPr="00A76F11" w:rsidRDefault="006A4F6D" w:rsidP="0043713E">
      <w:pPr>
        <w:ind w:firstLine="720"/>
        <w:jc w:val="both"/>
        <w:rPr>
          <w:rFonts w:ascii="Times New Roman" w:hAnsi="Times New Roman"/>
          <w:szCs w:val="24"/>
          <w:lang w:val="bg-BG"/>
        </w:rPr>
      </w:pPr>
      <w:r w:rsidRPr="00A76F11">
        <w:rPr>
          <w:rFonts w:ascii="Times New Roman" w:hAnsi="Times New Roman"/>
          <w:szCs w:val="24"/>
          <w:lang w:val="bg-BG"/>
        </w:rPr>
        <w:lastRenderedPageBreak/>
        <w:t>Подпис и печат, (БАНКА)</w:t>
      </w:r>
    </w:p>
    <w:p w:rsidR="006A4F6D" w:rsidRPr="00A76F11" w:rsidRDefault="006A4F6D" w:rsidP="0043713E">
      <w:pPr>
        <w:ind w:firstLine="720"/>
        <w:jc w:val="both"/>
        <w:rPr>
          <w:rFonts w:ascii="Times New Roman" w:hAnsi="Times New Roman"/>
          <w:szCs w:val="24"/>
          <w:lang w:val="bg-BG"/>
        </w:rPr>
      </w:pPr>
    </w:p>
    <w:p w:rsidR="006A4F6D" w:rsidRPr="00A76F11" w:rsidRDefault="006A4F6D" w:rsidP="0043713E">
      <w:pPr>
        <w:ind w:firstLine="720"/>
        <w:jc w:val="both"/>
        <w:rPr>
          <w:rFonts w:ascii="Times New Roman" w:hAnsi="Times New Roman"/>
          <w:szCs w:val="24"/>
          <w:lang w:val="bg-BG"/>
        </w:rPr>
      </w:pPr>
    </w:p>
    <w:p w:rsidR="006A4F6D" w:rsidRPr="00A76F11" w:rsidRDefault="006A4F6D" w:rsidP="0092771E">
      <w:pPr>
        <w:pStyle w:val="BodyTextIndent3"/>
        <w:spacing w:after="0" w:line="264" w:lineRule="auto"/>
        <w:ind w:left="0"/>
        <w:jc w:val="both"/>
        <w:rPr>
          <w:i/>
          <w:sz w:val="24"/>
          <w:szCs w:val="24"/>
        </w:rPr>
      </w:pPr>
      <w:r w:rsidRPr="00A76F11">
        <w:rPr>
          <w:i/>
          <w:szCs w:val="24"/>
        </w:rPr>
        <w:t>****</w:t>
      </w:r>
      <w:r w:rsidRPr="00A76F11">
        <w:rPr>
          <w:i/>
        </w:rPr>
        <w:t xml:space="preserve"> </w:t>
      </w:r>
      <w:r w:rsidRPr="00A76F11">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6A4F6D" w:rsidRDefault="006A4F6D" w:rsidP="000F4397">
      <w:pPr>
        <w:rPr>
          <w:rFonts w:ascii="Times New Roman" w:hAnsi="Times New Roman"/>
          <w:color w:val="000000"/>
          <w:szCs w:val="24"/>
          <w:lang w:val="bg-BG"/>
        </w:rPr>
      </w:pPr>
    </w:p>
    <w:p w:rsidR="00A76F11" w:rsidRDefault="00A76F11" w:rsidP="000F4397">
      <w:pPr>
        <w:rPr>
          <w:rFonts w:ascii="Times New Roman" w:hAnsi="Times New Roman"/>
          <w:color w:val="000000"/>
          <w:szCs w:val="24"/>
          <w:lang w:val="bg-BG"/>
        </w:rPr>
      </w:pPr>
    </w:p>
    <w:p w:rsidR="00A76F11" w:rsidRPr="00A76F11" w:rsidRDefault="00482A61" w:rsidP="00A76F11">
      <w:pPr>
        <w:jc w:val="right"/>
        <w:rPr>
          <w:rFonts w:ascii="Times New Roman" w:hAnsi="Times New Roman"/>
          <w:b/>
          <w:i/>
          <w:szCs w:val="24"/>
          <w:lang w:val="bg-BG"/>
        </w:rPr>
      </w:pPr>
      <w:r>
        <w:rPr>
          <w:rFonts w:ascii="Times New Roman" w:hAnsi="Times New Roman"/>
          <w:b/>
          <w:i/>
          <w:szCs w:val="24"/>
          <w:lang w:val="bg-BG"/>
        </w:rPr>
        <w:br w:type="page"/>
      </w:r>
      <w:bookmarkStart w:id="0" w:name="_GoBack"/>
      <w:bookmarkEnd w:id="0"/>
      <w:r w:rsidR="00A76F11" w:rsidRPr="00A76F11">
        <w:rPr>
          <w:rFonts w:ascii="Times New Roman" w:hAnsi="Times New Roman"/>
          <w:b/>
          <w:i/>
          <w:szCs w:val="24"/>
          <w:lang w:val="bg-BG"/>
        </w:rPr>
        <w:lastRenderedPageBreak/>
        <w:t>ОБРАЗЕЦ № 1</w:t>
      </w:r>
      <w:r w:rsidR="00A76F11">
        <w:rPr>
          <w:rFonts w:ascii="Times New Roman" w:hAnsi="Times New Roman"/>
          <w:b/>
          <w:i/>
          <w:szCs w:val="24"/>
          <w:lang w:val="bg-BG"/>
        </w:rPr>
        <w:t>5</w:t>
      </w:r>
    </w:p>
    <w:p w:rsidR="006933E5" w:rsidRPr="006933E5" w:rsidRDefault="006933E5" w:rsidP="006933E5">
      <w:pPr>
        <w:pStyle w:val="Heading8"/>
        <w:spacing w:before="0" w:after="0"/>
        <w:jc w:val="center"/>
        <w:rPr>
          <w:rFonts w:ascii="Times New Roman" w:hAnsi="Times New Roman"/>
          <w:b/>
          <w:i w:val="0"/>
          <w:lang w:val="bg-BG"/>
        </w:rPr>
      </w:pPr>
      <w:r w:rsidRPr="006933E5">
        <w:rPr>
          <w:rFonts w:ascii="Times New Roman" w:hAnsi="Times New Roman"/>
          <w:b/>
          <w:i w:val="0"/>
          <w:lang w:val="bg-BG"/>
        </w:rPr>
        <w:t>ДОГОВОР</w:t>
      </w:r>
    </w:p>
    <w:p w:rsidR="006933E5" w:rsidRPr="006933E5" w:rsidRDefault="006933E5" w:rsidP="006933E5">
      <w:pPr>
        <w:pStyle w:val="Default"/>
        <w:jc w:val="center"/>
        <w:rPr>
          <w:b/>
          <w:bCs/>
        </w:rPr>
      </w:pPr>
    </w:p>
    <w:p w:rsidR="006933E5" w:rsidRPr="006933E5" w:rsidRDefault="006933E5" w:rsidP="006933E5">
      <w:pPr>
        <w:pStyle w:val="Default"/>
        <w:jc w:val="center"/>
        <w:rPr>
          <w:b/>
          <w:bCs/>
        </w:rPr>
      </w:pPr>
      <w:r w:rsidRPr="006933E5">
        <w:rPr>
          <w:b/>
          <w:bCs/>
        </w:rPr>
        <w:t>№ ............................/................... г.</w:t>
      </w:r>
    </w:p>
    <w:p w:rsidR="006933E5" w:rsidRPr="006933E5" w:rsidRDefault="006933E5" w:rsidP="006933E5">
      <w:pPr>
        <w:pStyle w:val="Default"/>
        <w:jc w:val="center"/>
      </w:pPr>
    </w:p>
    <w:p w:rsidR="006933E5" w:rsidRPr="006933E5" w:rsidRDefault="006933E5" w:rsidP="006933E5">
      <w:pPr>
        <w:pStyle w:val="Default"/>
      </w:pPr>
      <w:r w:rsidRPr="006933E5">
        <w:t>Днес, ...................... г. в гр. София между:</w:t>
      </w:r>
    </w:p>
    <w:p w:rsidR="006933E5" w:rsidRPr="006933E5" w:rsidRDefault="006933E5" w:rsidP="006933E5">
      <w:pPr>
        <w:pStyle w:val="Default"/>
        <w:jc w:val="both"/>
      </w:pPr>
    </w:p>
    <w:p w:rsidR="006933E5" w:rsidRPr="006933E5" w:rsidRDefault="006933E5" w:rsidP="006933E5">
      <w:pPr>
        <w:pStyle w:val="Default"/>
        <w:jc w:val="both"/>
      </w:pPr>
    </w:p>
    <w:p w:rsidR="006933E5" w:rsidRPr="006933E5" w:rsidRDefault="006933E5" w:rsidP="006933E5">
      <w:pPr>
        <w:jc w:val="both"/>
        <w:rPr>
          <w:rFonts w:ascii="Times New Roman" w:hAnsi="Times New Roman"/>
          <w:szCs w:val="24"/>
          <w:lang w:val="bg-BG"/>
        </w:rPr>
      </w:pPr>
      <w:r w:rsidRPr="006933E5">
        <w:rPr>
          <w:rFonts w:ascii="Times New Roman" w:hAnsi="Times New Roman"/>
          <w:b/>
          <w:szCs w:val="24"/>
          <w:lang w:val="bg-BG"/>
        </w:rPr>
        <w:tab/>
        <w:t>1. ИНСИТУТА ПО ПУБЛИЧНА АДМИНИСТРАЦИЯ</w:t>
      </w:r>
      <w:r w:rsidRPr="006933E5">
        <w:rPr>
          <w:rFonts w:ascii="Times New Roman" w:hAnsi="Times New Roman"/>
          <w:szCs w:val="24"/>
          <w:lang w:val="bg-BG"/>
        </w:rPr>
        <w:t xml:space="preserve">,  ЕИК: 130403691., с адрес: област София - град, община София- град, гр.София, ул. „Сердика” № 6-8, представлявана от Георги </w:t>
      </w:r>
      <w:proofErr w:type="spellStart"/>
      <w:r w:rsidRPr="006933E5">
        <w:rPr>
          <w:rFonts w:ascii="Times New Roman" w:hAnsi="Times New Roman"/>
          <w:szCs w:val="24"/>
          <w:lang w:val="bg-BG"/>
        </w:rPr>
        <w:t>Манлиев</w:t>
      </w:r>
      <w:proofErr w:type="spellEnd"/>
      <w:r w:rsidRPr="006933E5">
        <w:rPr>
          <w:rFonts w:ascii="Times New Roman" w:hAnsi="Times New Roman"/>
          <w:szCs w:val="24"/>
          <w:lang w:val="bg-BG"/>
        </w:rPr>
        <w:t xml:space="preserve"> – Изпълнителен директор  и Десислава </w:t>
      </w:r>
      <w:proofErr w:type="spellStart"/>
      <w:r w:rsidRPr="006933E5">
        <w:rPr>
          <w:rFonts w:ascii="Times New Roman" w:hAnsi="Times New Roman"/>
          <w:szCs w:val="24"/>
          <w:lang w:val="bg-BG"/>
        </w:rPr>
        <w:t>Бимбашева</w:t>
      </w:r>
      <w:proofErr w:type="spellEnd"/>
      <w:r w:rsidRPr="006933E5">
        <w:rPr>
          <w:rFonts w:ascii="Times New Roman" w:hAnsi="Times New Roman"/>
          <w:szCs w:val="24"/>
          <w:lang w:val="bg-BG"/>
        </w:rPr>
        <w:t xml:space="preserve"> – главен счетоводител, наричана по-долу за краткост  </w:t>
      </w:r>
      <w:r w:rsidRPr="006933E5">
        <w:rPr>
          <w:rFonts w:ascii="Times New Roman" w:hAnsi="Times New Roman"/>
          <w:b/>
          <w:szCs w:val="24"/>
          <w:lang w:val="bg-BG"/>
        </w:rPr>
        <w:t>ВЪЗЛОЖИТЕЛ</w:t>
      </w:r>
      <w:r w:rsidRPr="006933E5">
        <w:rPr>
          <w:rFonts w:ascii="Times New Roman" w:hAnsi="Times New Roman"/>
          <w:szCs w:val="24"/>
          <w:lang w:val="bg-BG"/>
        </w:rPr>
        <w:t xml:space="preserve"> от една  страна</w:t>
      </w:r>
    </w:p>
    <w:p w:rsidR="006933E5" w:rsidRPr="006933E5" w:rsidRDefault="006933E5" w:rsidP="006933E5">
      <w:pPr>
        <w:pStyle w:val="Default"/>
        <w:jc w:val="both"/>
      </w:pPr>
      <w:r w:rsidRPr="006933E5">
        <w:t xml:space="preserve">и </w:t>
      </w:r>
    </w:p>
    <w:p w:rsidR="006933E5" w:rsidRPr="006933E5" w:rsidRDefault="006933E5" w:rsidP="006933E5">
      <w:pPr>
        <w:ind w:firstLine="720"/>
        <w:jc w:val="both"/>
        <w:rPr>
          <w:rFonts w:ascii="Times New Roman" w:hAnsi="Times New Roman"/>
          <w:szCs w:val="24"/>
          <w:lang w:val="bg-BG"/>
        </w:rPr>
      </w:pPr>
      <w:r w:rsidRPr="006933E5">
        <w:rPr>
          <w:rFonts w:ascii="Times New Roman" w:hAnsi="Times New Roman"/>
          <w:szCs w:val="24"/>
          <w:lang w:val="bg-BG"/>
        </w:rPr>
        <w:t xml:space="preserve">2. …………………………ЕИК/БУЛСТАТ ……………………, с адрес ………………………, представлявано от …………………., наричано по-долу </w:t>
      </w:r>
      <w:r w:rsidRPr="006933E5">
        <w:rPr>
          <w:rFonts w:ascii="Times New Roman" w:hAnsi="Times New Roman"/>
          <w:b/>
          <w:bCs/>
          <w:szCs w:val="24"/>
          <w:lang w:val="bg-BG"/>
        </w:rPr>
        <w:t xml:space="preserve">ИЗПЪЛНИТЕЛ, </w:t>
      </w:r>
      <w:r w:rsidRPr="006933E5">
        <w:rPr>
          <w:rFonts w:ascii="Times New Roman" w:hAnsi="Times New Roman"/>
          <w:szCs w:val="24"/>
          <w:lang w:val="bg-BG"/>
        </w:rPr>
        <w:t xml:space="preserve">от друга страна, </w:t>
      </w:r>
    </w:p>
    <w:p w:rsidR="006933E5" w:rsidRPr="006933E5" w:rsidRDefault="006933E5" w:rsidP="006933E5">
      <w:pPr>
        <w:pStyle w:val="Default"/>
        <w:jc w:val="both"/>
      </w:pPr>
    </w:p>
    <w:p w:rsidR="006933E5" w:rsidRPr="006933E5" w:rsidRDefault="006933E5" w:rsidP="006933E5">
      <w:pPr>
        <w:pStyle w:val="Footer"/>
        <w:ind w:firstLine="426"/>
        <w:jc w:val="both"/>
        <w:rPr>
          <w:rFonts w:ascii="Times New Roman" w:hAnsi="Times New Roman"/>
          <w:szCs w:val="24"/>
          <w:lang w:val="bg-BG"/>
        </w:rPr>
      </w:pPr>
      <w:r w:rsidRPr="006933E5">
        <w:rPr>
          <w:rFonts w:ascii="Times New Roman" w:hAnsi="Times New Roman"/>
          <w:szCs w:val="24"/>
          <w:lang w:val="bg-BG"/>
        </w:rPr>
        <w:tab/>
        <w:t>На основание чл. 41, ал.1 и ал. 2 във връзка с чл.73, ал. 1 от Закона за обществените поръчки (ЗОП) и Решение  № ......................от ...................................</w:t>
      </w:r>
      <w:r w:rsidRPr="006933E5">
        <w:rPr>
          <w:rFonts w:ascii="Times New Roman" w:hAnsi="Times New Roman"/>
          <w:b/>
          <w:bCs/>
          <w:szCs w:val="24"/>
          <w:lang w:val="bg-BG"/>
        </w:rPr>
        <w:t xml:space="preserve">  </w:t>
      </w:r>
      <w:r w:rsidRPr="006933E5">
        <w:rPr>
          <w:rFonts w:ascii="Times New Roman" w:hAnsi="Times New Roman"/>
          <w:szCs w:val="24"/>
          <w:lang w:val="bg-BG"/>
        </w:rPr>
        <w:t xml:space="preserve">год. на ВЪЗЛОЖИТЕЛЯ за определяне на ИЗПЪЛНИТЕЛ, в изпълнение на </w:t>
      </w:r>
      <w:r w:rsidRPr="006933E5">
        <w:rPr>
          <w:rFonts w:ascii="Times New Roman" w:eastAsia="Times New Roman" w:hAnsi="Times New Roman"/>
          <w:szCs w:val="24"/>
          <w:lang w:val="bg-BG"/>
        </w:rPr>
        <w:t xml:space="preserve">проект:  </w:t>
      </w:r>
      <w:r w:rsidRPr="006933E5">
        <w:rPr>
          <w:rFonts w:ascii="Times New Roman" w:hAnsi="Times New Roman"/>
          <w:szCs w:val="24"/>
          <w:lang w:val="bg-BG"/>
        </w:rPr>
        <w:t xml:space="preserve">„Изграждане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w:t>
      </w:r>
      <w:proofErr w:type="spellStart"/>
      <w:r w:rsidRPr="006933E5">
        <w:rPr>
          <w:rFonts w:ascii="Times New Roman" w:hAnsi="Times New Roman"/>
          <w:szCs w:val="24"/>
          <w:lang w:val="bg-BG"/>
        </w:rPr>
        <w:t>съфинансирана</w:t>
      </w:r>
      <w:proofErr w:type="spellEnd"/>
      <w:r w:rsidRPr="006933E5">
        <w:rPr>
          <w:rFonts w:ascii="Times New Roman" w:hAnsi="Times New Roman"/>
          <w:szCs w:val="24"/>
          <w:lang w:val="bg-BG"/>
        </w:rPr>
        <w:t xml:space="preserve"> от Европейския съюз чрез Европейския социален фонд</w:t>
      </w:r>
      <w:r w:rsidRPr="006933E5">
        <w:rPr>
          <w:rFonts w:ascii="Times New Roman" w:hAnsi="Times New Roman"/>
          <w:iCs/>
          <w:szCs w:val="24"/>
          <w:lang w:val="bg-BG"/>
        </w:rPr>
        <w:t xml:space="preserve">, </w:t>
      </w:r>
      <w:r w:rsidRPr="006933E5">
        <w:rPr>
          <w:rFonts w:ascii="Times New Roman" w:hAnsi="Times New Roman"/>
          <w:szCs w:val="24"/>
          <w:lang w:val="bg-BG"/>
        </w:rPr>
        <w:t>се сключи настоящият договор за следното:</w:t>
      </w:r>
    </w:p>
    <w:p w:rsidR="006933E5" w:rsidRPr="006933E5" w:rsidRDefault="006933E5" w:rsidP="006933E5">
      <w:pPr>
        <w:pStyle w:val="BodyTextIndent"/>
        <w:jc w:val="center"/>
        <w:rPr>
          <w:rFonts w:ascii="Times New Roman" w:hAnsi="Times New Roman"/>
          <w:sz w:val="24"/>
          <w:szCs w:val="24"/>
        </w:rPr>
      </w:pPr>
    </w:p>
    <w:p w:rsidR="006933E5" w:rsidRPr="006933E5" w:rsidRDefault="006933E5" w:rsidP="006933E5">
      <w:pPr>
        <w:pStyle w:val="BodyTextIndent"/>
        <w:jc w:val="center"/>
        <w:outlineLvl w:val="0"/>
        <w:rPr>
          <w:rFonts w:ascii="Times New Roman" w:hAnsi="Times New Roman"/>
          <w:b/>
          <w:sz w:val="24"/>
          <w:szCs w:val="24"/>
        </w:rPr>
      </w:pPr>
      <w:r w:rsidRPr="006933E5">
        <w:rPr>
          <w:rFonts w:ascii="Times New Roman" w:hAnsi="Times New Roman"/>
          <w:b/>
          <w:sz w:val="24"/>
          <w:szCs w:val="24"/>
        </w:rPr>
        <w:t>I. ПРЕДМЕТ НА ДОГОВОРА</w:t>
      </w:r>
    </w:p>
    <w:p w:rsidR="006933E5" w:rsidRPr="006933E5" w:rsidRDefault="006933E5" w:rsidP="006933E5">
      <w:pPr>
        <w:ind w:firstLine="360"/>
        <w:jc w:val="both"/>
        <w:rPr>
          <w:rFonts w:ascii="Times New Roman" w:hAnsi="Times New Roman"/>
          <w:szCs w:val="24"/>
          <w:lang w:val="bg-BG"/>
        </w:rPr>
      </w:pPr>
      <w:r w:rsidRPr="006933E5">
        <w:rPr>
          <w:rFonts w:ascii="Times New Roman" w:hAnsi="Times New Roman"/>
          <w:b/>
          <w:bCs/>
          <w:szCs w:val="24"/>
          <w:lang w:val="bg-BG"/>
        </w:rPr>
        <w:t>Чл. 1.(1) </w:t>
      </w:r>
      <w:r w:rsidRPr="006933E5">
        <w:rPr>
          <w:rFonts w:ascii="Times New Roman" w:hAnsi="Times New Roman"/>
          <w:bCs/>
          <w:szCs w:val="24"/>
          <w:lang w:val="bg-BG"/>
        </w:rPr>
        <w:t xml:space="preserve">ВЪЗЛОЖИТЕЛЯТ възлага, а ИЗПЪЛНИТЕЛЯТ приема срещу възнаграждение да предостави услуга с предмет </w:t>
      </w:r>
      <w:r w:rsidRPr="006933E5">
        <w:rPr>
          <w:rFonts w:ascii="Times New Roman" w:hAnsi="Times New Roman"/>
          <w:szCs w:val="24"/>
          <w:lang w:val="bg-BG"/>
        </w:rPr>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w:t>
      </w:r>
      <w:proofErr w:type="spellStart"/>
      <w:r w:rsidRPr="006933E5">
        <w:rPr>
          <w:rFonts w:ascii="Times New Roman" w:hAnsi="Times New Roman"/>
          <w:szCs w:val="24"/>
          <w:lang w:val="bg-BG"/>
        </w:rPr>
        <w:t>новоразработените</w:t>
      </w:r>
      <w:proofErr w:type="spellEnd"/>
      <w:r w:rsidRPr="006933E5">
        <w:rPr>
          <w:rFonts w:ascii="Times New Roman" w:hAnsi="Times New Roman"/>
          <w:szCs w:val="24"/>
          <w:lang w:val="bg-BG"/>
        </w:rPr>
        <w:t xml:space="preserve"> обучителни програма за българската администрация от Европейския институт по публична администрация” по проект: „Изграждане на капацитет на ИПА за изследвания, обучение и приложение на иновативни европейски практики в доброто управление” (Проекта). Предметът на поръчката включва:</w:t>
      </w:r>
    </w:p>
    <w:p w:rsidR="006933E5" w:rsidRPr="006933E5" w:rsidRDefault="006933E5" w:rsidP="006933E5">
      <w:pPr>
        <w:pStyle w:val="BodyTextIndent"/>
        <w:rPr>
          <w:rFonts w:ascii="Times New Roman" w:hAnsi="Times New Roman"/>
          <w:color w:val="000000"/>
          <w:sz w:val="24"/>
          <w:szCs w:val="24"/>
          <w:lang w:eastAsia="zh-CN"/>
        </w:rPr>
      </w:pPr>
      <w:r w:rsidRPr="006933E5">
        <w:rPr>
          <w:rFonts w:ascii="Times New Roman" w:hAnsi="Times New Roman"/>
          <w:color w:val="000000"/>
          <w:sz w:val="24"/>
          <w:szCs w:val="24"/>
          <w:lang w:eastAsia="zh-CN"/>
        </w:rPr>
        <w:t>1. Осигуряване на зала за провеждане на обучения;</w:t>
      </w:r>
    </w:p>
    <w:p w:rsidR="006933E5" w:rsidRPr="006933E5" w:rsidRDefault="006933E5" w:rsidP="006933E5">
      <w:pPr>
        <w:pStyle w:val="BodyTextIndent"/>
        <w:rPr>
          <w:rFonts w:ascii="Times New Roman" w:hAnsi="Times New Roman"/>
          <w:color w:val="000000"/>
          <w:sz w:val="24"/>
          <w:szCs w:val="24"/>
          <w:lang w:eastAsia="zh-CN"/>
        </w:rPr>
      </w:pPr>
      <w:r w:rsidRPr="006933E5">
        <w:rPr>
          <w:rFonts w:ascii="Times New Roman" w:hAnsi="Times New Roman"/>
          <w:color w:val="000000"/>
          <w:sz w:val="24"/>
          <w:szCs w:val="24"/>
          <w:lang w:eastAsia="zh-CN"/>
        </w:rPr>
        <w:t>2. Осигуряване на техника;</w:t>
      </w:r>
    </w:p>
    <w:p w:rsidR="006933E5" w:rsidRPr="006933E5" w:rsidRDefault="006933E5" w:rsidP="006933E5">
      <w:pPr>
        <w:pStyle w:val="BodyTextIndent"/>
        <w:rPr>
          <w:rFonts w:ascii="Times New Roman" w:hAnsi="Times New Roman"/>
          <w:color w:val="000000"/>
          <w:sz w:val="24"/>
          <w:szCs w:val="24"/>
          <w:lang w:eastAsia="zh-CN"/>
        </w:rPr>
      </w:pPr>
      <w:r w:rsidRPr="006933E5">
        <w:rPr>
          <w:rFonts w:ascii="Times New Roman" w:hAnsi="Times New Roman"/>
          <w:color w:val="000000"/>
          <w:sz w:val="24"/>
          <w:szCs w:val="24"/>
          <w:lang w:eastAsia="zh-CN"/>
        </w:rPr>
        <w:t>3. Осигуряване на кафе паузи;</w:t>
      </w:r>
    </w:p>
    <w:p w:rsidR="006933E5" w:rsidRPr="006933E5" w:rsidRDefault="006933E5" w:rsidP="006933E5">
      <w:pPr>
        <w:pStyle w:val="BodyTextIndent"/>
        <w:rPr>
          <w:rFonts w:ascii="Times New Roman" w:hAnsi="Times New Roman"/>
          <w:color w:val="000000"/>
          <w:sz w:val="24"/>
          <w:szCs w:val="24"/>
          <w:lang w:eastAsia="zh-CN"/>
        </w:rPr>
      </w:pPr>
      <w:r w:rsidRPr="006933E5">
        <w:rPr>
          <w:rFonts w:ascii="Times New Roman" w:hAnsi="Times New Roman"/>
          <w:color w:val="000000"/>
          <w:sz w:val="24"/>
          <w:szCs w:val="24"/>
          <w:lang w:eastAsia="zh-CN"/>
        </w:rPr>
        <w:t xml:space="preserve">4. Осигуряване на </w:t>
      </w:r>
      <w:proofErr w:type="spellStart"/>
      <w:r w:rsidRPr="006933E5">
        <w:rPr>
          <w:rFonts w:ascii="Times New Roman" w:hAnsi="Times New Roman"/>
          <w:color w:val="000000"/>
          <w:sz w:val="24"/>
          <w:szCs w:val="24"/>
          <w:lang w:eastAsia="zh-CN"/>
        </w:rPr>
        <w:t>кетъринг</w:t>
      </w:r>
      <w:proofErr w:type="spellEnd"/>
      <w:r w:rsidRPr="006933E5">
        <w:rPr>
          <w:rFonts w:ascii="Times New Roman" w:hAnsi="Times New Roman"/>
          <w:color w:val="000000"/>
          <w:sz w:val="24"/>
          <w:szCs w:val="24"/>
          <w:lang w:eastAsia="zh-CN"/>
        </w:rPr>
        <w:t xml:space="preserve"> за участниците </w:t>
      </w:r>
      <w:r w:rsidRPr="006933E5">
        <w:rPr>
          <w:rFonts w:ascii="Times New Roman" w:hAnsi="Times New Roman"/>
          <w:sz w:val="24"/>
          <w:szCs w:val="24"/>
        </w:rPr>
        <w:t>и лекторите в обучението</w:t>
      </w:r>
      <w:r w:rsidRPr="006933E5">
        <w:rPr>
          <w:rFonts w:ascii="Times New Roman" w:hAnsi="Times New Roman"/>
          <w:color w:val="000000"/>
          <w:sz w:val="24"/>
          <w:szCs w:val="24"/>
          <w:lang w:eastAsia="zh-CN"/>
        </w:rPr>
        <w:t>;</w:t>
      </w:r>
    </w:p>
    <w:p w:rsidR="006933E5" w:rsidRPr="006933E5" w:rsidRDefault="006933E5" w:rsidP="006933E5">
      <w:pPr>
        <w:pStyle w:val="BodyTextIndent"/>
        <w:rPr>
          <w:rFonts w:ascii="Times New Roman" w:hAnsi="Times New Roman"/>
          <w:color w:val="000000"/>
          <w:sz w:val="24"/>
          <w:szCs w:val="24"/>
          <w:lang w:eastAsia="zh-CN"/>
        </w:rPr>
      </w:pPr>
      <w:r w:rsidRPr="006933E5">
        <w:rPr>
          <w:rFonts w:ascii="Times New Roman" w:hAnsi="Times New Roman"/>
          <w:color w:val="000000"/>
          <w:sz w:val="24"/>
          <w:szCs w:val="24"/>
          <w:lang w:eastAsia="zh-CN"/>
        </w:rPr>
        <w:t>5. Осигуряване на хотелско настаняване на участниците в обученията;</w:t>
      </w:r>
    </w:p>
    <w:p w:rsidR="006933E5" w:rsidRPr="006933E5" w:rsidRDefault="006933E5" w:rsidP="006933E5">
      <w:pPr>
        <w:pStyle w:val="BodyTextIndent"/>
        <w:rPr>
          <w:rFonts w:ascii="Times New Roman" w:hAnsi="Times New Roman"/>
          <w:color w:val="000000"/>
          <w:sz w:val="24"/>
          <w:szCs w:val="24"/>
          <w:lang w:eastAsia="zh-CN"/>
        </w:rPr>
      </w:pPr>
      <w:r w:rsidRPr="006933E5">
        <w:rPr>
          <w:rFonts w:ascii="Times New Roman" w:hAnsi="Times New Roman"/>
          <w:color w:val="000000"/>
          <w:sz w:val="24"/>
          <w:szCs w:val="24"/>
          <w:lang w:eastAsia="zh-CN"/>
        </w:rPr>
        <w:t>6. Организационна подкрепа при провеждане на обученията и настаняването в хотел на участниците.</w:t>
      </w:r>
    </w:p>
    <w:p w:rsidR="006933E5" w:rsidRPr="006933E5" w:rsidRDefault="006933E5" w:rsidP="006933E5">
      <w:pPr>
        <w:pStyle w:val="BodyTextIndent"/>
        <w:rPr>
          <w:rFonts w:ascii="Times New Roman" w:hAnsi="Times New Roman"/>
          <w:sz w:val="24"/>
          <w:szCs w:val="24"/>
        </w:rPr>
      </w:pPr>
      <w:r w:rsidRPr="006933E5">
        <w:rPr>
          <w:rFonts w:ascii="Times New Roman" w:hAnsi="Times New Roman"/>
          <w:b/>
          <w:sz w:val="24"/>
          <w:szCs w:val="24"/>
        </w:rPr>
        <w:lastRenderedPageBreak/>
        <w:t xml:space="preserve">(2) </w:t>
      </w:r>
      <w:r w:rsidRPr="006933E5">
        <w:rPr>
          <w:rFonts w:ascii="Times New Roman" w:hAnsi="Times New Roman"/>
          <w:sz w:val="24"/>
          <w:szCs w:val="24"/>
        </w:rPr>
        <w:t>Дейностите по ал. 1 следва да бъдат осъществени в съответствие с изискванията посочени в Техническата спецификация, Техническото и Ценовото предложение на ИЗПЪЛНИТЕЛЯ, представляващи неразделна част от договора.</w:t>
      </w:r>
    </w:p>
    <w:p w:rsidR="006933E5" w:rsidRPr="006933E5" w:rsidRDefault="006933E5" w:rsidP="006933E5">
      <w:pPr>
        <w:pStyle w:val="BodyTextIndent"/>
        <w:jc w:val="center"/>
        <w:outlineLvl w:val="0"/>
        <w:rPr>
          <w:rFonts w:ascii="Times New Roman" w:hAnsi="Times New Roman"/>
          <w:b/>
          <w:sz w:val="24"/>
          <w:szCs w:val="24"/>
        </w:rPr>
      </w:pPr>
      <w:r w:rsidRPr="006933E5">
        <w:rPr>
          <w:rFonts w:ascii="Times New Roman" w:hAnsi="Times New Roman"/>
          <w:b/>
          <w:sz w:val="24"/>
          <w:szCs w:val="24"/>
        </w:rPr>
        <w:t>II. СРОК НА ДОГОВОРА</w:t>
      </w:r>
    </w:p>
    <w:p w:rsidR="006933E5" w:rsidRPr="006933E5" w:rsidRDefault="006933E5" w:rsidP="006933E5">
      <w:pPr>
        <w:spacing w:after="120"/>
        <w:ind w:firstLine="720"/>
        <w:contextualSpacing/>
        <w:jc w:val="both"/>
        <w:rPr>
          <w:rFonts w:ascii="Times New Roman" w:hAnsi="Times New Roman"/>
          <w:szCs w:val="24"/>
          <w:lang w:val="bg-BG"/>
        </w:rPr>
      </w:pPr>
      <w:r w:rsidRPr="006933E5">
        <w:rPr>
          <w:rFonts w:ascii="Times New Roman" w:hAnsi="Times New Roman"/>
          <w:b/>
          <w:szCs w:val="24"/>
          <w:lang w:val="bg-BG"/>
        </w:rPr>
        <w:t>Чл. 2.</w:t>
      </w:r>
      <w:r w:rsidRPr="006933E5">
        <w:rPr>
          <w:rFonts w:ascii="Times New Roman" w:hAnsi="Times New Roman"/>
          <w:szCs w:val="24"/>
          <w:lang w:val="bg-BG"/>
        </w:rPr>
        <w:t xml:space="preserve"> Настоящият договор се сключва за срок до 31.07.2015 г..</w:t>
      </w:r>
    </w:p>
    <w:p w:rsidR="006933E5" w:rsidRPr="006933E5" w:rsidRDefault="006933E5" w:rsidP="006933E5">
      <w:pPr>
        <w:pStyle w:val="BodyTextIndent"/>
        <w:ind w:left="0"/>
        <w:rPr>
          <w:rFonts w:ascii="Times New Roman" w:hAnsi="Times New Roman"/>
          <w:b/>
          <w:sz w:val="24"/>
          <w:szCs w:val="24"/>
        </w:rPr>
      </w:pPr>
    </w:p>
    <w:p w:rsidR="006933E5" w:rsidRPr="006933E5" w:rsidRDefault="006933E5" w:rsidP="006933E5">
      <w:pPr>
        <w:pStyle w:val="BodyTextIndent"/>
        <w:jc w:val="center"/>
        <w:outlineLvl w:val="0"/>
        <w:rPr>
          <w:rFonts w:ascii="Times New Roman" w:hAnsi="Times New Roman"/>
          <w:b/>
          <w:sz w:val="24"/>
          <w:szCs w:val="24"/>
        </w:rPr>
      </w:pPr>
      <w:r w:rsidRPr="006933E5">
        <w:rPr>
          <w:rFonts w:ascii="Times New Roman" w:hAnsi="Times New Roman"/>
          <w:b/>
          <w:sz w:val="24"/>
          <w:szCs w:val="24"/>
        </w:rPr>
        <w:t>III. РЕД ЗА ПРЕДОСТАВЯНЕ НА УСЛУГАТА</w:t>
      </w:r>
    </w:p>
    <w:p w:rsidR="006933E5" w:rsidRPr="006933E5" w:rsidRDefault="006933E5" w:rsidP="006933E5">
      <w:pPr>
        <w:jc w:val="both"/>
        <w:rPr>
          <w:rFonts w:ascii="Times New Roman" w:hAnsi="Times New Roman"/>
          <w:szCs w:val="24"/>
          <w:lang w:val="bg-BG"/>
        </w:rPr>
      </w:pPr>
      <w:r w:rsidRPr="006933E5">
        <w:rPr>
          <w:rFonts w:ascii="Times New Roman" w:hAnsi="Times New Roman"/>
          <w:szCs w:val="24"/>
          <w:lang w:val="bg-BG"/>
        </w:rPr>
        <w:tab/>
      </w:r>
      <w:r w:rsidRPr="006933E5">
        <w:rPr>
          <w:rFonts w:ascii="Times New Roman" w:hAnsi="Times New Roman"/>
          <w:b/>
          <w:szCs w:val="24"/>
          <w:lang w:val="bg-BG"/>
        </w:rPr>
        <w:t>Чл. 3.</w:t>
      </w:r>
      <w:r w:rsidRPr="006933E5">
        <w:rPr>
          <w:rFonts w:ascii="Times New Roman" w:hAnsi="Times New Roman"/>
          <w:szCs w:val="24"/>
          <w:lang w:val="bg-BG"/>
        </w:rPr>
        <w:t xml:space="preserve"> </w:t>
      </w:r>
      <w:r w:rsidRPr="006933E5">
        <w:rPr>
          <w:rFonts w:ascii="Times New Roman" w:hAnsi="Times New Roman"/>
          <w:b/>
          <w:szCs w:val="24"/>
          <w:lang w:val="bg-BG"/>
        </w:rPr>
        <w:t>(1)</w:t>
      </w:r>
      <w:r w:rsidRPr="006933E5">
        <w:rPr>
          <w:rFonts w:ascii="Times New Roman" w:hAnsi="Times New Roman"/>
          <w:szCs w:val="24"/>
          <w:lang w:val="bg-BG"/>
        </w:rPr>
        <w:t xml:space="preserve"> </w:t>
      </w:r>
      <w:r w:rsidRPr="006933E5">
        <w:rPr>
          <w:rFonts w:ascii="Times New Roman" w:hAnsi="Times New Roman"/>
          <w:b/>
          <w:szCs w:val="24"/>
          <w:lang w:val="bg-BG"/>
        </w:rPr>
        <w:t>ВЪЗЛОЖИТЕЛЯТ</w:t>
      </w:r>
      <w:r w:rsidRPr="006933E5">
        <w:rPr>
          <w:rFonts w:ascii="Times New Roman" w:hAnsi="Times New Roman"/>
          <w:szCs w:val="24"/>
          <w:lang w:val="bg-BG"/>
        </w:rPr>
        <w:t xml:space="preserve"> уведомява писмено – по пощата или по куриер; по факс и по електронна поща </w:t>
      </w:r>
      <w:r w:rsidRPr="006933E5">
        <w:rPr>
          <w:rFonts w:ascii="Times New Roman" w:hAnsi="Times New Roman"/>
          <w:b/>
          <w:szCs w:val="24"/>
          <w:lang w:val="bg-BG"/>
        </w:rPr>
        <w:t>ИЗПЪЛНИТЕЛЯ</w:t>
      </w:r>
      <w:r w:rsidRPr="006933E5">
        <w:rPr>
          <w:rFonts w:ascii="Times New Roman" w:hAnsi="Times New Roman"/>
          <w:szCs w:val="24"/>
          <w:lang w:val="bg-BG"/>
        </w:rPr>
        <w:t xml:space="preserve"> за планираните дати на предстоящите обучения в срок най-късно до 10 (десет) дни преди началото на съответните обучения. </w:t>
      </w:r>
    </w:p>
    <w:p w:rsidR="006933E5" w:rsidRPr="006933E5" w:rsidRDefault="006933E5" w:rsidP="006933E5">
      <w:pPr>
        <w:jc w:val="both"/>
        <w:rPr>
          <w:rFonts w:ascii="Times New Roman" w:hAnsi="Times New Roman"/>
          <w:szCs w:val="24"/>
          <w:lang w:val="bg-BG"/>
        </w:rPr>
      </w:pPr>
      <w:r w:rsidRPr="006933E5">
        <w:rPr>
          <w:rFonts w:ascii="Times New Roman" w:hAnsi="Times New Roman"/>
          <w:szCs w:val="24"/>
          <w:lang w:val="bg-BG"/>
        </w:rPr>
        <w:tab/>
      </w:r>
      <w:r w:rsidRPr="006933E5">
        <w:rPr>
          <w:rFonts w:ascii="Times New Roman" w:hAnsi="Times New Roman"/>
          <w:b/>
          <w:szCs w:val="24"/>
          <w:lang w:val="bg-BG"/>
        </w:rPr>
        <w:t>(2)</w:t>
      </w:r>
      <w:r w:rsidRPr="006933E5">
        <w:rPr>
          <w:rFonts w:ascii="Times New Roman" w:hAnsi="Times New Roman"/>
          <w:szCs w:val="24"/>
          <w:lang w:val="bg-BG"/>
        </w:rPr>
        <w:t xml:space="preserve"> В срок от 2 (два) дни от получаване на писменото уведомление за датите на планираните обучения Изпълнителят е длъжен да предостави на Възложителя:</w:t>
      </w:r>
    </w:p>
    <w:p w:rsidR="006933E5" w:rsidRPr="006933E5" w:rsidRDefault="006933E5" w:rsidP="006933E5">
      <w:pPr>
        <w:pStyle w:val="ListParagraph"/>
        <w:numPr>
          <w:ilvl w:val="0"/>
          <w:numId w:val="35"/>
        </w:numPr>
        <w:jc w:val="both"/>
        <w:rPr>
          <w:rFonts w:ascii="Times New Roman" w:hAnsi="Times New Roman"/>
          <w:szCs w:val="24"/>
          <w:lang w:val="bg-BG"/>
        </w:rPr>
      </w:pPr>
      <w:r w:rsidRPr="006933E5">
        <w:rPr>
          <w:rFonts w:ascii="Times New Roman" w:hAnsi="Times New Roman"/>
          <w:szCs w:val="24"/>
          <w:lang w:val="bg-BG"/>
        </w:rPr>
        <w:t xml:space="preserve">зала за провеждане на обучения, техника, кафе паузи и </w:t>
      </w:r>
      <w:proofErr w:type="spellStart"/>
      <w:r w:rsidRPr="006933E5">
        <w:rPr>
          <w:rFonts w:ascii="Times New Roman" w:hAnsi="Times New Roman"/>
          <w:szCs w:val="24"/>
          <w:lang w:val="bg-BG"/>
        </w:rPr>
        <w:t>кетъртиг</w:t>
      </w:r>
      <w:proofErr w:type="spellEnd"/>
      <w:r w:rsidRPr="006933E5">
        <w:rPr>
          <w:rFonts w:ascii="Times New Roman" w:hAnsi="Times New Roman"/>
          <w:szCs w:val="24"/>
          <w:lang w:val="bg-BG"/>
        </w:rPr>
        <w:t xml:space="preserve"> за участниците;</w:t>
      </w:r>
    </w:p>
    <w:p w:rsidR="006933E5" w:rsidRPr="006933E5" w:rsidRDefault="006933E5" w:rsidP="006933E5">
      <w:pPr>
        <w:pStyle w:val="ListParagraph"/>
        <w:numPr>
          <w:ilvl w:val="0"/>
          <w:numId w:val="35"/>
        </w:numPr>
        <w:jc w:val="both"/>
        <w:rPr>
          <w:rFonts w:ascii="Times New Roman" w:hAnsi="Times New Roman"/>
          <w:szCs w:val="24"/>
          <w:lang w:val="bg-BG"/>
        </w:rPr>
      </w:pPr>
      <w:r w:rsidRPr="006933E5">
        <w:rPr>
          <w:rFonts w:ascii="Times New Roman" w:hAnsi="Times New Roman"/>
          <w:szCs w:val="24"/>
          <w:lang w:val="bg-BG"/>
        </w:rPr>
        <w:t xml:space="preserve">хотелско настаняване, съгласно представеното от </w:t>
      </w:r>
      <w:r w:rsidRPr="006933E5">
        <w:rPr>
          <w:rFonts w:ascii="Times New Roman" w:hAnsi="Times New Roman"/>
          <w:b/>
          <w:szCs w:val="24"/>
          <w:lang w:val="bg-BG"/>
        </w:rPr>
        <w:t>ИЗПЪЛНИТЕЛЯ</w:t>
      </w:r>
      <w:r w:rsidRPr="006933E5">
        <w:rPr>
          <w:rFonts w:ascii="Times New Roman" w:hAnsi="Times New Roman"/>
          <w:szCs w:val="24"/>
          <w:lang w:val="bg-BG"/>
        </w:rPr>
        <w:t xml:space="preserve"> Предложение за изпълнение на поръчката.</w:t>
      </w:r>
    </w:p>
    <w:p w:rsidR="006933E5" w:rsidRPr="006933E5" w:rsidRDefault="006933E5" w:rsidP="006933E5">
      <w:pPr>
        <w:ind w:left="360"/>
        <w:jc w:val="both"/>
        <w:rPr>
          <w:rFonts w:ascii="Times New Roman" w:hAnsi="Times New Roman"/>
          <w:szCs w:val="24"/>
          <w:lang w:val="bg-BG"/>
        </w:rPr>
      </w:pPr>
    </w:p>
    <w:p w:rsidR="006933E5" w:rsidRPr="006933E5" w:rsidRDefault="006933E5" w:rsidP="006933E5">
      <w:pPr>
        <w:ind w:firstLine="740"/>
        <w:jc w:val="both"/>
        <w:rPr>
          <w:rFonts w:ascii="Times New Roman" w:hAnsi="Times New Roman"/>
          <w:szCs w:val="24"/>
          <w:lang w:val="bg-BG"/>
        </w:rPr>
      </w:pPr>
      <w:r w:rsidRPr="006933E5">
        <w:rPr>
          <w:rFonts w:ascii="Times New Roman" w:hAnsi="Times New Roman"/>
          <w:szCs w:val="24"/>
          <w:lang w:val="bg-BG"/>
        </w:rPr>
        <w:t xml:space="preserve">(3) </w:t>
      </w:r>
      <w:r w:rsidRPr="006933E5">
        <w:rPr>
          <w:rFonts w:ascii="Times New Roman" w:hAnsi="Times New Roman"/>
          <w:b/>
          <w:szCs w:val="24"/>
          <w:lang w:val="bg-BG"/>
        </w:rPr>
        <w:t>ВЪЗЛОЖИТЕЛЯТ</w:t>
      </w:r>
      <w:r w:rsidRPr="006933E5">
        <w:rPr>
          <w:rFonts w:ascii="Times New Roman" w:hAnsi="Times New Roman"/>
          <w:szCs w:val="24"/>
          <w:lang w:val="bg-BG"/>
        </w:rPr>
        <w:t xml:space="preserve"> е длъжен да посочи/съгласува конкретното място за хотелско настаняване в срок от 2 (два) работни дни след получаване на предложението от </w:t>
      </w:r>
      <w:r w:rsidRPr="006933E5">
        <w:rPr>
          <w:rFonts w:ascii="Times New Roman" w:hAnsi="Times New Roman"/>
          <w:b/>
          <w:szCs w:val="24"/>
          <w:lang w:val="bg-BG"/>
        </w:rPr>
        <w:t>ИЗПЪЛНИТЕЛЯ</w:t>
      </w:r>
      <w:r w:rsidRPr="006933E5">
        <w:rPr>
          <w:rFonts w:ascii="Times New Roman" w:hAnsi="Times New Roman"/>
          <w:szCs w:val="24"/>
          <w:lang w:val="bg-BG"/>
        </w:rPr>
        <w:t>.</w:t>
      </w:r>
    </w:p>
    <w:p w:rsidR="006933E5" w:rsidRPr="006933E5" w:rsidRDefault="006933E5" w:rsidP="006933E5">
      <w:pPr>
        <w:pStyle w:val="BodyTextIndent"/>
        <w:rPr>
          <w:rFonts w:ascii="Times New Roman" w:hAnsi="Times New Roman"/>
          <w:sz w:val="24"/>
          <w:szCs w:val="24"/>
        </w:rPr>
      </w:pPr>
    </w:p>
    <w:p w:rsidR="006933E5" w:rsidRPr="006933E5" w:rsidRDefault="006933E5" w:rsidP="006933E5">
      <w:pPr>
        <w:pStyle w:val="BodyTextIndent"/>
        <w:jc w:val="center"/>
        <w:outlineLvl w:val="0"/>
        <w:rPr>
          <w:rFonts w:ascii="Times New Roman" w:hAnsi="Times New Roman"/>
          <w:b/>
          <w:sz w:val="24"/>
          <w:szCs w:val="24"/>
        </w:rPr>
      </w:pPr>
      <w:r w:rsidRPr="006933E5">
        <w:rPr>
          <w:rFonts w:ascii="Times New Roman" w:hAnsi="Times New Roman"/>
          <w:b/>
          <w:sz w:val="24"/>
          <w:szCs w:val="24"/>
        </w:rPr>
        <w:t>IV. ЦЕНА И НАЧИН НА ПЛАЩАНЕ</w:t>
      </w:r>
    </w:p>
    <w:p w:rsidR="006933E5" w:rsidRPr="006933E5" w:rsidRDefault="006933E5" w:rsidP="006933E5">
      <w:pPr>
        <w:ind w:firstLine="573"/>
        <w:jc w:val="both"/>
        <w:rPr>
          <w:rFonts w:ascii="Times New Roman" w:hAnsi="Times New Roman"/>
          <w:b/>
          <w:szCs w:val="24"/>
          <w:lang w:val="bg-BG"/>
        </w:rPr>
      </w:pPr>
      <w:r w:rsidRPr="006933E5">
        <w:rPr>
          <w:rFonts w:ascii="Times New Roman" w:hAnsi="Times New Roman"/>
          <w:b/>
          <w:szCs w:val="24"/>
          <w:lang w:val="bg-BG"/>
        </w:rPr>
        <w:t xml:space="preserve">Чл. 4.  (1) </w:t>
      </w:r>
      <w:r w:rsidRPr="006933E5">
        <w:rPr>
          <w:rFonts w:ascii="Times New Roman" w:hAnsi="Times New Roman"/>
          <w:szCs w:val="24"/>
          <w:lang w:val="bg-BG"/>
        </w:rPr>
        <w:t>Максималната стойност на предоставените услуги</w:t>
      </w:r>
      <w:r w:rsidRPr="006933E5">
        <w:rPr>
          <w:rFonts w:ascii="Times New Roman" w:hAnsi="Times New Roman"/>
          <w:b/>
          <w:bCs/>
          <w:szCs w:val="24"/>
          <w:lang w:val="bg-BG"/>
        </w:rPr>
        <w:t xml:space="preserve"> </w:t>
      </w:r>
      <w:r w:rsidRPr="006933E5">
        <w:rPr>
          <w:rFonts w:ascii="Times New Roman" w:hAnsi="Times New Roman"/>
          <w:bCs/>
          <w:szCs w:val="24"/>
          <w:lang w:val="bg-BG"/>
        </w:rPr>
        <w:t>е</w:t>
      </w:r>
      <w:r w:rsidRPr="006933E5">
        <w:rPr>
          <w:rFonts w:ascii="Times New Roman" w:hAnsi="Times New Roman"/>
          <w:b/>
          <w:bCs/>
          <w:szCs w:val="24"/>
          <w:lang w:val="bg-BG"/>
        </w:rPr>
        <w:t xml:space="preserve"> </w:t>
      </w:r>
      <w:r w:rsidRPr="006933E5">
        <w:rPr>
          <w:rFonts w:ascii="Times New Roman" w:hAnsi="Times New Roman"/>
          <w:szCs w:val="24"/>
          <w:lang w:val="bg-BG"/>
        </w:rPr>
        <w:t xml:space="preserve">в размер на ........................   (....................) лева без ДДС, съгласно Ценово предложение на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 xml:space="preserve">или ............................. (.....................) лева с ДДС. </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szCs w:val="24"/>
          <w:lang w:val="bg-BG"/>
        </w:rPr>
        <w:t>(2)</w:t>
      </w:r>
      <w:r w:rsidRPr="006933E5">
        <w:rPr>
          <w:rFonts w:ascii="Times New Roman" w:hAnsi="Times New Roman"/>
          <w:szCs w:val="24"/>
          <w:lang w:val="bg-BG"/>
        </w:rPr>
        <w:t xml:space="preserve"> Единичните цени, съгласно които се формира цената на предоставената услуга са:</w:t>
      </w:r>
    </w:p>
    <w:tbl>
      <w:tblPr>
        <w:tblW w:w="10300" w:type="dxa"/>
        <w:jc w:val="center"/>
        <w:tblCellMar>
          <w:left w:w="70" w:type="dxa"/>
          <w:right w:w="70" w:type="dxa"/>
        </w:tblCellMar>
        <w:tblLook w:val="0000" w:firstRow="0" w:lastRow="0" w:firstColumn="0" w:lastColumn="0" w:noHBand="0" w:noVBand="0"/>
      </w:tblPr>
      <w:tblGrid>
        <w:gridCol w:w="521"/>
        <w:gridCol w:w="1047"/>
        <w:gridCol w:w="2887"/>
        <w:gridCol w:w="1560"/>
        <w:gridCol w:w="1080"/>
        <w:gridCol w:w="1658"/>
        <w:gridCol w:w="1547"/>
      </w:tblGrid>
      <w:tr w:rsidR="006933E5" w:rsidRPr="006933E5" w:rsidTr="008B56A1">
        <w:trPr>
          <w:trHeight w:val="855"/>
          <w:tblHeader/>
          <w:jc w:val="center"/>
        </w:trPr>
        <w:tc>
          <w:tcPr>
            <w:tcW w:w="521" w:type="dxa"/>
            <w:tcBorders>
              <w:top w:val="single" w:sz="4" w:space="0" w:color="auto"/>
              <w:left w:val="single" w:sz="4" w:space="0" w:color="auto"/>
              <w:bottom w:val="single" w:sz="4" w:space="0" w:color="auto"/>
              <w:right w:val="single" w:sz="4" w:space="0" w:color="auto"/>
            </w:tcBorders>
            <w:shd w:val="clear" w:color="auto" w:fill="FFFF00"/>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 по ред</w:t>
            </w:r>
          </w:p>
        </w:tc>
        <w:tc>
          <w:tcPr>
            <w:tcW w:w="1047" w:type="dxa"/>
            <w:tcBorders>
              <w:top w:val="single" w:sz="4" w:space="0" w:color="auto"/>
              <w:left w:val="nil"/>
              <w:bottom w:val="single" w:sz="4" w:space="0" w:color="auto"/>
              <w:right w:val="single" w:sz="4" w:space="0" w:color="auto"/>
            </w:tcBorders>
            <w:shd w:val="clear" w:color="auto" w:fill="FFFF00"/>
            <w:vAlign w:val="center"/>
          </w:tcPr>
          <w:p w:rsidR="006933E5" w:rsidRPr="006933E5" w:rsidRDefault="006933E5" w:rsidP="008B56A1">
            <w:pPr>
              <w:jc w:val="both"/>
              <w:rPr>
                <w:rFonts w:ascii="Times New Roman" w:hAnsi="Times New Roman"/>
                <w:b/>
                <w:bCs/>
                <w:szCs w:val="24"/>
                <w:lang w:val="bg-BG"/>
              </w:rPr>
            </w:pPr>
            <w:r w:rsidRPr="006933E5">
              <w:rPr>
                <w:rFonts w:ascii="Times New Roman" w:hAnsi="Times New Roman"/>
                <w:b/>
                <w:bCs/>
                <w:szCs w:val="24"/>
                <w:lang w:val="bg-BG"/>
              </w:rPr>
              <w:t>Дейност по проекта №</w:t>
            </w:r>
          </w:p>
        </w:tc>
        <w:tc>
          <w:tcPr>
            <w:tcW w:w="2887" w:type="dxa"/>
            <w:tcBorders>
              <w:top w:val="single" w:sz="4" w:space="0" w:color="auto"/>
              <w:left w:val="nil"/>
              <w:bottom w:val="single" w:sz="4" w:space="0" w:color="auto"/>
              <w:right w:val="single" w:sz="4" w:space="0" w:color="auto"/>
            </w:tcBorders>
            <w:shd w:val="clear" w:color="auto" w:fill="FFFF00"/>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 xml:space="preserve">Дейност </w:t>
            </w:r>
          </w:p>
        </w:tc>
        <w:tc>
          <w:tcPr>
            <w:tcW w:w="1560" w:type="dxa"/>
            <w:tcBorders>
              <w:top w:val="single" w:sz="4" w:space="0" w:color="auto"/>
              <w:left w:val="nil"/>
              <w:bottom w:val="single" w:sz="4" w:space="0" w:color="auto"/>
              <w:right w:val="single" w:sz="4" w:space="0" w:color="auto"/>
            </w:tcBorders>
            <w:shd w:val="clear" w:color="auto" w:fill="FFFF00"/>
            <w:vAlign w:val="center"/>
          </w:tcPr>
          <w:p w:rsidR="006933E5" w:rsidRPr="006933E5" w:rsidRDefault="006933E5" w:rsidP="008B56A1">
            <w:pPr>
              <w:jc w:val="both"/>
              <w:rPr>
                <w:rFonts w:ascii="Times New Roman" w:hAnsi="Times New Roman"/>
                <w:b/>
                <w:bCs/>
                <w:szCs w:val="24"/>
                <w:lang w:val="bg-BG"/>
              </w:rPr>
            </w:pPr>
            <w:r w:rsidRPr="006933E5">
              <w:rPr>
                <w:rFonts w:ascii="Times New Roman" w:hAnsi="Times New Roman"/>
                <w:b/>
                <w:bCs/>
                <w:szCs w:val="24"/>
                <w:lang w:val="bg-BG"/>
              </w:rPr>
              <w:t>Единица мярка</w:t>
            </w:r>
          </w:p>
        </w:tc>
        <w:tc>
          <w:tcPr>
            <w:tcW w:w="1080" w:type="dxa"/>
            <w:tcBorders>
              <w:top w:val="single" w:sz="4" w:space="0" w:color="auto"/>
              <w:left w:val="nil"/>
              <w:bottom w:val="single" w:sz="4" w:space="0" w:color="auto"/>
              <w:right w:val="single" w:sz="4" w:space="0" w:color="auto"/>
            </w:tcBorders>
            <w:shd w:val="clear" w:color="auto" w:fill="FFFF00"/>
            <w:vAlign w:val="center"/>
          </w:tcPr>
          <w:p w:rsidR="006933E5" w:rsidRPr="006933E5" w:rsidRDefault="006933E5" w:rsidP="008B56A1">
            <w:pPr>
              <w:jc w:val="both"/>
              <w:rPr>
                <w:rFonts w:ascii="Times New Roman" w:hAnsi="Times New Roman"/>
                <w:b/>
                <w:bCs/>
                <w:szCs w:val="24"/>
                <w:lang w:val="bg-BG"/>
              </w:rPr>
            </w:pPr>
            <w:r w:rsidRPr="006933E5">
              <w:rPr>
                <w:rFonts w:ascii="Times New Roman" w:hAnsi="Times New Roman"/>
                <w:b/>
                <w:bCs/>
                <w:szCs w:val="24"/>
                <w:lang w:val="bg-BG"/>
              </w:rPr>
              <w:t>Брой единици</w:t>
            </w:r>
          </w:p>
        </w:tc>
        <w:tc>
          <w:tcPr>
            <w:tcW w:w="1658" w:type="dxa"/>
            <w:tcBorders>
              <w:top w:val="single" w:sz="4" w:space="0" w:color="auto"/>
              <w:left w:val="nil"/>
              <w:bottom w:val="single" w:sz="4" w:space="0" w:color="auto"/>
              <w:right w:val="single" w:sz="4" w:space="0" w:color="auto"/>
            </w:tcBorders>
            <w:shd w:val="clear" w:color="auto" w:fill="FFFF00"/>
            <w:vAlign w:val="center"/>
          </w:tcPr>
          <w:p w:rsidR="006933E5" w:rsidRPr="006933E5" w:rsidRDefault="006933E5" w:rsidP="008B56A1">
            <w:pPr>
              <w:jc w:val="both"/>
              <w:rPr>
                <w:rFonts w:ascii="Times New Roman" w:hAnsi="Times New Roman"/>
                <w:b/>
                <w:bCs/>
                <w:szCs w:val="24"/>
                <w:lang w:val="bg-BG"/>
              </w:rPr>
            </w:pPr>
            <w:r w:rsidRPr="006933E5">
              <w:rPr>
                <w:rFonts w:ascii="Times New Roman" w:hAnsi="Times New Roman"/>
                <w:b/>
                <w:bCs/>
                <w:szCs w:val="24"/>
                <w:lang w:val="bg-BG"/>
              </w:rPr>
              <w:t xml:space="preserve">Единична цена в лева без вкл. ДДС </w:t>
            </w:r>
            <w:proofErr w:type="spellStart"/>
            <w:r w:rsidRPr="006933E5">
              <w:rPr>
                <w:rFonts w:ascii="Times New Roman" w:hAnsi="Times New Roman"/>
                <w:b/>
                <w:bCs/>
                <w:szCs w:val="24"/>
                <w:lang w:val="bg-BG"/>
              </w:rPr>
              <w:t>цифром</w:t>
            </w:r>
            <w:proofErr w:type="spellEnd"/>
            <w:r w:rsidRPr="006933E5">
              <w:rPr>
                <w:rFonts w:ascii="Times New Roman" w:hAnsi="Times New Roman"/>
                <w:b/>
                <w:bCs/>
                <w:szCs w:val="24"/>
                <w:lang w:val="bg-BG"/>
              </w:rPr>
              <w:t xml:space="preserve"> и словом</w:t>
            </w:r>
          </w:p>
        </w:tc>
        <w:tc>
          <w:tcPr>
            <w:tcW w:w="1547" w:type="dxa"/>
            <w:tcBorders>
              <w:top w:val="single" w:sz="4" w:space="0" w:color="auto"/>
              <w:left w:val="nil"/>
              <w:bottom w:val="single" w:sz="4" w:space="0" w:color="auto"/>
              <w:right w:val="single" w:sz="4" w:space="0" w:color="auto"/>
            </w:tcBorders>
            <w:shd w:val="clear" w:color="auto" w:fill="FFFF00"/>
            <w:vAlign w:val="center"/>
          </w:tcPr>
          <w:p w:rsidR="006933E5" w:rsidRPr="006933E5" w:rsidRDefault="006933E5" w:rsidP="008B56A1">
            <w:pPr>
              <w:jc w:val="both"/>
              <w:rPr>
                <w:rFonts w:ascii="Times New Roman" w:hAnsi="Times New Roman"/>
                <w:b/>
                <w:bCs/>
                <w:szCs w:val="24"/>
                <w:lang w:val="bg-BG"/>
              </w:rPr>
            </w:pPr>
            <w:r w:rsidRPr="006933E5">
              <w:rPr>
                <w:rFonts w:ascii="Times New Roman" w:hAnsi="Times New Roman"/>
                <w:b/>
                <w:bCs/>
                <w:szCs w:val="24"/>
                <w:lang w:val="bg-BG"/>
              </w:rPr>
              <w:t xml:space="preserve">Обща цена в лева без вкл.  ДДС </w:t>
            </w:r>
            <w:proofErr w:type="spellStart"/>
            <w:r w:rsidRPr="006933E5">
              <w:rPr>
                <w:rFonts w:ascii="Times New Roman" w:hAnsi="Times New Roman"/>
                <w:b/>
                <w:bCs/>
                <w:szCs w:val="24"/>
                <w:lang w:val="bg-BG"/>
              </w:rPr>
              <w:t>цифром</w:t>
            </w:r>
            <w:proofErr w:type="spellEnd"/>
            <w:r w:rsidRPr="006933E5">
              <w:rPr>
                <w:rFonts w:ascii="Times New Roman" w:hAnsi="Times New Roman"/>
                <w:b/>
                <w:bCs/>
                <w:szCs w:val="24"/>
                <w:lang w:val="bg-BG"/>
              </w:rPr>
              <w:t xml:space="preserve"> и словом</w:t>
            </w:r>
          </w:p>
        </w:tc>
      </w:tr>
      <w:tr w:rsidR="006933E5" w:rsidRPr="006933E5" w:rsidTr="008B56A1">
        <w:trPr>
          <w:trHeight w:val="255"/>
          <w:tblHeader/>
          <w:jc w:val="center"/>
        </w:trPr>
        <w:tc>
          <w:tcPr>
            <w:tcW w:w="521" w:type="dxa"/>
            <w:tcBorders>
              <w:top w:val="nil"/>
              <w:left w:val="single" w:sz="4" w:space="0" w:color="auto"/>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 </w:t>
            </w:r>
          </w:p>
        </w:tc>
        <w:tc>
          <w:tcPr>
            <w:tcW w:w="104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1</w:t>
            </w:r>
          </w:p>
        </w:tc>
        <w:tc>
          <w:tcPr>
            <w:tcW w:w="288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2</w:t>
            </w:r>
          </w:p>
        </w:tc>
        <w:tc>
          <w:tcPr>
            <w:tcW w:w="1560" w:type="dxa"/>
            <w:tcBorders>
              <w:top w:val="nil"/>
              <w:left w:val="nil"/>
              <w:bottom w:val="nil"/>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3</w:t>
            </w:r>
          </w:p>
        </w:tc>
        <w:tc>
          <w:tcPr>
            <w:tcW w:w="1080" w:type="dxa"/>
            <w:tcBorders>
              <w:top w:val="nil"/>
              <w:left w:val="nil"/>
              <w:bottom w:val="nil"/>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4</w:t>
            </w:r>
          </w:p>
        </w:tc>
        <w:tc>
          <w:tcPr>
            <w:tcW w:w="1658" w:type="dxa"/>
            <w:tcBorders>
              <w:top w:val="nil"/>
              <w:left w:val="nil"/>
              <w:bottom w:val="nil"/>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5</w:t>
            </w:r>
          </w:p>
        </w:tc>
        <w:tc>
          <w:tcPr>
            <w:tcW w:w="1547" w:type="dxa"/>
            <w:tcBorders>
              <w:top w:val="nil"/>
              <w:left w:val="nil"/>
              <w:bottom w:val="nil"/>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
                <w:bCs/>
                <w:szCs w:val="24"/>
                <w:lang w:val="bg-BG"/>
              </w:rPr>
            </w:pPr>
            <w:r w:rsidRPr="006933E5">
              <w:rPr>
                <w:rFonts w:ascii="Times New Roman" w:hAnsi="Times New Roman"/>
                <w:b/>
                <w:bCs/>
                <w:szCs w:val="24"/>
                <w:lang w:val="bg-BG"/>
              </w:rPr>
              <w:t>6</w:t>
            </w:r>
          </w:p>
        </w:tc>
      </w:tr>
      <w:tr w:rsidR="006933E5" w:rsidRPr="006933E5" w:rsidTr="008B56A1">
        <w:trPr>
          <w:trHeight w:val="630"/>
          <w:jc w:val="center"/>
        </w:trPr>
        <w:tc>
          <w:tcPr>
            <w:tcW w:w="521" w:type="dxa"/>
            <w:tcBorders>
              <w:top w:val="nil"/>
              <w:left w:val="single" w:sz="4" w:space="0" w:color="auto"/>
              <w:bottom w:val="single" w:sz="4" w:space="0" w:color="auto"/>
              <w:right w:val="single" w:sz="4" w:space="0" w:color="auto"/>
            </w:tcBorders>
            <w:shd w:val="clear" w:color="auto" w:fill="auto"/>
            <w:vAlign w:val="center"/>
          </w:tcPr>
          <w:p w:rsidR="006933E5" w:rsidRPr="006933E5" w:rsidRDefault="006933E5" w:rsidP="008B56A1">
            <w:pPr>
              <w:ind w:left="-658" w:firstLine="709"/>
              <w:jc w:val="both"/>
              <w:rPr>
                <w:rFonts w:ascii="Times New Roman" w:hAnsi="Times New Roman"/>
                <w:bCs/>
                <w:szCs w:val="24"/>
                <w:lang w:val="bg-BG"/>
              </w:rPr>
            </w:pPr>
            <w:r w:rsidRPr="006933E5">
              <w:rPr>
                <w:rFonts w:ascii="Times New Roman" w:hAnsi="Times New Roman"/>
                <w:bCs/>
                <w:szCs w:val="24"/>
                <w:lang w:val="bg-BG"/>
              </w:rPr>
              <w:t>1.</w:t>
            </w:r>
          </w:p>
        </w:tc>
        <w:tc>
          <w:tcPr>
            <w:tcW w:w="104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r w:rsidRPr="006933E5">
              <w:rPr>
                <w:rFonts w:ascii="Times New Roman" w:hAnsi="Times New Roman"/>
                <w:bCs/>
                <w:szCs w:val="24"/>
                <w:lang w:val="bg-BG"/>
              </w:rPr>
              <w:t>Д2</w:t>
            </w:r>
          </w:p>
        </w:tc>
        <w:tc>
          <w:tcPr>
            <w:tcW w:w="288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 xml:space="preserve">Осигуряване на логистика при провеждане на пилотно обучение по три от </w:t>
            </w:r>
            <w:proofErr w:type="spellStart"/>
            <w:r w:rsidRPr="006933E5">
              <w:rPr>
                <w:rFonts w:ascii="Times New Roman" w:hAnsi="Times New Roman"/>
                <w:bCs/>
                <w:szCs w:val="24"/>
                <w:lang w:val="bg-BG"/>
              </w:rPr>
              <w:t>молулите</w:t>
            </w:r>
            <w:proofErr w:type="spellEnd"/>
            <w:r w:rsidRPr="006933E5">
              <w:rPr>
                <w:rFonts w:ascii="Times New Roman" w:hAnsi="Times New Roman"/>
                <w:bCs/>
                <w:szCs w:val="24"/>
                <w:lang w:val="bg-BG"/>
              </w:rPr>
              <w:t xml:space="preserve"> на програмата за висши ръководители за 3 групи по 20 участника и 3 лектора за 2 ден </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Cs/>
                <w:szCs w:val="24"/>
                <w:lang w:val="bg-BG"/>
              </w:rPr>
            </w:pPr>
            <w:r w:rsidRPr="006933E5">
              <w:rPr>
                <w:rFonts w:ascii="Times New Roman" w:hAnsi="Times New Roman"/>
                <w:bCs/>
                <w:szCs w:val="24"/>
                <w:lang w:val="bg-BG"/>
              </w:rPr>
              <w:t>за участник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r w:rsidRPr="006933E5">
              <w:rPr>
                <w:rFonts w:ascii="Times New Roman" w:hAnsi="Times New Roman"/>
                <w:bCs/>
                <w:szCs w:val="24"/>
                <w:lang w:val="bg-BG"/>
              </w:rPr>
              <w:t>69</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Cs/>
                <w:szCs w:val="24"/>
                <w:lang w:val="bg-BG"/>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p>
        </w:tc>
      </w:tr>
      <w:tr w:rsidR="006933E5" w:rsidRPr="006933E5" w:rsidTr="008B56A1">
        <w:trPr>
          <w:trHeight w:val="630"/>
          <w:jc w:val="center"/>
        </w:trPr>
        <w:tc>
          <w:tcPr>
            <w:tcW w:w="521" w:type="dxa"/>
            <w:tcBorders>
              <w:top w:val="nil"/>
              <w:left w:val="single" w:sz="4" w:space="0" w:color="auto"/>
              <w:bottom w:val="single" w:sz="4" w:space="0" w:color="auto"/>
              <w:right w:val="single" w:sz="4" w:space="0" w:color="auto"/>
            </w:tcBorders>
            <w:shd w:val="clear" w:color="auto" w:fill="auto"/>
            <w:vAlign w:val="center"/>
          </w:tcPr>
          <w:p w:rsidR="006933E5" w:rsidRPr="006933E5" w:rsidRDefault="006933E5" w:rsidP="008B56A1">
            <w:pPr>
              <w:ind w:left="-681" w:firstLine="753"/>
              <w:jc w:val="both"/>
              <w:rPr>
                <w:rFonts w:ascii="Times New Roman" w:hAnsi="Times New Roman"/>
                <w:bCs/>
                <w:szCs w:val="24"/>
                <w:lang w:val="bg-BG"/>
              </w:rPr>
            </w:pPr>
            <w:r w:rsidRPr="006933E5">
              <w:rPr>
                <w:rFonts w:ascii="Times New Roman" w:hAnsi="Times New Roman"/>
                <w:bCs/>
                <w:szCs w:val="24"/>
                <w:lang w:val="bg-BG"/>
              </w:rPr>
              <w:t>2.</w:t>
            </w:r>
          </w:p>
        </w:tc>
        <w:tc>
          <w:tcPr>
            <w:tcW w:w="104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r w:rsidRPr="006933E5">
              <w:rPr>
                <w:rFonts w:ascii="Times New Roman" w:hAnsi="Times New Roman"/>
                <w:bCs/>
                <w:szCs w:val="24"/>
                <w:lang w:val="bg-BG"/>
              </w:rPr>
              <w:t>Д2</w:t>
            </w:r>
          </w:p>
        </w:tc>
        <w:tc>
          <w:tcPr>
            <w:tcW w:w="288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Cs/>
                <w:szCs w:val="24"/>
                <w:lang w:val="bg-BG"/>
              </w:rPr>
            </w:pPr>
            <w:r w:rsidRPr="006933E5">
              <w:rPr>
                <w:rFonts w:ascii="Times New Roman" w:hAnsi="Times New Roman"/>
                <w:bCs/>
                <w:szCs w:val="24"/>
                <w:lang w:val="bg-BG"/>
              </w:rPr>
              <w:t xml:space="preserve">Осигуряване на логистика при организирането на настаняването в хотел на участници в обученията и </w:t>
            </w:r>
            <w:r w:rsidRPr="006933E5">
              <w:rPr>
                <w:rFonts w:ascii="Times New Roman" w:hAnsi="Times New Roman"/>
                <w:bCs/>
                <w:szCs w:val="24"/>
                <w:lang w:val="bg-BG"/>
              </w:rPr>
              <w:lastRenderedPageBreak/>
              <w:t>лектори при изпълнението на дейност 2 от проекта</w:t>
            </w:r>
          </w:p>
        </w:tc>
        <w:tc>
          <w:tcPr>
            <w:tcW w:w="1560"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r w:rsidRPr="006933E5">
              <w:rPr>
                <w:rFonts w:ascii="Times New Roman" w:hAnsi="Times New Roman"/>
                <w:bCs/>
                <w:szCs w:val="24"/>
                <w:lang w:val="bg-BG"/>
              </w:rPr>
              <w:lastRenderedPageBreak/>
              <w:t>на ден</w:t>
            </w:r>
          </w:p>
        </w:tc>
        <w:tc>
          <w:tcPr>
            <w:tcW w:w="1080"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r w:rsidRPr="006933E5">
              <w:rPr>
                <w:rFonts w:ascii="Times New Roman" w:hAnsi="Times New Roman"/>
                <w:bCs/>
                <w:szCs w:val="24"/>
                <w:lang w:val="bg-BG"/>
              </w:rPr>
              <w:t>69</w:t>
            </w:r>
          </w:p>
        </w:tc>
        <w:tc>
          <w:tcPr>
            <w:tcW w:w="1658"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ind w:firstLine="709"/>
              <w:jc w:val="both"/>
              <w:rPr>
                <w:rFonts w:ascii="Times New Roman" w:hAnsi="Times New Roman"/>
                <w:bCs/>
                <w:szCs w:val="24"/>
                <w:lang w:val="bg-BG"/>
              </w:rPr>
            </w:pPr>
          </w:p>
        </w:tc>
        <w:tc>
          <w:tcPr>
            <w:tcW w:w="1547" w:type="dxa"/>
            <w:tcBorders>
              <w:top w:val="nil"/>
              <w:left w:val="nil"/>
              <w:bottom w:val="single" w:sz="4" w:space="0" w:color="auto"/>
              <w:right w:val="single" w:sz="4" w:space="0" w:color="auto"/>
            </w:tcBorders>
            <w:shd w:val="clear" w:color="auto" w:fill="auto"/>
            <w:vAlign w:val="center"/>
          </w:tcPr>
          <w:p w:rsidR="006933E5" w:rsidRPr="006933E5" w:rsidRDefault="006933E5" w:rsidP="008B56A1">
            <w:pPr>
              <w:jc w:val="both"/>
              <w:rPr>
                <w:rFonts w:ascii="Times New Roman" w:hAnsi="Times New Roman"/>
                <w:bCs/>
                <w:szCs w:val="24"/>
                <w:lang w:val="bg-BG"/>
              </w:rPr>
            </w:pPr>
          </w:p>
        </w:tc>
      </w:tr>
      <w:tr w:rsidR="006933E5" w:rsidRPr="006933E5" w:rsidTr="008B56A1">
        <w:trPr>
          <w:trHeight w:val="63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lastRenderedPageBreak/>
              <w:t>3.</w:t>
            </w:r>
          </w:p>
        </w:tc>
        <w:tc>
          <w:tcPr>
            <w:tcW w:w="10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Д3</w:t>
            </w:r>
          </w:p>
        </w:tc>
        <w:tc>
          <w:tcPr>
            <w:tcW w:w="288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 xml:space="preserve">Осигуряване на логистика при провеждане на пилотно обучение по </w:t>
            </w:r>
            <w:proofErr w:type="spellStart"/>
            <w:r w:rsidRPr="006933E5">
              <w:rPr>
                <w:rFonts w:ascii="Times New Roman" w:hAnsi="Times New Roman"/>
                <w:bCs/>
                <w:szCs w:val="24"/>
                <w:lang w:val="bg-BG"/>
              </w:rPr>
              <w:t>новоразработената</w:t>
            </w:r>
            <w:proofErr w:type="spellEnd"/>
            <w:r w:rsidRPr="006933E5">
              <w:rPr>
                <w:rFonts w:ascii="Times New Roman" w:hAnsi="Times New Roman"/>
                <w:bCs/>
                <w:szCs w:val="24"/>
                <w:lang w:val="bg-BG"/>
              </w:rPr>
              <w:t xml:space="preserve"> обучителна програма за българската администрация за модела САF и механизма на неговото внедряване в България за 4 групи по 25 участника и 3 лектора за 3 дни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за участник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center"/>
              <w:rPr>
                <w:rFonts w:ascii="Times New Roman" w:hAnsi="Times New Roman"/>
                <w:bCs/>
                <w:szCs w:val="24"/>
                <w:lang w:val="bg-BG" w:bidi="bn-BD"/>
              </w:rPr>
            </w:pPr>
            <w:r w:rsidRPr="006933E5">
              <w:rPr>
                <w:rFonts w:ascii="Times New Roman" w:hAnsi="Times New Roman"/>
                <w:bCs/>
                <w:szCs w:val="24"/>
                <w:lang w:val="bg-BG" w:bidi="bn-BD"/>
              </w:rPr>
              <w:t>112</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r>
      <w:tr w:rsidR="006933E5" w:rsidRPr="006933E5" w:rsidTr="008B56A1">
        <w:trPr>
          <w:trHeight w:val="63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4.</w:t>
            </w:r>
          </w:p>
        </w:tc>
        <w:tc>
          <w:tcPr>
            <w:tcW w:w="10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Д3</w:t>
            </w:r>
          </w:p>
        </w:tc>
        <w:tc>
          <w:tcPr>
            <w:tcW w:w="288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 xml:space="preserve">Осигуряване на логистика при провеждане на пилотно обучение по предварителна оценка на въздействието на програми и нормативни актове за 3 групи по 25 участника и 3 лектора за 2 дни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за участник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center"/>
              <w:rPr>
                <w:rFonts w:ascii="Times New Roman" w:hAnsi="Times New Roman"/>
                <w:bCs/>
                <w:szCs w:val="24"/>
                <w:lang w:val="bg-BG" w:bidi="bn-BD"/>
              </w:rPr>
            </w:pPr>
            <w:r w:rsidRPr="006933E5">
              <w:rPr>
                <w:rFonts w:ascii="Times New Roman" w:hAnsi="Times New Roman"/>
                <w:bCs/>
                <w:szCs w:val="24"/>
                <w:lang w:val="bg-BG" w:bidi="bn-BD"/>
              </w:rPr>
              <w:t>84</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r>
      <w:tr w:rsidR="006933E5" w:rsidRPr="006933E5" w:rsidTr="008B56A1">
        <w:trPr>
          <w:trHeight w:val="63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5</w:t>
            </w:r>
          </w:p>
        </w:tc>
        <w:tc>
          <w:tcPr>
            <w:tcW w:w="10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Д3</w:t>
            </w:r>
          </w:p>
        </w:tc>
        <w:tc>
          <w:tcPr>
            <w:tcW w:w="288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 xml:space="preserve">Осигуряване на логистика при провеждане на пилотно обучение по  </w:t>
            </w:r>
            <w:proofErr w:type="spellStart"/>
            <w:r w:rsidRPr="006933E5">
              <w:rPr>
                <w:rFonts w:ascii="Times New Roman" w:hAnsi="Times New Roman"/>
                <w:bCs/>
                <w:szCs w:val="24"/>
                <w:lang w:val="bg-BG"/>
              </w:rPr>
              <w:t>последваща</w:t>
            </w:r>
            <w:proofErr w:type="spellEnd"/>
            <w:r w:rsidRPr="006933E5">
              <w:rPr>
                <w:rFonts w:ascii="Times New Roman" w:hAnsi="Times New Roman"/>
                <w:bCs/>
                <w:szCs w:val="24"/>
                <w:lang w:val="bg-BG"/>
              </w:rPr>
              <w:t xml:space="preserve"> оценка на въздействието на нормативни актове и програми за 2 групи по 25 участника за 2 дни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за участник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center"/>
              <w:rPr>
                <w:rFonts w:ascii="Times New Roman" w:hAnsi="Times New Roman"/>
                <w:bCs/>
                <w:szCs w:val="24"/>
                <w:lang w:val="bg-BG" w:bidi="bn-BD"/>
              </w:rPr>
            </w:pPr>
            <w:r w:rsidRPr="006933E5">
              <w:rPr>
                <w:rFonts w:ascii="Times New Roman" w:hAnsi="Times New Roman"/>
                <w:bCs/>
                <w:szCs w:val="24"/>
                <w:lang w:val="bg-BG" w:bidi="bn-BD"/>
              </w:rPr>
              <w:t>56</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r>
      <w:tr w:rsidR="006933E5" w:rsidRPr="006933E5" w:rsidTr="008B56A1">
        <w:trPr>
          <w:trHeight w:val="63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6</w:t>
            </w:r>
          </w:p>
        </w:tc>
        <w:tc>
          <w:tcPr>
            <w:tcW w:w="10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Д3</w:t>
            </w:r>
          </w:p>
        </w:tc>
        <w:tc>
          <w:tcPr>
            <w:tcW w:w="288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Пилотно обучение по  въпросите за държавните помощи, включително за правилото “</w:t>
            </w:r>
            <w:proofErr w:type="spellStart"/>
            <w:r w:rsidRPr="006933E5">
              <w:rPr>
                <w:rFonts w:ascii="Times New Roman" w:hAnsi="Times New Roman"/>
                <w:bCs/>
                <w:szCs w:val="24"/>
                <w:lang w:val="bg-BG"/>
              </w:rPr>
              <w:t>de</w:t>
            </w:r>
            <w:proofErr w:type="spellEnd"/>
            <w:r w:rsidRPr="006933E5">
              <w:rPr>
                <w:rFonts w:ascii="Times New Roman" w:hAnsi="Times New Roman"/>
                <w:bCs/>
                <w:szCs w:val="24"/>
                <w:lang w:val="bg-BG"/>
              </w:rPr>
              <w:t xml:space="preserve"> </w:t>
            </w:r>
            <w:proofErr w:type="spellStart"/>
            <w:r w:rsidRPr="006933E5">
              <w:rPr>
                <w:rFonts w:ascii="Times New Roman" w:hAnsi="Times New Roman"/>
                <w:bCs/>
                <w:szCs w:val="24"/>
                <w:lang w:val="bg-BG"/>
              </w:rPr>
              <w:t>minimus</w:t>
            </w:r>
            <w:proofErr w:type="spellEnd"/>
            <w:r w:rsidRPr="006933E5">
              <w:rPr>
                <w:rFonts w:ascii="Times New Roman" w:hAnsi="Times New Roman"/>
                <w:bCs/>
                <w:szCs w:val="24"/>
                <w:lang w:val="bg-BG"/>
              </w:rPr>
              <w:t xml:space="preserve">” по Оперативните програми  за 2 групи по 25 участника и 3 лектора за 2 дни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за участник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center"/>
              <w:rPr>
                <w:rFonts w:ascii="Times New Roman" w:hAnsi="Times New Roman"/>
                <w:bCs/>
                <w:szCs w:val="24"/>
                <w:lang w:val="bg-BG" w:bidi="bn-BD"/>
              </w:rPr>
            </w:pPr>
            <w:r w:rsidRPr="006933E5">
              <w:rPr>
                <w:rFonts w:ascii="Times New Roman" w:hAnsi="Times New Roman"/>
                <w:bCs/>
                <w:szCs w:val="24"/>
                <w:lang w:val="bg-BG" w:bidi="bn-BD"/>
              </w:rPr>
              <w:t>56</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r>
      <w:tr w:rsidR="006933E5" w:rsidRPr="006933E5" w:rsidTr="008B56A1">
        <w:trPr>
          <w:trHeight w:val="63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7</w:t>
            </w:r>
          </w:p>
        </w:tc>
        <w:tc>
          <w:tcPr>
            <w:tcW w:w="10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Д3</w:t>
            </w:r>
          </w:p>
        </w:tc>
        <w:tc>
          <w:tcPr>
            <w:tcW w:w="288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 xml:space="preserve">Пилотно обучение по  Методика и обучителна програма за оценка на </w:t>
            </w:r>
            <w:r w:rsidRPr="006933E5">
              <w:rPr>
                <w:rFonts w:ascii="Times New Roman" w:hAnsi="Times New Roman"/>
                <w:bCs/>
                <w:szCs w:val="24"/>
                <w:lang w:val="bg-BG"/>
              </w:rPr>
              <w:lastRenderedPageBreak/>
              <w:t xml:space="preserve">институционалното изпълнение за 2 групи по 25 участника и 3 лектора за 2 дни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lastRenderedPageBreak/>
              <w:t>за участник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center"/>
              <w:rPr>
                <w:rFonts w:ascii="Times New Roman" w:hAnsi="Times New Roman"/>
                <w:bCs/>
                <w:szCs w:val="24"/>
                <w:lang w:val="bg-BG" w:bidi="bn-BD"/>
              </w:rPr>
            </w:pPr>
            <w:r w:rsidRPr="006933E5">
              <w:rPr>
                <w:rFonts w:ascii="Times New Roman" w:hAnsi="Times New Roman"/>
                <w:bCs/>
                <w:szCs w:val="24"/>
                <w:lang w:val="bg-BG" w:bidi="bn-BD"/>
              </w:rPr>
              <w:t>56</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r>
      <w:tr w:rsidR="006933E5" w:rsidRPr="006933E5" w:rsidTr="008B56A1">
        <w:trPr>
          <w:trHeight w:val="63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lastRenderedPageBreak/>
              <w:t>8</w:t>
            </w:r>
          </w:p>
        </w:tc>
        <w:tc>
          <w:tcPr>
            <w:tcW w:w="10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Д3</w:t>
            </w:r>
          </w:p>
        </w:tc>
        <w:tc>
          <w:tcPr>
            <w:tcW w:w="288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rPr>
            </w:pPr>
            <w:r w:rsidRPr="006933E5">
              <w:rPr>
                <w:rFonts w:ascii="Times New Roman" w:hAnsi="Times New Roman"/>
                <w:bCs/>
                <w:szCs w:val="24"/>
                <w:lang w:val="bg-BG"/>
              </w:rPr>
              <w:t>Осигуряване на логистика при организирането на настаняването в хотел на участници в обученията и лектори при изпълнението на дейност 3 от проекта</w:t>
            </w:r>
          </w:p>
        </w:tc>
        <w:tc>
          <w:tcPr>
            <w:tcW w:w="156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rPr>
                <w:rFonts w:ascii="Times New Roman" w:hAnsi="Times New Roman"/>
                <w:bCs/>
                <w:szCs w:val="24"/>
                <w:lang w:val="bg-BG" w:bidi="bn-BD"/>
              </w:rPr>
            </w:pPr>
            <w:r w:rsidRPr="006933E5">
              <w:rPr>
                <w:rFonts w:ascii="Times New Roman" w:hAnsi="Times New Roman"/>
                <w:bCs/>
                <w:szCs w:val="24"/>
                <w:lang w:val="bg-BG" w:bidi="bn-BD"/>
              </w:rPr>
              <w:t>на ден</w:t>
            </w:r>
          </w:p>
        </w:tc>
        <w:tc>
          <w:tcPr>
            <w:tcW w:w="1080"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center"/>
              <w:rPr>
                <w:rFonts w:ascii="Times New Roman" w:hAnsi="Times New Roman"/>
                <w:bCs/>
                <w:szCs w:val="24"/>
                <w:lang w:val="bg-BG" w:bidi="bn-BD"/>
              </w:rPr>
            </w:pPr>
            <w:r w:rsidRPr="006933E5">
              <w:rPr>
                <w:rFonts w:ascii="Times New Roman" w:hAnsi="Times New Roman"/>
                <w:bCs/>
                <w:szCs w:val="24"/>
                <w:lang w:val="bg-BG" w:bidi="bn-BD"/>
              </w:rPr>
              <w:t>200</w:t>
            </w:r>
          </w:p>
        </w:tc>
        <w:tc>
          <w:tcPr>
            <w:tcW w:w="1658"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6933E5" w:rsidRPr="006933E5" w:rsidRDefault="006933E5" w:rsidP="008B56A1">
            <w:pPr>
              <w:jc w:val="right"/>
              <w:rPr>
                <w:rFonts w:ascii="Times New Roman" w:hAnsi="Times New Roman"/>
                <w:bCs/>
                <w:szCs w:val="24"/>
                <w:lang w:val="bg-BG" w:bidi="bn-BD"/>
              </w:rPr>
            </w:pPr>
            <w:r w:rsidRPr="006933E5">
              <w:rPr>
                <w:rFonts w:ascii="Times New Roman" w:hAnsi="Times New Roman"/>
                <w:bCs/>
                <w:szCs w:val="24"/>
                <w:lang w:val="bg-BG" w:bidi="bn-BD"/>
              </w:rPr>
              <w:t xml:space="preserve"> </w:t>
            </w:r>
          </w:p>
        </w:tc>
      </w:tr>
    </w:tbl>
    <w:p w:rsidR="006933E5" w:rsidRPr="006933E5" w:rsidRDefault="006933E5" w:rsidP="006933E5">
      <w:pPr>
        <w:ind w:firstLine="709"/>
        <w:jc w:val="both"/>
        <w:rPr>
          <w:rFonts w:ascii="Times New Roman" w:hAnsi="Times New Roman"/>
          <w:szCs w:val="24"/>
          <w:lang w:val="bg-BG"/>
        </w:rPr>
      </w:pP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szCs w:val="24"/>
          <w:lang w:val="bg-BG"/>
        </w:rPr>
        <w:t xml:space="preserve">(3) </w:t>
      </w:r>
      <w:r w:rsidRPr="006933E5">
        <w:rPr>
          <w:rFonts w:ascii="Times New Roman" w:hAnsi="Times New Roman"/>
          <w:szCs w:val="24"/>
          <w:lang w:val="bg-BG"/>
        </w:rPr>
        <w:t>Стойността на услугата за всяко обучение се формира въз основа на действителния брой лица, взели участие в съответното обучение.</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szCs w:val="24"/>
          <w:lang w:val="bg-BG" w:eastAsia="en-GB"/>
        </w:rPr>
        <w:tab/>
      </w:r>
    </w:p>
    <w:p w:rsidR="006933E5" w:rsidRPr="006933E5" w:rsidRDefault="006933E5" w:rsidP="006933E5">
      <w:pPr>
        <w:ind w:firstLine="573"/>
        <w:jc w:val="both"/>
        <w:rPr>
          <w:rFonts w:ascii="Times New Roman" w:hAnsi="Times New Roman"/>
          <w:b/>
          <w:bCs/>
          <w:i/>
          <w:iCs/>
          <w:szCs w:val="24"/>
          <w:lang w:val="bg-BG"/>
        </w:rPr>
      </w:pPr>
      <w:r w:rsidRPr="006933E5">
        <w:rPr>
          <w:rFonts w:ascii="Times New Roman" w:hAnsi="Times New Roman"/>
          <w:b/>
          <w:bCs/>
          <w:szCs w:val="24"/>
          <w:lang w:val="bg-BG"/>
        </w:rPr>
        <w:t>Чл. 5 (1) ВЪЗЛОЖИТЕЛЯТ</w:t>
      </w:r>
      <w:r w:rsidRPr="006933E5">
        <w:rPr>
          <w:rFonts w:ascii="Times New Roman" w:hAnsi="Times New Roman"/>
          <w:szCs w:val="24"/>
          <w:lang w:val="bg-BG"/>
        </w:rPr>
        <w:t xml:space="preserve"> заплаща на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договорната цена по чл. 4 при условията на този Договор поетапно след провеждането на всяко обучение и в срок до 30 дни след представяне на оригинална фактура по ал. 2 и двустранен констативен протокол за приемане на извършената услуга, подписан по реда на чл. 15. Заплащането се извършва на отделни етапи/проведени обучения. Авансово плащане не се дължи.</w:t>
      </w:r>
    </w:p>
    <w:p w:rsidR="006933E5" w:rsidRPr="006933E5" w:rsidRDefault="006933E5" w:rsidP="006933E5">
      <w:pPr>
        <w:autoSpaceDE w:val="0"/>
        <w:autoSpaceDN w:val="0"/>
        <w:adjustRightInd w:val="0"/>
        <w:jc w:val="both"/>
        <w:rPr>
          <w:rFonts w:ascii="Times New Roman" w:eastAsia="ArialNarrow-Bold" w:hAnsi="Times New Roman"/>
          <w:bCs/>
          <w:i/>
          <w:szCs w:val="24"/>
          <w:lang w:val="bg-BG" w:eastAsia="en-GB"/>
        </w:rPr>
      </w:pPr>
      <w:r w:rsidRPr="006933E5">
        <w:rPr>
          <w:rFonts w:ascii="Times New Roman" w:hAnsi="Times New Roman"/>
          <w:szCs w:val="24"/>
          <w:lang w:val="bg-BG" w:eastAsia="en-GB"/>
        </w:rPr>
        <w:tab/>
      </w:r>
      <w:r w:rsidRPr="006933E5">
        <w:rPr>
          <w:rFonts w:ascii="Times New Roman" w:hAnsi="Times New Roman"/>
          <w:b/>
          <w:szCs w:val="24"/>
          <w:lang w:val="bg-BG" w:eastAsia="en-GB"/>
        </w:rPr>
        <w:t>(2)</w:t>
      </w:r>
      <w:r w:rsidRPr="006933E5">
        <w:rPr>
          <w:rFonts w:ascii="Times New Roman" w:hAnsi="Times New Roman"/>
          <w:szCs w:val="24"/>
          <w:lang w:val="bg-BG" w:eastAsia="en-GB"/>
        </w:rPr>
        <w:t xml:space="preserve"> За извършване на плащанията ИЗПЪЛНИТЕЛЯТ изготвя фактура, в която задължително се указва, </w:t>
      </w:r>
      <w:r w:rsidRPr="006933E5">
        <w:rPr>
          <w:rFonts w:ascii="Times New Roman" w:hAnsi="Times New Roman"/>
          <w:szCs w:val="24"/>
          <w:lang w:val="bg-BG"/>
        </w:rPr>
        <w:t>че разходът се извършва по договор № C13-22-1/16.04.2014 “Изграждане на капацитет на ИПА за изследвания, обучение и приложение на иновативни европейски практики в доброто управление” по ОПАК</w:t>
      </w:r>
      <w:r w:rsidRPr="006933E5">
        <w:rPr>
          <w:rFonts w:ascii="Times New Roman" w:eastAsia="ArialNarrow-Bold" w:hAnsi="Times New Roman"/>
          <w:bCs/>
          <w:i/>
          <w:szCs w:val="24"/>
          <w:lang w:val="bg-BG" w:eastAsia="en-GB"/>
        </w:rPr>
        <w:t>.</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(3)</w:t>
      </w:r>
      <w:r w:rsidRPr="006933E5">
        <w:rPr>
          <w:rFonts w:ascii="Times New Roman" w:hAnsi="Times New Roman"/>
          <w:szCs w:val="24"/>
          <w:lang w:val="bg-BG"/>
        </w:rPr>
        <w:t xml:space="preserve"> Плащанията по настоящия договор ще се извършват в лева по банков път.</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szCs w:val="24"/>
          <w:lang w:val="bg-BG"/>
        </w:rPr>
        <w:t>(4)</w:t>
      </w:r>
      <w:r w:rsidRPr="006933E5">
        <w:rPr>
          <w:rFonts w:ascii="Times New Roman" w:hAnsi="Times New Roman"/>
          <w:szCs w:val="24"/>
          <w:lang w:val="bg-BG"/>
        </w:rPr>
        <w:t xml:space="preserve"> ВЪЗЛОЖИТЕЛЯТ извършва окончателното плащане по договор за обществена поръчка, за който има сключени договори за </w:t>
      </w:r>
      <w:proofErr w:type="spellStart"/>
      <w:r w:rsidRPr="006933E5">
        <w:rPr>
          <w:rFonts w:ascii="Times New Roman" w:hAnsi="Times New Roman"/>
          <w:szCs w:val="24"/>
          <w:lang w:val="bg-BG"/>
        </w:rPr>
        <w:t>подизпълнение</w:t>
      </w:r>
      <w:proofErr w:type="spellEnd"/>
      <w:r w:rsidRPr="006933E5">
        <w:rPr>
          <w:rFonts w:ascii="Times New Roman" w:hAnsi="Times New Roman"/>
          <w:szCs w:val="24"/>
          <w:lang w:val="bg-BG"/>
        </w:rPr>
        <w:t>, след като получи от ИЗПЪЛНИТЕЛЯ доказателства, че е заплатил на подизпълнителите всички работи, приети по реда на чл. 15, ал. 8.</w:t>
      </w:r>
    </w:p>
    <w:p w:rsidR="006933E5" w:rsidRPr="006933E5" w:rsidRDefault="006933E5" w:rsidP="006933E5">
      <w:pPr>
        <w:tabs>
          <w:tab w:val="num" w:pos="1211"/>
        </w:tabs>
        <w:jc w:val="both"/>
        <w:rPr>
          <w:rFonts w:ascii="Times New Roman" w:hAnsi="Times New Roman"/>
          <w:szCs w:val="24"/>
          <w:lang w:val="bg-BG"/>
        </w:rPr>
      </w:pPr>
    </w:p>
    <w:p w:rsidR="006933E5" w:rsidRPr="006933E5" w:rsidRDefault="006933E5" w:rsidP="006933E5">
      <w:pPr>
        <w:tabs>
          <w:tab w:val="num" w:pos="1211"/>
        </w:tabs>
        <w:jc w:val="both"/>
        <w:rPr>
          <w:rFonts w:ascii="Times New Roman" w:hAnsi="Times New Roman"/>
          <w:i/>
          <w:szCs w:val="24"/>
          <w:lang w:val="bg-BG"/>
        </w:rPr>
      </w:pPr>
      <w:r w:rsidRPr="006933E5">
        <w:rPr>
          <w:rFonts w:ascii="Times New Roman" w:hAnsi="Times New Roman"/>
          <w:szCs w:val="24"/>
          <w:lang w:val="bg-BG"/>
        </w:rPr>
        <w:t xml:space="preserve">             </w:t>
      </w:r>
      <w:r w:rsidRPr="006933E5">
        <w:rPr>
          <w:rFonts w:ascii="Times New Roman" w:hAnsi="Times New Roman"/>
          <w:b/>
          <w:szCs w:val="24"/>
          <w:lang w:val="bg-BG"/>
        </w:rPr>
        <w:t xml:space="preserve">Чл. 6. </w:t>
      </w:r>
      <w:r w:rsidRPr="006933E5">
        <w:rPr>
          <w:rFonts w:ascii="Times New Roman" w:hAnsi="Times New Roman"/>
          <w:szCs w:val="24"/>
          <w:lang w:val="bg-BG"/>
        </w:rPr>
        <w:t xml:space="preserve"> Преведените средства от </w:t>
      </w:r>
      <w:r w:rsidRPr="006933E5">
        <w:rPr>
          <w:rFonts w:ascii="Times New Roman" w:hAnsi="Times New Roman"/>
          <w:b/>
          <w:szCs w:val="24"/>
          <w:lang w:val="bg-BG"/>
        </w:rPr>
        <w:t>ВЪЗЛОЖИТЕЛЯ</w:t>
      </w:r>
      <w:r w:rsidRPr="006933E5">
        <w:rPr>
          <w:rFonts w:ascii="Times New Roman" w:hAnsi="Times New Roman"/>
          <w:szCs w:val="24"/>
          <w:lang w:val="bg-BG"/>
        </w:rPr>
        <w:t xml:space="preserve">, но неусвоени от </w:t>
      </w:r>
      <w:r w:rsidRPr="006933E5">
        <w:rPr>
          <w:rFonts w:ascii="Times New Roman" w:hAnsi="Times New Roman"/>
          <w:b/>
          <w:szCs w:val="24"/>
          <w:lang w:val="bg-BG"/>
        </w:rPr>
        <w:t>ИЗПЪЛНИТЕЛЯ</w:t>
      </w:r>
      <w:r w:rsidRPr="006933E5">
        <w:rPr>
          <w:rFonts w:ascii="Times New Roman" w:hAnsi="Times New Roman"/>
          <w:szCs w:val="24"/>
          <w:lang w:val="bg-BG"/>
        </w:rPr>
        <w:t xml:space="preserve">, както и натрупаните лихви, глоби и неустойки в изпълнение на настоящия договор, подлежат на възстановяване на </w:t>
      </w:r>
      <w:r w:rsidRPr="006933E5">
        <w:rPr>
          <w:rFonts w:ascii="Times New Roman" w:hAnsi="Times New Roman"/>
          <w:b/>
          <w:szCs w:val="24"/>
          <w:lang w:val="bg-BG"/>
        </w:rPr>
        <w:t>ВЪЗЛОЖИТЕЛЯ</w:t>
      </w:r>
      <w:r w:rsidRPr="006933E5">
        <w:rPr>
          <w:rFonts w:ascii="Times New Roman" w:hAnsi="Times New Roman"/>
          <w:szCs w:val="24"/>
          <w:lang w:val="bg-BG"/>
        </w:rPr>
        <w:t xml:space="preserve"> по сметка  .........................</w:t>
      </w:r>
      <w:r w:rsidRPr="006933E5">
        <w:rPr>
          <w:rFonts w:ascii="Times New Roman" w:hAnsi="Times New Roman"/>
          <w:i/>
          <w:szCs w:val="24"/>
          <w:lang w:val="bg-BG"/>
        </w:rPr>
        <w:t>(посочва се при сключване на договора).</w:t>
      </w:r>
    </w:p>
    <w:p w:rsidR="006933E5" w:rsidRPr="006933E5" w:rsidRDefault="006933E5" w:rsidP="006933E5">
      <w:pPr>
        <w:pStyle w:val="BodyTextIndent"/>
        <w:ind w:left="720"/>
        <w:jc w:val="center"/>
        <w:rPr>
          <w:rFonts w:ascii="Times New Roman" w:hAnsi="Times New Roman"/>
          <w:sz w:val="24"/>
          <w:szCs w:val="24"/>
        </w:rPr>
      </w:pPr>
    </w:p>
    <w:p w:rsidR="006933E5" w:rsidRPr="006933E5" w:rsidRDefault="006933E5" w:rsidP="006933E5">
      <w:pPr>
        <w:pStyle w:val="BodyTextIndent"/>
        <w:ind w:left="720"/>
        <w:jc w:val="center"/>
        <w:outlineLvl w:val="0"/>
        <w:rPr>
          <w:rFonts w:ascii="Times New Roman" w:hAnsi="Times New Roman"/>
          <w:b/>
          <w:sz w:val="24"/>
          <w:szCs w:val="24"/>
        </w:rPr>
      </w:pPr>
      <w:r w:rsidRPr="006933E5">
        <w:rPr>
          <w:rFonts w:ascii="Times New Roman" w:hAnsi="Times New Roman"/>
          <w:b/>
          <w:sz w:val="24"/>
          <w:szCs w:val="24"/>
        </w:rPr>
        <w:t>V. ПРАВА И ЗАДЪЛЖЕНИЯ НА ИЗПЪЛНИТЕЛЯ</w:t>
      </w:r>
    </w:p>
    <w:p w:rsidR="006933E5" w:rsidRPr="006933E5" w:rsidRDefault="006933E5" w:rsidP="006933E5">
      <w:pPr>
        <w:pStyle w:val="BodyTextIndent"/>
        <w:ind w:left="720"/>
        <w:jc w:val="center"/>
        <w:rPr>
          <w:rFonts w:ascii="Times New Roman" w:hAnsi="Times New Roman"/>
          <w:sz w:val="24"/>
          <w:szCs w:val="24"/>
        </w:rPr>
      </w:pP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7. (1) ИЗПЪЛНИТЕЛЯТ</w:t>
      </w:r>
      <w:r w:rsidRPr="006933E5">
        <w:rPr>
          <w:rFonts w:ascii="Times New Roman" w:hAnsi="Times New Roman"/>
          <w:szCs w:val="24"/>
          <w:lang w:val="bg-BG"/>
        </w:rPr>
        <w:t xml:space="preserve"> има право да получи уговореното възнаграждение в сроковете и при условията, предвидени в този договор.</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(2) ИЗПЪЛНИТЕЛЯТ</w:t>
      </w:r>
      <w:r w:rsidRPr="006933E5">
        <w:rPr>
          <w:rFonts w:ascii="Times New Roman" w:hAnsi="Times New Roman"/>
          <w:szCs w:val="24"/>
          <w:lang w:val="bg-BG"/>
        </w:rPr>
        <w:t xml:space="preserve"> има право да иска от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съдействие и информация, необходими  за изпълнение на възложените дейности.</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lastRenderedPageBreak/>
        <w:t>Чл.8. (1) ИЗПЪЛНИТЕЛЯТ</w:t>
      </w:r>
      <w:r w:rsidRPr="006933E5">
        <w:rPr>
          <w:rFonts w:ascii="Times New Roman" w:hAnsi="Times New Roman"/>
          <w:szCs w:val="24"/>
          <w:lang w:val="bg-BG"/>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(2) ИЗПЪЛНИТЕЛЯТ</w:t>
      </w:r>
      <w:r w:rsidRPr="006933E5">
        <w:rPr>
          <w:rFonts w:ascii="Times New Roman" w:hAnsi="Times New Roman"/>
          <w:szCs w:val="24"/>
          <w:lang w:val="bg-BG"/>
        </w:rPr>
        <w:t xml:space="preserve"> се задължава да не препятства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при осъществяване от него на контрол върху изпълнение на възложената работа.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(3)</w:t>
      </w:r>
      <w:r w:rsidRPr="006933E5">
        <w:rPr>
          <w:rFonts w:ascii="Times New Roman" w:hAnsi="Times New Roman"/>
          <w:szCs w:val="24"/>
          <w:lang w:val="bg-BG"/>
        </w:rPr>
        <w:t xml:space="preserve"> При изпълнение на дейностите по чл. 1 </w:t>
      </w:r>
      <w:r w:rsidRPr="006933E5">
        <w:rPr>
          <w:rFonts w:ascii="Times New Roman" w:hAnsi="Times New Roman"/>
          <w:b/>
          <w:bCs/>
          <w:szCs w:val="24"/>
          <w:lang w:val="bg-BG"/>
        </w:rPr>
        <w:t>ИЗПЪЛНИТЕЛЯТ</w:t>
      </w:r>
      <w:r w:rsidRPr="006933E5">
        <w:rPr>
          <w:rFonts w:ascii="Times New Roman" w:hAnsi="Times New Roman"/>
          <w:szCs w:val="24"/>
          <w:lang w:val="bg-BG"/>
        </w:rPr>
        <w:t xml:space="preserve"> се задължава да се ръководи от указанията </w:t>
      </w:r>
      <w:r w:rsidRPr="006933E5">
        <w:rPr>
          <w:rFonts w:ascii="Times New Roman" w:hAnsi="Times New Roman"/>
          <w:b/>
          <w:bCs/>
          <w:szCs w:val="24"/>
          <w:lang w:val="bg-BG"/>
        </w:rPr>
        <w:t>на ВЪЗЛОЖИТЕЛЯ</w:t>
      </w:r>
      <w:r w:rsidRPr="006933E5">
        <w:rPr>
          <w:rFonts w:ascii="Times New Roman" w:hAnsi="Times New Roman"/>
          <w:szCs w:val="24"/>
          <w:lang w:val="bg-BG"/>
        </w:rPr>
        <w:t xml:space="preserve">, давани в писмен вид, доколкото същите не </w:t>
      </w:r>
      <w:proofErr w:type="spellStart"/>
      <w:r w:rsidRPr="006933E5">
        <w:rPr>
          <w:rFonts w:ascii="Times New Roman" w:hAnsi="Times New Roman"/>
          <w:szCs w:val="24"/>
          <w:lang w:val="bg-BG"/>
        </w:rPr>
        <w:t>протичоречат</w:t>
      </w:r>
      <w:proofErr w:type="spellEnd"/>
      <w:r w:rsidRPr="006933E5">
        <w:rPr>
          <w:rFonts w:ascii="Times New Roman" w:hAnsi="Times New Roman"/>
          <w:szCs w:val="24"/>
          <w:lang w:val="bg-BG"/>
        </w:rPr>
        <w:t xml:space="preserve"> на императивни правни норми и други приложими към предмета на поръчката актове.</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(4) ИЗПЪЛНИТЕЛЯТ</w:t>
      </w:r>
      <w:r w:rsidRPr="006933E5">
        <w:rPr>
          <w:rFonts w:ascii="Times New Roman" w:hAnsi="Times New Roman"/>
          <w:szCs w:val="24"/>
          <w:lang w:val="bg-BG"/>
        </w:rPr>
        <w:t xml:space="preserve"> се задължава да приема и разглежда всички указания и възражения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относно недостатъците, допуснати при извършване на услугите по този договор, и да ги отстранява своевременно за своя сметка.</w:t>
      </w:r>
    </w:p>
    <w:p w:rsidR="006933E5" w:rsidRPr="006933E5" w:rsidRDefault="006933E5" w:rsidP="006933E5">
      <w:pPr>
        <w:ind w:firstLine="573"/>
        <w:jc w:val="both"/>
        <w:rPr>
          <w:rFonts w:ascii="Times New Roman" w:hAnsi="Times New Roman"/>
          <w:b/>
          <w:bCs/>
          <w:szCs w:val="24"/>
          <w:lang w:val="bg-BG"/>
        </w:rPr>
      </w:pPr>
      <w:r w:rsidRPr="006933E5">
        <w:rPr>
          <w:rFonts w:ascii="Times New Roman" w:hAnsi="Times New Roman"/>
          <w:b/>
          <w:bCs/>
          <w:szCs w:val="24"/>
          <w:lang w:val="bg-BG"/>
        </w:rPr>
        <w:t>(5) ИЗПЪЛНИТЕЛЯТ</w:t>
      </w:r>
      <w:r w:rsidRPr="006933E5">
        <w:rPr>
          <w:rFonts w:ascii="Times New Roman" w:hAnsi="Times New Roman"/>
          <w:szCs w:val="24"/>
          <w:lang w:val="bg-BG"/>
        </w:rPr>
        <w:t xml:space="preserve"> се задължава своевременно да информира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6933E5">
        <w:rPr>
          <w:rFonts w:ascii="Times New Roman" w:hAnsi="Times New Roman"/>
          <w:b/>
          <w:bCs/>
          <w:szCs w:val="24"/>
          <w:lang w:val="bg-BG"/>
        </w:rPr>
        <w:t>ВЪЗЛОЖИТЕЛЯ.</w:t>
      </w:r>
    </w:p>
    <w:p w:rsidR="006933E5" w:rsidRPr="006933E5" w:rsidRDefault="006933E5" w:rsidP="006933E5">
      <w:pPr>
        <w:ind w:firstLine="573"/>
        <w:jc w:val="both"/>
        <w:rPr>
          <w:rFonts w:ascii="Times New Roman" w:hAnsi="Times New Roman"/>
          <w:b/>
          <w:szCs w:val="24"/>
          <w:lang w:val="bg-BG"/>
        </w:rPr>
      </w:pPr>
      <w:r w:rsidRPr="006933E5">
        <w:rPr>
          <w:rFonts w:ascii="Times New Roman" w:hAnsi="Times New Roman"/>
          <w:b/>
          <w:bCs/>
          <w:szCs w:val="24"/>
          <w:lang w:val="bg-BG"/>
        </w:rPr>
        <w:t xml:space="preserve">(6) </w:t>
      </w:r>
      <w:r w:rsidRPr="006933E5">
        <w:rPr>
          <w:rFonts w:ascii="Times New Roman" w:hAnsi="Times New Roman"/>
          <w:b/>
          <w:szCs w:val="24"/>
          <w:lang w:val="bg-BG"/>
        </w:rPr>
        <w:t>ИЗПЪЛНИТЕЛЯ</w:t>
      </w:r>
      <w:r w:rsidRPr="006933E5">
        <w:rPr>
          <w:rFonts w:ascii="Times New Roman" w:hAnsi="Times New Roman"/>
          <w:szCs w:val="24"/>
          <w:lang w:val="bg-BG"/>
        </w:rPr>
        <w:t xml:space="preserve"> се задължава да поддържа и да предоставя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доказателства за наличие на валидни застраховки “Отговорност на туроператора” (или еквивалент). </w:t>
      </w:r>
    </w:p>
    <w:p w:rsidR="006933E5" w:rsidRPr="006933E5" w:rsidRDefault="006933E5" w:rsidP="006933E5">
      <w:pPr>
        <w:ind w:firstLine="708"/>
        <w:jc w:val="both"/>
        <w:rPr>
          <w:rFonts w:ascii="Times New Roman" w:hAnsi="Times New Roman"/>
          <w:szCs w:val="24"/>
          <w:lang w:val="bg-BG"/>
        </w:rPr>
      </w:pPr>
      <w:r w:rsidRPr="006933E5">
        <w:rPr>
          <w:rFonts w:ascii="Times New Roman" w:hAnsi="Times New Roman"/>
          <w:b/>
          <w:szCs w:val="24"/>
          <w:lang w:val="bg-BG"/>
        </w:rPr>
        <w:t>(7)</w:t>
      </w:r>
      <w:r w:rsidRPr="006933E5">
        <w:rPr>
          <w:rFonts w:ascii="Times New Roman" w:hAnsi="Times New Roman"/>
          <w:szCs w:val="24"/>
          <w:lang w:val="bg-BG"/>
        </w:rPr>
        <w:t xml:space="preserve"> </w:t>
      </w:r>
      <w:r w:rsidRPr="006933E5">
        <w:rPr>
          <w:rFonts w:ascii="Times New Roman" w:hAnsi="Times New Roman"/>
          <w:b/>
          <w:szCs w:val="24"/>
          <w:lang w:val="bg-BG"/>
        </w:rPr>
        <w:t>ИЗПЪЛНИТЕЛЯТ</w:t>
      </w:r>
      <w:r w:rsidRPr="006933E5">
        <w:rPr>
          <w:rFonts w:ascii="Times New Roman" w:hAnsi="Times New Roman"/>
          <w:szCs w:val="24"/>
          <w:lang w:val="bg-BG"/>
        </w:rPr>
        <w:t xml:space="preserve"> се задължава, в случай, че е посочил, че ще ползва подизпълнител при изпълнение на поръчката, в срок до три дни от сключването на договор за </w:t>
      </w:r>
      <w:proofErr w:type="spellStart"/>
      <w:r w:rsidRPr="006933E5">
        <w:rPr>
          <w:rFonts w:ascii="Times New Roman" w:hAnsi="Times New Roman"/>
          <w:szCs w:val="24"/>
          <w:lang w:val="bg-BG"/>
        </w:rPr>
        <w:t>подизпълнение</w:t>
      </w:r>
      <w:proofErr w:type="spellEnd"/>
      <w:r w:rsidRPr="006933E5">
        <w:rPr>
          <w:rFonts w:ascii="Times New Roman" w:hAnsi="Times New Roman"/>
          <w:szCs w:val="24"/>
          <w:lang w:val="bg-BG"/>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6933E5" w:rsidRPr="006933E5" w:rsidRDefault="006933E5" w:rsidP="006933E5">
      <w:pPr>
        <w:pStyle w:val="BodyTextIndent"/>
        <w:ind w:left="0" w:firstLine="567"/>
        <w:jc w:val="both"/>
        <w:rPr>
          <w:rFonts w:ascii="Times New Roman" w:hAnsi="Times New Roman"/>
          <w:b/>
          <w:sz w:val="24"/>
          <w:szCs w:val="24"/>
          <w:lang w:eastAsia="en-GB"/>
        </w:rPr>
      </w:pPr>
      <w:r w:rsidRPr="006933E5">
        <w:rPr>
          <w:rFonts w:ascii="Times New Roman" w:hAnsi="Times New Roman"/>
          <w:b/>
          <w:sz w:val="24"/>
          <w:szCs w:val="24"/>
        </w:rPr>
        <w:t>Чл. 9. (1)</w:t>
      </w:r>
      <w:r w:rsidRPr="006933E5">
        <w:rPr>
          <w:rFonts w:ascii="Times New Roman" w:hAnsi="Times New Roman"/>
          <w:sz w:val="24"/>
          <w:szCs w:val="24"/>
          <w:lang w:eastAsia="en-GB"/>
        </w:rPr>
        <w:t xml:space="preserve"> ИЗПЪЛНИТЕЛЯТ е длъжен да спазва изискванията за изпълнение на мерките за информация и публичност при изпълнение на дейностите по Оперативна програма “Административен капацитет” (ОПАК).</w:t>
      </w:r>
    </w:p>
    <w:p w:rsidR="006933E5" w:rsidRPr="006933E5" w:rsidRDefault="006933E5" w:rsidP="006933E5">
      <w:pPr>
        <w:autoSpaceDE w:val="0"/>
        <w:autoSpaceDN w:val="0"/>
        <w:adjustRightInd w:val="0"/>
        <w:ind w:firstLine="720"/>
        <w:jc w:val="both"/>
        <w:rPr>
          <w:rFonts w:ascii="Times New Roman" w:hAnsi="Times New Roman"/>
          <w:szCs w:val="24"/>
          <w:lang w:val="bg-BG" w:eastAsia="en-GB"/>
        </w:rPr>
      </w:pPr>
      <w:r w:rsidRPr="006933E5">
        <w:rPr>
          <w:rFonts w:ascii="Times New Roman" w:hAnsi="Times New Roman"/>
          <w:szCs w:val="24"/>
          <w:lang w:val="bg-BG" w:eastAsia="en-GB"/>
        </w:rPr>
        <w:t xml:space="preserve">(2)  При проверки на място от страна на ВЪЗЛОЖИТЕЛЯ, Управляващия орган на ОПАК, Сертифициращия орган, </w:t>
      </w:r>
      <w:proofErr w:type="spellStart"/>
      <w:r w:rsidRPr="006933E5">
        <w:rPr>
          <w:rFonts w:ascii="Times New Roman" w:hAnsi="Times New Roman"/>
          <w:szCs w:val="24"/>
          <w:lang w:val="bg-BG" w:eastAsia="en-GB"/>
        </w:rPr>
        <w:t>Одитиращия</w:t>
      </w:r>
      <w:proofErr w:type="spellEnd"/>
      <w:r w:rsidRPr="006933E5">
        <w:rPr>
          <w:rFonts w:ascii="Times New Roman" w:hAnsi="Times New Roman"/>
          <w:szCs w:val="24"/>
          <w:lang w:val="bg-BG" w:eastAsia="en-GB"/>
        </w:rPr>
        <w:t xml:space="preserve">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6933E5" w:rsidRPr="006933E5" w:rsidRDefault="006933E5" w:rsidP="006933E5">
      <w:pPr>
        <w:autoSpaceDE w:val="0"/>
        <w:autoSpaceDN w:val="0"/>
        <w:adjustRightInd w:val="0"/>
        <w:ind w:firstLine="720"/>
        <w:jc w:val="both"/>
        <w:rPr>
          <w:rFonts w:ascii="Times New Roman" w:hAnsi="Times New Roman"/>
          <w:szCs w:val="24"/>
          <w:lang w:val="bg-BG" w:eastAsia="en-GB"/>
        </w:rPr>
      </w:pPr>
      <w:r w:rsidRPr="006933E5">
        <w:rPr>
          <w:rFonts w:ascii="Times New Roman" w:hAnsi="Times New Roman"/>
          <w:szCs w:val="24"/>
          <w:lang w:val="bg-BG" w:eastAsia="en-GB"/>
        </w:rPr>
        <w:t>(3) ИЗПЪЛНИТЕЛЯТ се задължава да изпълнява мерките и препоръките, съдържащи се в докладите от проверки на място.</w:t>
      </w:r>
    </w:p>
    <w:p w:rsidR="006933E5" w:rsidRPr="006933E5" w:rsidRDefault="006933E5" w:rsidP="006933E5">
      <w:pPr>
        <w:autoSpaceDE w:val="0"/>
        <w:autoSpaceDN w:val="0"/>
        <w:adjustRightInd w:val="0"/>
        <w:ind w:firstLine="720"/>
        <w:jc w:val="both"/>
        <w:rPr>
          <w:rFonts w:ascii="Times New Roman" w:hAnsi="Times New Roman"/>
          <w:szCs w:val="24"/>
          <w:lang w:val="bg-BG" w:eastAsia="en-GB"/>
        </w:rPr>
      </w:pPr>
      <w:r w:rsidRPr="006933E5">
        <w:rPr>
          <w:rFonts w:ascii="Times New Roman" w:hAnsi="Times New Roman"/>
          <w:szCs w:val="24"/>
          <w:lang w:val="bg-BG" w:eastAsia="en-GB"/>
        </w:rPr>
        <w:t>(4)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6933E5" w:rsidRPr="006933E5" w:rsidRDefault="006933E5" w:rsidP="006933E5">
      <w:pPr>
        <w:autoSpaceDE w:val="0"/>
        <w:autoSpaceDN w:val="0"/>
        <w:adjustRightInd w:val="0"/>
        <w:ind w:firstLine="720"/>
        <w:jc w:val="both"/>
        <w:rPr>
          <w:rFonts w:ascii="Times New Roman" w:hAnsi="Times New Roman"/>
          <w:szCs w:val="24"/>
          <w:lang w:val="bg-BG" w:eastAsia="en-GB"/>
        </w:rPr>
      </w:pPr>
      <w:r w:rsidRPr="006933E5">
        <w:rPr>
          <w:rFonts w:ascii="Times New Roman" w:hAnsi="Times New Roman"/>
          <w:szCs w:val="24"/>
          <w:lang w:val="bg-BG" w:eastAsia="en-GB"/>
        </w:rPr>
        <w:t>(5)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rsidR="006933E5" w:rsidRPr="006933E5" w:rsidRDefault="006933E5" w:rsidP="006933E5">
      <w:pPr>
        <w:autoSpaceDE w:val="0"/>
        <w:autoSpaceDN w:val="0"/>
        <w:adjustRightInd w:val="0"/>
        <w:ind w:firstLine="720"/>
        <w:jc w:val="both"/>
        <w:rPr>
          <w:rFonts w:ascii="Times New Roman" w:hAnsi="Times New Roman"/>
          <w:szCs w:val="24"/>
          <w:lang w:val="bg-BG"/>
        </w:rPr>
      </w:pPr>
      <w:r w:rsidRPr="006933E5">
        <w:rPr>
          <w:rFonts w:ascii="Times New Roman" w:hAnsi="Times New Roman"/>
          <w:szCs w:val="24"/>
          <w:lang w:val="bg-BG" w:eastAsia="en-GB"/>
        </w:rPr>
        <w:t xml:space="preserve">(6) ИЗПЪЛНИТЕЛЯТ </w:t>
      </w:r>
      <w:r w:rsidRPr="006933E5">
        <w:rPr>
          <w:rFonts w:ascii="Times New Roman" w:hAnsi="Times New Roman"/>
          <w:szCs w:val="24"/>
          <w:lang w:val="bg-BG"/>
        </w:rPr>
        <w:t xml:space="preserve">да съхранява оригиналите на документите (технически и финансови), свързани с изпълнението на договора. Документите трябва да са картотекирани по начин, който улеснява тяхната проверка. Срокът за съхранение на всички документи, свързани с изпълнението на проекта, е 3 г. след закриването на оперативната програма или за период от 3 г. след годината, през която е извършено </w:t>
      </w:r>
      <w:r w:rsidRPr="006933E5">
        <w:rPr>
          <w:rFonts w:ascii="Times New Roman" w:hAnsi="Times New Roman"/>
          <w:szCs w:val="24"/>
          <w:lang w:val="bg-BG"/>
        </w:rPr>
        <w:lastRenderedPageBreak/>
        <w:t>частично закриване. Сроковете спират да текат в случай на съдебни процедури или по надлежно обосновано искане на Европейската комисия.</w:t>
      </w:r>
    </w:p>
    <w:p w:rsidR="006933E5" w:rsidRPr="006933E5" w:rsidRDefault="006933E5" w:rsidP="006933E5">
      <w:pPr>
        <w:pStyle w:val="1"/>
        <w:numPr>
          <w:ilvl w:val="0"/>
          <w:numId w:val="0"/>
        </w:numPr>
        <w:ind w:firstLine="644"/>
        <w:rPr>
          <w:sz w:val="24"/>
          <w:szCs w:val="24"/>
          <w:lang w:val="bg-BG"/>
        </w:rPr>
      </w:pPr>
      <w:r w:rsidRPr="006933E5">
        <w:rPr>
          <w:b/>
          <w:sz w:val="24"/>
          <w:szCs w:val="24"/>
          <w:lang w:val="bg-BG"/>
        </w:rPr>
        <w:t xml:space="preserve"> </w:t>
      </w:r>
      <w:r w:rsidRPr="006933E5">
        <w:rPr>
          <w:sz w:val="24"/>
          <w:szCs w:val="24"/>
          <w:lang w:val="bg-BG"/>
        </w:rPr>
        <w:t>(7)</w:t>
      </w:r>
      <w:r w:rsidRPr="006933E5">
        <w:rPr>
          <w:b/>
          <w:sz w:val="24"/>
          <w:szCs w:val="24"/>
          <w:lang w:val="bg-BG"/>
        </w:rPr>
        <w:t> </w:t>
      </w:r>
      <w:r w:rsidRPr="006933E5">
        <w:rPr>
          <w:sz w:val="24"/>
          <w:szCs w:val="24"/>
          <w:lang w:val="bg-BG"/>
        </w:rPr>
        <w:t>ИЗПЪЛНИТЕЛЯТ</w:t>
      </w:r>
      <w:r w:rsidRPr="006933E5">
        <w:rPr>
          <w:b/>
          <w:sz w:val="24"/>
          <w:szCs w:val="24"/>
          <w:lang w:val="bg-BG"/>
        </w:rPr>
        <w:t xml:space="preserve">  </w:t>
      </w:r>
      <w:r w:rsidRPr="006933E5">
        <w:rPr>
          <w:sz w:val="24"/>
          <w:szCs w:val="24"/>
          <w:lang w:val="bg-BG"/>
        </w:rPr>
        <w:t xml:space="preserve">не може да предприема или да допуска каквито и да са действия или бездействия, които могат да поставят собствените им интереси в конфликт с 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rsidR="006933E5" w:rsidRPr="006933E5" w:rsidRDefault="006933E5" w:rsidP="006933E5">
      <w:pPr>
        <w:pStyle w:val="1"/>
        <w:numPr>
          <w:ilvl w:val="0"/>
          <w:numId w:val="0"/>
        </w:numPr>
        <w:ind w:firstLine="644"/>
        <w:rPr>
          <w:iCs/>
          <w:sz w:val="24"/>
          <w:szCs w:val="24"/>
          <w:lang w:val="bg-BG"/>
        </w:rPr>
      </w:pPr>
      <w:r w:rsidRPr="006933E5">
        <w:rPr>
          <w:sz w:val="24"/>
          <w:szCs w:val="24"/>
          <w:lang w:val="bg-BG"/>
        </w:rPr>
        <w:t>(8) Налице е конфликт на интереси,</w:t>
      </w:r>
      <w:r w:rsidRPr="006933E5">
        <w:rPr>
          <w:iCs/>
          <w:sz w:val="24"/>
          <w:szCs w:val="24"/>
          <w:lang w:val="bg-BG"/>
        </w:rPr>
        <w:t xml:space="preserve"> когато безпристрастното и обективно изпълнение на ИЗПЪЛНИТЕЛЯ или на членове на неговия персонал за изпълнение на договора се </w:t>
      </w:r>
      <w:proofErr w:type="spellStart"/>
      <w:r w:rsidRPr="006933E5">
        <w:rPr>
          <w:iCs/>
          <w:sz w:val="24"/>
          <w:szCs w:val="24"/>
          <w:lang w:val="bg-BG"/>
        </w:rPr>
        <w:t>компрементират</w:t>
      </w:r>
      <w:proofErr w:type="spellEnd"/>
      <w:r w:rsidRPr="006933E5">
        <w:rPr>
          <w:iCs/>
          <w:sz w:val="24"/>
          <w:szCs w:val="24"/>
          <w:lang w:val="bg-BG"/>
        </w:rPr>
        <w:t xml:space="preserve">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rsidR="006933E5" w:rsidRPr="006933E5" w:rsidRDefault="006933E5" w:rsidP="006933E5">
      <w:pPr>
        <w:pStyle w:val="1"/>
        <w:numPr>
          <w:ilvl w:val="0"/>
          <w:numId w:val="0"/>
        </w:numPr>
        <w:ind w:firstLine="644"/>
        <w:rPr>
          <w:iCs/>
          <w:sz w:val="24"/>
          <w:szCs w:val="24"/>
          <w:lang w:val="bg-BG"/>
        </w:rPr>
      </w:pPr>
      <w:r w:rsidRPr="006933E5">
        <w:rPr>
          <w:iCs/>
          <w:sz w:val="24"/>
          <w:szCs w:val="24"/>
          <w:lang w:val="bg-BG"/>
        </w:rPr>
        <w:t xml:space="preserve">(9) </w:t>
      </w:r>
      <w:r w:rsidRPr="006933E5">
        <w:rPr>
          <w:b/>
          <w:spacing w:val="1"/>
          <w:sz w:val="24"/>
          <w:szCs w:val="24"/>
          <w:lang w:val="bg-BG"/>
        </w:rPr>
        <w:t>ИЗПЪЛНИТЕЛЯТ</w:t>
      </w:r>
      <w:r w:rsidRPr="006933E5">
        <w:rPr>
          <w:spacing w:val="1"/>
          <w:sz w:val="24"/>
          <w:szCs w:val="24"/>
          <w:lang w:val="bg-BG"/>
        </w:rPr>
        <w:t xml:space="preserve"> декларира, че е запознат с правилата на ОП „Административен капацитет” и ще спазва условията по членовете 1, 3, 4, 5, 7, 15 и 16 от Общите условия към договорите/заповедите за предоставяне на безвъзмездна финансова помощ по Оперативна програма „Административен капацитет“ (Приложение №1 към настоящия договор).</w:t>
      </w:r>
    </w:p>
    <w:p w:rsidR="006933E5" w:rsidRPr="006933E5" w:rsidRDefault="006933E5" w:rsidP="006933E5">
      <w:pPr>
        <w:pStyle w:val="1"/>
        <w:numPr>
          <w:ilvl w:val="0"/>
          <w:numId w:val="0"/>
        </w:numPr>
        <w:ind w:firstLine="644"/>
        <w:rPr>
          <w:sz w:val="24"/>
          <w:szCs w:val="24"/>
          <w:lang w:val="bg-BG"/>
        </w:rPr>
      </w:pPr>
      <w:r w:rsidRPr="006933E5">
        <w:rPr>
          <w:b/>
          <w:sz w:val="24"/>
          <w:szCs w:val="24"/>
          <w:lang w:val="bg-BG"/>
        </w:rPr>
        <w:t>Чл. 10. ИЗПЪЛНИТЕЛЯТ</w:t>
      </w:r>
      <w:r w:rsidRPr="006933E5">
        <w:rPr>
          <w:sz w:val="24"/>
          <w:szCs w:val="24"/>
          <w:lang w:val="bg-BG"/>
        </w:rPr>
        <w:t xml:space="preserve"> се задължава да не разкрива по никакъв начин пред трети лица информация, станала му известна при и по повод изпълнението на задълженията му по този договор без съгласието на </w:t>
      </w:r>
      <w:r w:rsidRPr="006933E5">
        <w:rPr>
          <w:b/>
          <w:sz w:val="24"/>
          <w:szCs w:val="24"/>
          <w:lang w:val="bg-BG"/>
        </w:rPr>
        <w:t>ВЪЗЛОЖИТЕЛЯ</w:t>
      </w:r>
      <w:r w:rsidRPr="006933E5">
        <w:rPr>
          <w:sz w:val="24"/>
          <w:szCs w:val="24"/>
          <w:lang w:val="bg-BG"/>
        </w:rPr>
        <w:t>, освен до степента, необходима за изпълнението на предмета на договора, както и ако предоставянето на информация  произтича от конкретно законово задължение.</w:t>
      </w:r>
    </w:p>
    <w:p w:rsidR="006933E5" w:rsidRPr="006933E5" w:rsidRDefault="006933E5" w:rsidP="006933E5">
      <w:pPr>
        <w:pStyle w:val="BodyTextIndent"/>
        <w:ind w:left="0" w:firstLine="709"/>
        <w:jc w:val="both"/>
        <w:rPr>
          <w:rFonts w:ascii="Times New Roman" w:hAnsi="Times New Roman"/>
          <w:b/>
          <w:sz w:val="24"/>
          <w:szCs w:val="24"/>
        </w:rPr>
      </w:pPr>
      <w:r w:rsidRPr="006933E5">
        <w:rPr>
          <w:rFonts w:ascii="Times New Roman" w:hAnsi="Times New Roman"/>
          <w:b/>
          <w:sz w:val="24"/>
          <w:szCs w:val="24"/>
        </w:rPr>
        <w:t>Чл. 11. </w:t>
      </w:r>
      <w:r w:rsidRPr="006933E5">
        <w:rPr>
          <w:rFonts w:ascii="Times New Roman" w:hAnsi="Times New Roman"/>
          <w:sz w:val="24"/>
          <w:szCs w:val="24"/>
        </w:rPr>
        <w:t>Изпълнителят има право да получи уговореното в настоящия договор възнаграждение в посочените срокове и при договорените условия.</w:t>
      </w:r>
    </w:p>
    <w:p w:rsidR="006933E5" w:rsidRPr="006933E5" w:rsidRDefault="006933E5" w:rsidP="006933E5">
      <w:pPr>
        <w:rPr>
          <w:rFonts w:ascii="Times New Roman" w:hAnsi="Times New Roman"/>
          <w:szCs w:val="24"/>
          <w:lang w:val="bg-BG"/>
        </w:rPr>
      </w:pPr>
    </w:p>
    <w:p w:rsidR="006933E5" w:rsidRPr="006933E5" w:rsidRDefault="006933E5" w:rsidP="006933E5">
      <w:pPr>
        <w:pStyle w:val="BodyTextIndent"/>
        <w:jc w:val="center"/>
        <w:outlineLvl w:val="0"/>
        <w:rPr>
          <w:rFonts w:ascii="Times New Roman" w:hAnsi="Times New Roman"/>
          <w:b/>
          <w:sz w:val="24"/>
          <w:szCs w:val="24"/>
        </w:rPr>
      </w:pPr>
      <w:r w:rsidRPr="006933E5">
        <w:rPr>
          <w:rFonts w:ascii="Times New Roman" w:hAnsi="Times New Roman"/>
          <w:b/>
          <w:sz w:val="24"/>
          <w:szCs w:val="24"/>
        </w:rPr>
        <w:t>VI. ПРАВА И ЗАДЪЛЖЕНИЯ НА ВЪЗЛОЖИТЕЛЯ</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12. (1) ВЪЗЛОЖИТЕЛЯТ</w:t>
      </w:r>
      <w:r w:rsidRPr="006933E5">
        <w:rPr>
          <w:rFonts w:ascii="Times New Roman" w:hAnsi="Times New Roman"/>
          <w:szCs w:val="24"/>
          <w:lang w:val="bg-BG"/>
        </w:rPr>
        <w:t xml:space="preserve"> има право да получи услугите по настоящия договор в сроковете, по реда и при условията, договорени между страните.</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(2) ВЪЗЛОЖИТЕЛЯТ</w:t>
      </w:r>
      <w:r w:rsidRPr="006933E5">
        <w:rPr>
          <w:rFonts w:ascii="Times New Roman" w:hAnsi="Times New Roman"/>
          <w:szCs w:val="24"/>
          <w:lang w:val="bg-BG"/>
        </w:rPr>
        <w:t xml:space="preserve"> има право да осъществява контрол върху изпълнението на поетите от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договорни задължения във всеки момент от действието на този договор, без с това да създава пречки на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при извършване на неговата работа.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(3)</w:t>
      </w:r>
      <w:r w:rsidRPr="006933E5">
        <w:rPr>
          <w:rFonts w:ascii="Times New Roman" w:hAnsi="Times New Roman"/>
          <w:szCs w:val="24"/>
          <w:lang w:val="bg-BG"/>
        </w:rPr>
        <w:t xml:space="preserve"> При изпълнение на този договор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право да дава писмени указания на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необходими за качествено и точно изпълнение на възложените дейности. </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(4) ВЪЗЛОЖИТЕЛЯТ</w:t>
      </w:r>
      <w:r w:rsidRPr="006933E5">
        <w:rPr>
          <w:rFonts w:ascii="Times New Roman" w:hAnsi="Times New Roman"/>
          <w:szCs w:val="24"/>
          <w:lang w:val="bg-BG"/>
        </w:rPr>
        <w:t xml:space="preserve"> има право да приеме извършените услуги в сроковете и при условията съгласно този договор и съобразно Техническата спецификация и Офертата на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 xml:space="preserve">при участието му в процедурата.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право да откаже приемането на конкретна дейност при съществено неизпълнение /непълно, неточно или забавено изпълнение/ на възложеното по този договор по реда на чл. 15.</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(5) ВЪЗЛОЖИТЕЛЯТ</w:t>
      </w:r>
      <w:r w:rsidRPr="006933E5">
        <w:rPr>
          <w:rFonts w:ascii="Times New Roman" w:hAnsi="Times New Roman"/>
          <w:szCs w:val="24"/>
          <w:lang w:val="bg-BG"/>
        </w:rPr>
        <w:t xml:space="preserve"> има право да одобри или да не одобри замяната на ключов експерт съобразно предвиденото в чл. 14.</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13. (1) ВЪЗЛОЖИТЕЛЯТ</w:t>
      </w:r>
      <w:r w:rsidRPr="006933E5">
        <w:rPr>
          <w:rFonts w:ascii="Times New Roman" w:hAnsi="Times New Roman"/>
          <w:szCs w:val="24"/>
          <w:lang w:val="bg-BG"/>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(2) ВЪЗЛОЖИТЕЛЯТ</w:t>
      </w:r>
      <w:r w:rsidRPr="006933E5">
        <w:rPr>
          <w:rFonts w:ascii="Times New Roman" w:hAnsi="Times New Roman"/>
          <w:szCs w:val="24"/>
          <w:lang w:val="bg-BG"/>
        </w:rPr>
        <w:t xml:space="preserve"> се задължава да оказва съдействие на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lastRenderedPageBreak/>
        <w:t>(3) ВЪЗЛОЖИТЕЛЯТ</w:t>
      </w:r>
      <w:r w:rsidRPr="006933E5">
        <w:rPr>
          <w:rFonts w:ascii="Times New Roman" w:hAnsi="Times New Roman"/>
          <w:szCs w:val="24"/>
          <w:lang w:val="bg-BG"/>
        </w:rPr>
        <w:t xml:space="preserve"> се задължава да приеме извършените услуги от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ако същите са изпълнени в съответствие с Техническата спецификация и офертата на изпълнителя, качествено и в сроковете, уговорени в този договор.</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(4)</w:t>
      </w:r>
      <w:r w:rsidRPr="006933E5">
        <w:rPr>
          <w:rFonts w:ascii="Times New Roman" w:hAnsi="Times New Roman"/>
          <w:szCs w:val="24"/>
          <w:lang w:val="bg-BG"/>
        </w:rPr>
        <w:t xml:space="preserve"> </w:t>
      </w:r>
      <w:r w:rsidRPr="006933E5">
        <w:rPr>
          <w:rFonts w:ascii="Times New Roman" w:hAnsi="Times New Roman"/>
          <w:b/>
          <w:bCs/>
          <w:szCs w:val="24"/>
          <w:lang w:val="bg-BG"/>
        </w:rPr>
        <w:t xml:space="preserve"> ВЪЗЛОЖИТЕЛЯТ</w:t>
      </w:r>
      <w:r w:rsidRPr="006933E5">
        <w:rPr>
          <w:rFonts w:ascii="Times New Roman" w:hAnsi="Times New Roman"/>
          <w:szCs w:val="24"/>
          <w:lang w:val="bg-BG"/>
        </w:rPr>
        <w:t xml:space="preserve"> се задължава да освободи представената от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гаранция за изпълнение на договора по реда и при условията на чл. 16.</w:t>
      </w:r>
    </w:p>
    <w:p w:rsidR="006933E5" w:rsidRDefault="006933E5" w:rsidP="006933E5">
      <w:pPr>
        <w:ind w:firstLine="570"/>
        <w:jc w:val="center"/>
        <w:outlineLvl w:val="0"/>
        <w:rPr>
          <w:rFonts w:ascii="Times New Roman" w:hAnsi="Times New Roman"/>
          <w:b/>
          <w:bCs/>
          <w:szCs w:val="24"/>
          <w:lang w:val="bg-BG"/>
        </w:rPr>
      </w:pPr>
    </w:p>
    <w:p w:rsidR="006933E5" w:rsidRPr="006933E5" w:rsidRDefault="006933E5" w:rsidP="006933E5">
      <w:pPr>
        <w:ind w:firstLine="570"/>
        <w:jc w:val="center"/>
        <w:outlineLvl w:val="0"/>
        <w:rPr>
          <w:rFonts w:ascii="Times New Roman" w:hAnsi="Times New Roman"/>
          <w:b/>
          <w:bCs/>
          <w:szCs w:val="24"/>
          <w:lang w:val="bg-BG"/>
        </w:rPr>
      </w:pPr>
      <w:r w:rsidRPr="006933E5">
        <w:rPr>
          <w:rFonts w:ascii="Times New Roman" w:hAnsi="Times New Roman"/>
          <w:b/>
          <w:bCs/>
          <w:szCs w:val="24"/>
          <w:lang w:val="bg-BG"/>
        </w:rPr>
        <w:t>VІ. ЕКИП ОТ ЕКСПЕРТИ</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14. (1)</w:t>
      </w:r>
      <w:r w:rsidRPr="006933E5">
        <w:rPr>
          <w:rFonts w:ascii="Times New Roman" w:hAnsi="Times New Roman"/>
          <w:szCs w:val="24"/>
          <w:lang w:val="bg-BG"/>
        </w:rPr>
        <w:t xml:space="preserve">  За изпълнение на дейностите по този договор </w:t>
      </w:r>
      <w:r w:rsidRPr="006933E5">
        <w:rPr>
          <w:rFonts w:ascii="Times New Roman" w:hAnsi="Times New Roman"/>
          <w:b/>
          <w:bCs/>
          <w:szCs w:val="24"/>
          <w:lang w:val="bg-BG"/>
        </w:rPr>
        <w:t>ИЗПЪЛНИТЕЛЯТ</w:t>
      </w:r>
      <w:r w:rsidRPr="006933E5">
        <w:rPr>
          <w:rFonts w:ascii="Times New Roman" w:hAnsi="Times New Roman"/>
          <w:szCs w:val="24"/>
          <w:lang w:val="bg-BG"/>
        </w:rPr>
        <w:t xml:space="preserve"> се задължава да осигури екип от експерти, съгласно Списък на експертите в екипа, отговорен за изпълнение на поръчката.</w:t>
      </w:r>
    </w:p>
    <w:p w:rsidR="006933E5" w:rsidRPr="006933E5" w:rsidRDefault="006933E5" w:rsidP="006933E5">
      <w:pPr>
        <w:pStyle w:val="BodyText"/>
        <w:ind w:firstLine="573"/>
        <w:jc w:val="both"/>
        <w:rPr>
          <w:rFonts w:ascii="Times New Roman" w:hAnsi="Times New Roman"/>
          <w:b/>
          <w:bCs/>
          <w:sz w:val="24"/>
          <w:szCs w:val="24"/>
        </w:rPr>
      </w:pPr>
      <w:r w:rsidRPr="006933E5">
        <w:rPr>
          <w:rFonts w:ascii="Times New Roman" w:hAnsi="Times New Roman"/>
          <w:b/>
          <w:bCs/>
          <w:sz w:val="24"/>
          <w:szCs w:val="24"/>
        </w:rPr>
        <w:t>(2) ИЗПЪЛНИТЕЛЯТ</w:t>
      </w:r>
      <w:r w:rsidRPr="006933E5">
        <w:rPr>
          <w:rFonts w:ascii="Times New Roman" w:hAnsi="Times New Roman"/>
          <w:sz w:val="24"/>
          <w:szCs w:val="24"/>
        </w:rPr>
        <w:t xml:space="preserve"> няма право да заменя лицата, посочени в офертата му и в Списъка на експертите в екипа, отговорен за изпълнение на поръчката, като ключови експерти без предварително писмено съгласие на </w:t>
      </w:r>
      <w:r w:rsidRPr="006933E5">
        <w:rPr>
          <w:rFonts w:ascii="Times New Roman" w:hAnsi="Times New Roman"/>
          <w:b/>
          <w:bCs/>
          <w:sz w:val="24"/>
          <w:szCs w:val="24"/>
        </w:rPr>
        <w:t>ВЪЗЛОЖИТЕЛЯ.</w:t>
      </w:r>
    </w:p>
    <w:p w:rsidR="006933E5" w:rsidRPr="006933E5" w:rsidRDefault="006933E5" w:rsidP="006933E5">
      <w:pPr>
        <w:pStyle w:val="BodyText"/>
        <w:ind w:firstLine="573"/>
        <w:jc w:val="both"/>
        <w:rPr>
          <w:rFonts w:ascii="Times New Roman" w:hAnsi="Times New Roman"/>
          <w:b/>
          <w:bCs/>
          <w:sz w:val="24"/>
          <w:szCs w:val="24"/>
        </w:rPr>
      </w:pPr>
      <w:r w:rsidRPr="006933E5">
        <w:rPr>
          <w:rFonts w:ascii="Times New Roman" w:hAnsi="Times New Roman"/>
          <w:b/>
          <w:bCs/>
          <w:sz w:val="24"/>
          <w:szCs w:val="24"/>
        </w:rPr>
        <w:t>(3) ИЗПЪЛНИТЕЛЯТ</w:t>
      </w:r>
      <w:r w:rsidRPr="006933E5">
        <w:rPr>
          <w:rFonts w:ascii="Times New Roman" w:hAnsi="Times New Roman"/>
          <w:bCs/>
          <w:sz w:val="24"/>
          <w:szCs w:val="24"/>
        </w:rPr>
        <w:t xml:space="preserve"> може да предложи смяна на ключов експерт в следните случаи:</w:t>
      </w:r>
    </w:p>
    <w:p w:rsidR="006933E5" w:rsidRPr="006933E5" w:rsidRDefault="006933E5" w:rsidP="006933E5">
      <w:pPr>
        <w:pStyle w:val="BodyText"/>
        <w:widowControl w:val="0"/>
        <w:numPr>
          <w:ilvl w:val="0"/>
          <w:numId w:val="32"/>
        </w:numPr>
        <w:tabs>
          <w:tab w:val="clear" w:pos="720"/>
          <w:tab w:val="left" w:pos="1080"/>
        </w:tabs>
        <w:spacing w:after="0"/>
        <w:ind w:left="0" w:firstLine="573"/>
        <w:jc w:val="both"/>
        <w:rPr>
          <w:rFonts w:ascii="Times New Roman" w:hAnsi="Times New Roman"/>
          <w:sz w:val="24"/>
          <w:szCs w:val="24"/>
        </w:rPr>
      </w:pPr>
      <w:r w:rsidRPr="006933E5">
        <w:rPr>
          <w:rFonts w:ascii="Times New Roman" w:hAnsi="Times New Roman"/>
          <w:sz w:val="24"/>
          <w:szCs w:val="24"/>
        </w:rPr>
        <w:t>при смърт на ключовия експерт;</w:t>
      </w:r>
    </w:p>
    <w:p w:rsidR="006933E5" w:rsidRPr="006933E5" w:rsidRDefault="006933E5" w:rsidP="006933E5">
      <w:pPr>
        <w:pStyle w:val="BodyText"/>
        <w:widowControl w:val="0"/>
        <w:numPr>
          <w:ilvl w:val="0"/>
          <w:numId w:val="32"/>
        </w:numPr>
        <w:tabs>
          <w:tab w:val="left" w:pos="1134"/>
        </w:tabs>
        <w:spacing w:after="0"/>
        <w:ind w:left="0" w:firstLine="573"/>
        <w:jc w:val="both"/>
        <w:rPr>
          <w:rFonts w:ascii="Times New Roman" w:hAnsi="Times New Roman"/>
          <w:sz w:val="24"/>
          <w:szCs w:val="24"/>
        </w:rPr>
      </w:pPr>
      <w:r w:rsidRPr="006933E5">
        <w:rPr>
          <w:rFonts w:ascii="Times New Roman" w:hAnsi="Times New Roman"/>
          <w:sz w:val="24"/>
          <w:szCs w:val="24"/>
        </w:rPr>
        <w:t xml:space="preserve">при невъзможност на ключовия експерт да изпълнява възложената му работа  повече от 1 (един) месец; </w:t>
      </w:r>
    </w:p>
    <w:p w:rsidR="006933E5" w:rsidRPr="006933E5" w:rsidRDefault="006933E5" w:rsidP="006933E5">
      <w:pPr>
        <w:pStyle w:val="BodyText"/>
        <w:widowControl w:val="0"/>
        <w:numPr>
          <w:ilvl w:val="0"/>
          <w:numId w:val="32"/>
        </w:numPr>
        <w:tabs>
          <w:tab w:val="left" w:pos="1134"/>
        </w:tabs>
        <w:spacing w:after="0"/>
        <w:ind w:left="0" w:firstLine="573"/>
        <w:jc w:val="both"/>
        <w:rPr>
          <w:rFonts w:ascii="Times New Roman" w:hAnsi="Times New Roman"/>
          <w:sz w:val="24"/>
          <w:szCs w:val="24"/>
        </w:rPr>
      </w:pPr>
      <w:r w:rsidRPr="006933E5">
        <w:rPr>
          <w:rFonts w:ascii="Times New Roman" w:hAnsi="Times New Roman"/>
          <w:sz w:val="24"/>
          <w:szCs w:val="24"/>
        </w:rPr>
        <w:t>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rsidR="006933E5" w:rsidRPr="006933E5" w:rsidRDefault="006933E5" w:rsidP="006933E5">
      <w:pPr>
        <w:pStyle w:val="BodyText"/>
        <w:widowControl w:val="0"/>
        <w:numPr>
          <w:ilvl w:val="0"/>
          <w:numId w:val="32"/>
        </w:numPr>
        <w:tabs>
          <w:tab w:val="left" w:pos="1134"/>
        </w:tabs>
        <w:spacing w:after="0"/>
        <w:ind w:left="0" w:firstLine="573"/>
        <w:jc w:val="both"/>
        <w:rPr>
          <w:rFonts w:ascii="Times New Roman" w:hAnsi="Times New Roman"/>
          <w:sz w:val="24"/>
          <w:szCs w:val="24"/>
        </w:rPr>
      </w:pPr>
      <w:r w:rsidRPr="006933E5">
        <w:rPr>
          <w:rFonts w:ascii="Times New Roman" w:hAnsi="Times New Roman"/>
          <w:sz w:val="24"/>
          <w:szCs w:val="24"/>
        </w:rPr>
        <w:t>при осъждане на ключовия експерт на лишаване от свобода за умишлено престъпление от общ характер;</w:t>
      </w:r>
    </w:p>
    <w:p w:rsidR="006933E5" w:rsidRPr="006933E5" w:rsidRDefault="006933E5" w:rsidP="006933E5">
      <w:pPr>
        <w:pStyle w:val="BodyText"/>
        <w:widowControl w:val="0"/>
        <w:numPr>
          <w:ilvl w:val="0"/>
          <w:numId w:val="32"/>
        </w:numPr>
        <w:tabs>
          <w:tab w:val="left" w:pos="1134"/>
        </w:tabs>
        <w:spacing w:after="0"/>
        <w:ind w:left="0" w:firstLine="573"/>
        <w:jc w:val="both"/>
        <w:rPr>
          <w:rFonts w:ascii="Times New Roman" w:hAnsi="Times New Roman"/>
          <w:b/>
          <w:bCs/>
          <w:sz w:val="24"/>
          <w:szCs w:val="24"/>
        </w:rPr>
      </w:pPr>
      <w:r w:rsidRPr="006933E5">
        <w:rPr>
          <w:rFonts w:ascii="Times New Roman" w:hAnsi="Times New Roman"/>
          <w:sz w:val="24"/>
          <w:szCs w:val="24"/>
        </w:rPr>
        <w:t xml:space="preserve">при необходимост от замяна на ключовия експерт поради причини, които не зависят от </w:t>
      </w:r>
      <w:r w:rsidRPr="006933E5">
        <w:rPr>
          <w:rFonts w:ascii="Times New Roman" w:hAnsi="Times New Roman"/>
          <w:b/>
          <w:bCs/>
          <w:sz w:val="24"/>
          <w:szCs w:val="24"/>
        </w:rPr>
        <w:t>ИЗПЪЛНИТЕЛЯ.</w:t>
      </w:r>
    </w:p>
    <w:p w:rsidR="006933E5" w:rsidRPr="006933E5" w:rsidRDefault="006933E5" w:rsidP="006933E5">
      <w:pPr>
        <w:pStyle w:val="BodyText"/>
        <w:ind w:firstLine="573"/>
        <w:jc w:val="both"/>
        <w:rPr>
          <w:rFonts w:ascii="Times New Roman" w:hAnsi="Times New Roman"/>
          <w:sz w:val="24"/>
          <w:szCs w:val="24"/>
        </w:rPr>
      </w:pPr>
      <w:r w:rsidRPr="006933E5">
        <w:rPr>
          <w:rFonts w:ascii="Times New Roman" w:hAnsi="Times New Roman"/>
          <w:b/>
          <w:bCs/>
          <w:sz w:val="24"/>
          <w:szCs w:val="24"/>
        </w:rPr>
        <w:t>(4)</w:t>
      </w:r>
      <w:r w:rsidRPr="006933E5">
        <w:rPr>
          <w:rFonts w:ascii="Times New Roman" w:hAnsi="Times New Roman"/>
          <w:sz w:val="24"/>
          <w:szCs w:val="24"/>
        </w:rPr>
        <w:t xml:space="preserve"> В случаите по ал. 3 </w:t>
      </w:r>
      <w:r w:rsidRPr="006933E5">
        <w:rPr>
          <w:rFonts w:ascii="Times New Roman" w:hAnsi="Times New Roman"/>
          <w:b/>
          <w:bCs/>
          <w:sz w:val="24"/>
          <w:szCs w:val="24"/>
        </w:rPr>
        <w:t>ИЗПЪЛНИТЕЛЯТ</w:t>
      </w:r>
      <w:r w:rsidRPr="006933E5">
        <w:rPr>
          <w:rFonts w:ascii="Times New Roman" w:hAnsi="Times New Roman"/>
          <w:sz w:val="24"/>
          <w:szCs w:val="24"/>
        </w:rPr>
        <w:t xml:space="preserve"> уведомява </w:t>
      </w:r>
      <w:r w:rsidRPr="006933E5">
        <w:rPr>
          <w:rFonts w:ascii="Times New Roman" w:hAnsi="Times New Roman"/>
          <w:b/>
          <w:bCs/>
          <w:sz w:val="24"/>
          <w:szCs w:val="24"/>
        </w:rPr>
        <w:t xml:space="preserve">ВЪЗЛОЖИТЕЛЯ </w:t>
      </w:r>
      <w:r w:rsidRPr="006933E5">
        <w:rPr>
          <w:rFonts w:ascii="Times New Roman" w:hAnsi="Times New Roman"/>
          <w:sz w:val="24"/>
          <w:szCs w:val="24"/>
        </w:rPr>
        <w:t xml:space="preserve">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уведомлението </w:t>
      </w:r>
      <w:r w:rsidRPr="006933E5">
        <w:rPr>
          <w:rFonts w:ascii="Times New Roman" w:hAnsi="Times New Roman"/>
          <w:b/>
          <w:bCs/>
          <w:sz w:val="24"/>
          <w:szCs w:val="24"/>
        </w:rPr>
        <w:t xml:space="preserve">ИЗПЪЛНИТЕЛЯТ </w:t>
      </w:r>
      <w:r w:rsidRPr="006933E5">
        <w:rPr>
          <w:rFonts w:ascii="Times New Roman" w:hAnsi="Times New Roman"/>
          <w:sz w:val="24"/>
          <w:szCs w:val="24"/>
        </w:rP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или по-високи от  тези на заменения експерт. </w:t>
      </w:r>
    </w:p>
    <w:p w:rsidR="006933E5" w:rsidRPr="006933E5" w:rsidRDefault="006933E5" w:rsidP="006933E5">
      <w:pPr>
        <w:pStyle w:val="BodyText"/>
        <w:ind w:firstLine="573"/>
        <w:jc w:val="both"/>
        <w:rPr>
          <w:rFonts w:ascii="Times New Roman" w:hAnsi="Times New Roman"/>
          <w:sz w:val="24"/>
          <w:szCs w:val="24"/>
        </w:rPr>
      </w:pPr>
      <w:r w:rsidRPr="006933E5">
        <w:rPr>
          <w:rFonts w:ascii="Times New Roman" w:hAnsi="Times New Roman"/>
          <w:b/>
          <w:bCs/>
          <w:sz w:val="24"/>
          <w:szCs w:val="24"/>
        </w:rPr>
        <w:t>(5) ВЪЗЛОЖИТЕЛЯТ</w:t>
      </w:r>
      <w:r w:rsidRPr="006933E5">
        <w:rPr>
          <w:rFonts w:ascii="Times New Roman" w:hAnsi="Times New Roman"/>
          <w:sz w:val="24"/>
          <w:szCs w:val="24"/>
        </w:rPr>
        <w:t xml:space="preserve"> може да приеме замяната или мотивирано да откаже предложения експерт. При отказ от страна на </w:t>
      </w:r>
      <w:r w:rsidRPr="006933E5">
        <w:rPr>
          <w:rFonts w:ascii="Times New Roman" w:hAnsi="Times New Roman"/>
          <w:b/>
          <w:bCs/>
          <w:sz w:val="24"/>
          <w:szCs w:val="24"/>
        </w:rPr>
        <w:t xml:space="preserve">ВЪЗЛОЖИТЕЛЯ </w:t>
      </w:r>
      <w:r w:rsidRPr="006933E5">
        <w:rPr>
          <w:rFonts w:ascii="Times New Roman" w:hAnsi="Times New Roman"/>
          <w:sz w:val="24"/>
          <w:szCs w:val="24"/>
        </w:rPr>
        <w:t xml:space="preserve">да приеме предложения експерт, </w:t>
      </w:r>
      <w:r w:rsidRPr="006933E5">
        <w:rPr>
          <w:rFonts w:ascii="Times New Roman" w:hAnsi="Times New Roman"/>
          <w:b/>
          <w:bCs/>
          <w:sz w:val="24"/>
          <w:szCs w:val="24"/>
        </w:rPr>
        <w:t>ИЗПЪЛНИТЕЛЯТ</w:t>
      </w:r>
      <w:r w:rsidRPr="006933E5">
        <w:rPr>
          <w:rFonts w:ascii="Times New Roman" w:hAnsi="Times New Roman"/>
          <w:sz w:val="24"/>
          <w:szCs w:val="24"/>
        </w:rPr>
        <w:t xml:space="preserve"> предлага друг експерт, отговарящ на изискванията на </w:t>
      </w:r>
      <w:r w:rsidRPr="006933E5">
        <w:rPr>
          <w:rFonts w:ascii="Times New Roman" w:hAnsi="Times New Roman"/>
          <w:b/>
          <w:bCs/>
          <w:sz w:val="24"/>
          <w:szCs w:val="24"/>
        </w:rPr>
        <w:t>ВЪЗЛОЖИТЕЛЯ</w:t>
      </w:r>
      <w:r w:rsidRPr="006933E5">
        <w:rPr>
          <w:rFonts w:ascii="Times New Roman" w:hAnsi="Times New Roman"/>
          <w:sz w:val="24"/>
          <w:szCs w:val="24"/>
        </w:rPr>
        <w:t xml:space="preserve"> с ново уведомление, което съдържа информацията и доказателствата по ал. 4.</w:t>
      </w:r>
    </w:p>
    <w:p w:rsidR="006933E5" w:rsidRPr="006933E5" w:rsidRDefault="006933E5" w:rsidP="006933E5">
      <w:pPr>
        <w:pStyle w:val="BodyText"/>
        <w:ind w:firstLine="573"/>
        <w:jc w:val="both"/>
        <w:rPr>
          <w:rFonts w:ascii="Times New Roman" w:hAnsi="Times New Roman"/>
          <w:b/>
          <w:bCs/>
          <w:sz w:val="24"/>
          <w:szCs w:val="24"/>
        </w:rPr>
      </w:pPr>
      <w:r w:rsidRPr="006933E5">
        <w:rPr>
          <w:rFonts w:ascii="Times New Roman" w:hAnsi="Times New Roman"/>
          <w:b/>
          <w:bCs/>
          <w:sz w:val="24"/>
          <w:szCs w:val="24"/>
        </w:rPr>
        <w:t xml:space="preserve">(6) </w:t>
      </w:r>
      <w:r w:rsidRPr="006933E5">
        <w:rPr>
          <w:rFonts w:ascii="Times New Roman" w:hAnsi="Times New Roman"/>
          <w:sz w:val="24"/>
          <w:szCs w:val="24"/>
        </w:rPr>
        <w:t xml:space="preserve">Допълнителните разходи, възникнали в резултат от смяната на ключовия експерт, са за сметка на </w:t>
      </w:r>
      <w:r w:rsidRPr="006933E5">
        <w:rPr>
          <w:rFonts w:ascii="Times New Roman" w:hAnsi="Times New Roman"/>
          <w:b/>
          <w:bCs/>
          <w:sz w:val="24"/>
          <w:szCs w:val="24"/>
        </w:rPr>
        <w:t>ИЗПЪЛНИТЕЛЯ.</w:t>
      </w:r>
    </w:p>
    <w:p w:rsidR="006933E5" w:rsidRPr="006933E5" w:rsidRDefault="006933E5" w:rsidP="006933E5">
      <w:pPr>
        <w:ind w:firstLine="573"/>
        <w:jc w:val="both"/>
        <w:rPr>
          <w:rFonts w:ascii="Times New Roman" w:hAnsi="Times New Roman"/>
          <w:szCs w:val="24"/>
          <w:lang w:val="bg-BG"/>
        </w:rPr>
      </w:pPr>
    </w:p>
    <w:p w:rsidR="006933E5" w:rsidRPr="006933E5" w:rsidRDefault="006933E5" w:rsidP="006933E5">
      <w:pPr>
        <w:ind w:firstLine="570"/>
        <w:jc w:val="center"/>
        <w:outlineLvl w:val="0"/>
        <w:rPr>
          <w:rFonts w:ascii="Times New Roman" w:hAnsi="Times New Roman"/>
          <w:b/>
          <w:bCs/>
          <w:szCs w:val="24"/>
          <w:lang w:val="bg-BG"/>
        </w:rPr>
      </w:pPr>
      <w:r w:rsidRPr="006933E5">
        <w:rPr>
          <w:rFonts w:ascii="Times New Roman" w:hAnsi="Times New Roman"/>
          <w:b/>
          <w:bCs/>
          <w:szCs w:val="24"/>
          <w:lang w:val="bg-BG"/>
        </w:rPr>
        <w:t>VІІ. ПРИЕМАНЕ НА РАБОТАТА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 xml:space="preserve">Чл. 15. (1) ИЗПЪЛНИТЕЛЯТ </w:t>
      </w:r>
      <w:r w:rsidRPr="006933E5">
        <w:rPr>
          <w:rFonts w:ascii="Times New Roman" w:hAnsi="Times New Roman"/>
          <w:szCs w:val="24"/>
          <w:lang w:val="bg-BG"/>
        </w:rPr>
        <w:t xml:space="preserve">изготвя и представя на </w:t>
      </w:r>
      <w:r w:rsidRPr="006933E5">
        <w:rPr>
          <w:rFonts w:ascii="Times New Roman" w:hAnsi="Times New Roman"/>
          <w:b/>
          <w:bCs/>
          <w:szCs w:val="24"/>
          <w:lang w:val="bg-BG"/>
        </w:rPr>
        <w:t xml:space="preserve">ВЪЗЛОЖИТЕЛЯ </w:t>
      </w:r>
      <w:r w:rsidRPr="006933E5">
        <w:rPr>
          <w:rFonts w:ascii="Times New Roman" w:hAnsi="Times New Roman"/>
          <w:szCs w:val="24"/>
          <w:lang w:val="bg-BG"/>
        </w:rPr>
        <w:t xml:space="preserve">доклад за всяко организирано обучение, в срок до 5 (пет) работни дни след провеждането му. Докладът се предава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в 2 екземпляра на хартиен носител и в електронен формат. Към доклада се прилагат:</w:t>
      </w:r>
    </w:p>
    <w:p w:rsidR="006933E5" w:rsidRPr="006933E5" w:rsidRDefault="006933E5" w:rsidP="006933E5">
      <w:pPr>
        <w:pStyle w:val="ListParagraph"/>
        <w:numPr>
          <w:ilvl w:val="0"/>
          <w:numId w:val="33"/>
        </w:numPr>
        <w:jc w:val="both"/>
        <w:rPr>
          <w:rFonts w:ascii="Times New Roman" w:hAnsi="Times New Roman"/>
          <w:szCs w:val="24"/>
          <w:lang w:val="bg-BG"/>
        </w:rPr>
      </w:pPr>
      <w:r w:rsidRPr="006933E5">
        <w:rPr>
          <w:rFonts w:ascii="Times New Roman" w:hAnsi="Times New Roman"/>
          <w:szCs w:val="24"/>
          <w:lang w:val="bg-BG"/>
        </w:rPr>
        <w:lastRenderedPageBreak/>
        <w:t>описание на предоставените услуги за съответното обучение;</w:t>
      </w:r>
    </w:p>
    <w:p w:rsidR="006933E5" w:rsidRPr="006933E5" w:rsidRDefault="006933E5" w:rsidP="006933E5">
      <w:pPr>
        <w:pStyle w:val="ListParagraph"/>
        <w:numPr>
          <w:ilvl w:val="0"/>
          <w:numId w:val="33"/>
        </w:numPr>
        <w:jc w:val="both"/>
        <w:rPr>
          <w:rFonts w:ascii="Times New Roman" w:hAnsi="Times New Roman"/>
          <w:szCs w:val="24"/>
          <w:lang w:val="bg-BG"/>
        </w:rPr>
      </w:pPr>
      <w:r w:rsidRPr="006933E5">
        <w:rPr>
          <w:rFonts w:ascii="Times New Roman" w:hAnsi="Times New Roman"/>
          <w:szCs w:val="24"/>
          <w:lang w:val="bg-BG"/>
        </w:rPr>
        <w:t>списък на участниците, присъствали на обучението и получили материали;</w:t>
      </w:r>
    </w:p>
    <w:p w:rsidR="006933E5" w:rsidRPr="006933E5" w:rsidRDefault="006933E5" w:rsidP="006933E5">
      <w:pPr>
        <w:pStyle w:val="ListParagraph"/>
        <w:numPr>
          <w:ilvl w:val="0"/>
          <w:numId w:val="33"/>
        </w:numPr>
        <w:jc w:val="both"/>
        <w:rPr>
          <w:rFonts w:ascii="Times New Roman" w:hAnsi="Times New Roman"/>
          <w:szCs w:val="24"/>
          <w:lang w:val="bg-BG"/>
        </w:rPr>
      </w:pPr>
      <w:r w:rsidRPr="006933E5">
        <w:rPr>
          <w:rFonts w:ascii="Times New Roman" w:hAnsi="Times New Roman"/>
          <w:szCs w:val="24"/>
          <w:lang w:val="bg-BG"/>
        </w:rPr>
        <w:t>доказателства за изпълнение на специфичните изисквания съгласно Техническата спецификация за съответното обучение, включително:</w:t>
      </w:r>
    </w:p>
    <w:p w:rsidR="006933E5" w:rsidRPr="006933E5" w:rsidRDefault="006933E5" w:rsidP="006933E5">
      <w:pPr>
        <w:widowControl w:val="0"/>
        <w:autoSpaceDE w:val="0"/>
        <w:autoSpaceDN w:val="0"/>
        <w:adjustRightInd w:val="0"/>
        <w:ind w:left="1293"/>
        <w:jc w:val="both"/>
        <w:rPr>
          <w:rFonts w:ascii="Times New Roman" w:hAnsi="Times New Roman"/>
          <w:szCs w:val="24"/>
          <w:lang w:val="bg-BG"/>
        </w:rPr>
      </w:pPr>
      <w:r w:rsidRPr="006933E5">
        <w:rPr>
          <w:rFonts w:ascii="Times New Roman" w:hAnsi="Times New Roman"/>
          <w:szCs w:val="24"/>
          <w:lang w:val="bg-BG"/>
        </w:rPr>
        <w:t>а. снимки – на електронен носител;</w:t>
      </w:r>
    </w:p>
    <w:p w:rsidR="006933E5" w:rsidRPr="006933E5" w:rsidRDefault="006933E5" w:rsidP="006933E5">
      <w:pPr>
        <w:widowControl w:val="0"/>
        <w:autoSpaceDE w:val="0"/>
        <w:autoSpaceDN w:val="0"/>
        <w:adjustRightInd w:val="0"/>
        <w:ind w:left="1293"/>
        <w:jc w:val="both"/>
        <w:rPr>
          <w:rFonts w:ascii="Times New Roman" w:hAnsi="Times New Roman"/>
          <w:szCs w:val="24"/>
          <w:lang w:val="bg-BG"/>
        </w:rPr>
      </w:pPr>
      <w:r w:rsidRPr="006933E5">
        <w:rPr>
          <w:rFonts w:ascii="Times New Roman" w:hAnsi="Times New Roman"/>
          <w:szCs w:val="24"/>
          <w:lang w:val="bg-BG"/>
        </w:rPr>
        <w:t>б. попълнени анкетни карти – в оригинал.</w:t>
      </w:r>
    </w:p>
    <w:p w:rsidR="006933E5" w:rsidRPr="006933E5" w:rsidRDefault="006933E5" w:rsidP="006933E5">
      <w:pPr>
        <w:tabs>
          <w:tab w:val="left" w:pos="5220"/>
        </w:tabs>
        <w:ind w:firstLine="573"/>
        <w:jc w:val="both"/>
        <w:rPr>
          <w:rFonts w:ascii="Times New Roman" w:hAnsi="Times New Roman"/>
          <w:szCs w:val="24"/>
          <w:lang w:val="bg-BG"/>
        </w:rPr>
      </w:pPr>
      <w:r w:rsidRPr="006933E5">
        <w:rPr>
          <w:rFonts w:ascii="Times New Roman" w:hAnsi="Times New Roman"/>
          <w:b/>
          <w:bCs/>
          <w:szCs w:val="24"/>
          <w:lang w:val="bg-BG"/>
        </w:rPr>
        <w:t>(2) ВЪЗЛОЖИТЕЛЯТ</w:t>
      </w:r>
      <w:r w:rsidRPr="006933E5">
        <w:rPr>
          <w:rFonts w:ascii="Times New Roman" w:hAnsi="Times New Roman"/>
          <w:szCs w:val="24"/>
          <w:lang w:val="bg-BG"/>
        </w:rPr>
        <w:t xml:space="preserve"> има право в срок от 10 (десет) работни дни от датата на предаване на съответния документ по ал. 1 да го прегледа и да даде своите забележки и/или възражения на</w:t>
      </w:r>
      <w:r w:rsidRPr="006933E5">
        <w:rPr>
          <w:rFonts w:ascii="Times New Roman" w:hAnsi="Times New Roman"/>
          <w:b/>
          <w:bCs/>
          <w:szCs w:val="24"/>
          <w:lang w:val="bg-BG"/>
        </w:rPr>
        <w:t xml:space="preserve"> ИЗПЪЛНИТЕЛЯ</w:t>
      </w:r>
      <w:r w:rsidRPr="006933E5">
        <w:rPr>
          <w:rFonts w:ascii="Times New Roman" w:hAnsi="Times New Roman"/>
          <w:szCs w:val="24"/>
          <w:lang w:val="bg-BG"/>
        </w:rPr>
        <w:t xml:space="preserve"> в писмен вид.</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(3)</w:t>
      </w:r>
      <w:r w:rsidRPr="006933E5">
        <w:rPr>
          <w:rFonts w:ascii="Times New Roman" w:hAnsi="Times New Roman"/>
          <w:szCs w:val="24"/>
          <w:lang w:val="bg-BG"/>
        </w:rPr>
        <w:t xml:space="preserve"> В случай, че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приеме без възражения доклада по ал.1, страните подписват двустранен констативен протокол за - в срок до 2 (два) работни дни от изтичане на срока по ал. 2.</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(4)</w:t>
      </w:r>
      <w:r w:rsidRPr="006933E5">
        <w:rPr>
          <w:rFonts w:ascii="Times New Roman" w:hAnsi="Times New Roman"/>
          <w:szCs w:val="24"/>
          <w:lang w:val="bg-BG"/>
        </w:rPr>
        <w:t xml:space="preserve"> В случай, че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забележки или възражения във връзка с изготвения от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доклад, той уведомява за това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 xml:space="preserve">в писмен вид и връща доклада  с писмени указания за отстраняване на допуснатите в него несъответствия и непълноти. </w:t>
      </w:r>
      <w:r w:rsidRPr="006933E5">
        <w:rPr>
          <w:rFonts w:ascii="Times New Roman" w:hAnsi="Times New Roman"/>
          <w:b/>
          <w:bCs/>
          <w:szCs w:val="24"/>
          <w:lang w:val="bg-BG"/>
        </w:rPr>
        <w:t>ИЗПЪЛНИТЕЛЯТ</w:t>
      </w:r>
      <w:r w:rsidRPr="006933E5">
        <w:rPr>
          <w:rFonts w:ascii="Times New Roman" w:hAnsi="Times New Roman"/>
          <w:szCs w:val="24"/>
          <w:lang w:val="bg-BG"/>
        </w:rPr>
        <w:t xml:space="preserve"> е длъжен да отстрани допуснатите непълноти и несъответствия в срок до 2 (два) работни дни от получаване на уведомлението по предходното изречение. </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 xml:space="preserve"> (5)</w:t>
      </w:r>
      <w:r w:rsidRPr="006933E5">
        <w:rPr>
          <w:rFonts w:ascii="Times New Roman" w:hAnsi="Times New Roman"/>
          <w:szCs w:val="24"/>
          <w:lang w:val="bg-BG"/>
        </w:rPr>
        <w:t xml:space="preserve"> В случай, че констатираните недостатъци от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са от такова естество, че не могат да бъдат отстранени от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в рамките на срока по ал. 4,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Т има право да не приеме изработеното и да развали договора, като в този случай не дължи възнаграждение на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Освен правата по предходното изречение, ВЪЗЛОЖИТЕЛЯТ има право да получи неустойка по чл. 18, ал. 4 от договора.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(6)</w:t>
      </w:r>
      <w:r w:rsidRPr="006933E5">
        <w:rPr>
          <w:rFonts w:ascii="Times New Roman" w:hAnsi="Times New Roman"/>
          <w:szCs w:val="24"/>
          <w:lang w:val="bg-BG"/>
        </w:rPr>
        <w:t xml:space="preserve"> В случай, че </w:t>
      </w:r>
      <w:r w:rsidRPr="006933E5">
        <w:rPr>
          <w:rFonts w:ascii="Times New Roman" w:hAnsi="Times New Roman"/>
          <w:b/>
          <w:bCs/>
          <w:szCs w:val="24"/>
          <w:lang w:val="bg-BG"/>
        </w:rPr>
        <w:t xml:space="preserve">ВЪЗЛОЖИТЕЛЯТ </w:t>
      </w:r>
      <w:r w:rsidRPr="006933E5">
        <w:rPr>
          <w:rFonts w:ascii="Times New Roman" w:hAnsi="Times New Roman"/>
          <w:szCs w:val="24"/>
          <w:lang w:val="bg-BG"/>
        </w:rPr>
        <w:t xml:space="preserve">констатира недостатъци при организирането и провеждането на обучение по чл. 1, той уведомява за това </w:t>
      </w:r>
      <w:r w:rsidRPr="006933E5">
        <w:rPr>
          <w:rFonts w:ascii="Times New Roman" w:hAnsi="Times New Roman"/>
          <w:b/>
          <w:bCs/>
          <w:szCs w:val="24"/>
          <w:lang w:val="bg-BG"/>
        </w:rPr>
        <w:t>ИЗПЪЛНИТЕЛЯ</w:t>
      </w:r>
      <w:r w:rsidRPr="006933E5">
        <w:rPr>
          <w:rFonts w:ascii="Times New Roman" w:hAnsi="Times New Roman"/>
          <w:szCs w:val="24"/>
          <w:lang w:val="bg-BG"/>
        </w:rPr>
        <w:t>, който</w:t>
      </w:r>
      <w:r w:rsidRPr="006933E5">
        <w:rPr>
          <w:rFonts w:ascii="Times New Roman" w:hAnsi="Times New Roman"/>
          <w:b/>
          <w:bCs/>
          <w:szCs w:val="24"/>
          <w:lang w:val="bg-BG"/>
        </w:rPr>
        <w:t xml:space="preserve"> </w:t>
      </w:r>
      <w:r w:rsidRPr="006933E5">
        <w:rPr>
          <w:rFonts w:ascii="Times New Roman" w:hAnsi="Times New Roman"/>
          <w:szCs w:val="24"/>
          <w:lang w:val="bg-BG"/>
        </w:rPr>
        <w:t xml:space="preserve">се задължава да ги отстрани при организирането и провеждането на следващото обучение. </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(7)</w:t>
      </w:r>
      <w:r w:rsidRPr="006933E5">
        <w:rPr>
          <w:rFonts w:ascii="Times New Roman" w:hAnsi="Times New Roman"/>
          <w:szCs w:val="24"/>
          <w:lang w:val="bg-BG"/>
        </w:rPr>
        <w:t xml:space="preserve"> В случай на повторно констатиране на недостатъци от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при организирането и провеждането на обучение по чл. 1,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Т има право да  развали договора, като в този случай не дължи възнаграждение на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Освен правата по предходното изречение, ВЪЗЛОЖИТЕЛЯТ има право да получи неустойка по чл. 18, ал. 4 от договора.</w:t>
      </w:r>
    </w:p>
    <w:p w:rsidR="006933E5" w:rsidRPr="006933E5" w:rsidRDefault="006933E5" w:rsidP="006933E5">
      <w:pPr>
        <w:pStyle w:val="Default"/>
        <w:ind w:firstLine="708"/>
        <w:jc w:val="both"/>
      </w:pPr>
      <w:r w:rsidRPr="006933E5">
        <w:rPr>
          <w:b/>
        </w:rPr>
        <w:t>(8)</w:t>
      </w:r>
      <w:r w:rsidRPr="006933E5">
        <w:t xml:space="preserve"> В случай, че за изпълнение на поръчката има сключен договор за </w:t>
      </w:r>
      <w:proofErr w:type="spellStart"/>
      <w:r w:rsidRPr="006933E5">
        <w:t>подизпълнение</w:t>
      </w:r>
      <w:proofErr w:type="spellEnd"/>
      <w:r w:rsidRPr="006933E5">
        <w:t xml:space="preserve">, ВЪЗЛОЖИТЕЛЯТ приема изпълнението на дейност по договора за обществена поръчка, за която изпълнителят е сключил договор за </w:t>
      </w:r>
      <w:proofErr w:type="spellStart"/>
      <w:r w:rsidRPr="006933E5">
        <w:t>подизпълнение</w:t>
      </w:r>
      <w:proofErr w:type="spellEnd"/>
      <w:r w:rsidRPr="006933E5">
        <w:t>, в присъствието на ИЗПЪЛНИТЕЛЯ и на ПОДИЗПЪЛНИТЕЛЯ.</w:t>
      </w:r>
    </w:p>
    <w:p w:rsidR="006933E5" w:rsidRPr="006933E5" w:rsidRDefault="006933E5" w:rsidP="006933E5">
      <w:pPr>
        <w:ind w:firstLine="570"/>
        <w:jc w:val="center"/>
        <w:rPr>
          <w:rFonts w:ascii="Times New Roman" w:hAnsi="Times New Roman"/>
          <w:b/>
          <w:bCs/>
          <w:szCs w:val="24"/>
          <w:lang w:val="bg-BG"/>
        </w:rPr>
      </w:pPr>
    </w:p>
    <w:p w:rsidR="006933E5" w:rsidRPr="006933E5" w:rsidRDefault="006933E5" w:rsidP="006933E5">
      <w:pPr>
        <w:ind w:firstLine="570"/>
        <w:jc w:val="center"/>
        <w:outlineLvl w:val="0"/>
        <w:rPr>
          <w:rFonts w:ascii="Times New Roman" w:hAnsi="Times New Roman"/>
          <w:b/>
          <w:bCs/>
          <w:szCs w:val="24"/>
          <w:lang w:val="bg-BG"/>
        </w:rPr>
      </w:pPr>
      <w:r w:rsidRPr="006933E5">
        <w:rPr>
          <w:rFonts w:ascii="Times New Roman" w:hAnsi="Times New Roman"/>
          <w:b/>
          <w:bCs/>
          <w:szCs w:val="24"/>
          <w:lang w:val="bg-BG"/>
        </w:rPr>
        <w:t>VIII. ГАРАНЦИЯ ЗА ИЗПЪЛНЕНИЕ</w:t>
      </w:r>
    </w:p>
    <w:p w:rsidR="006933E5" w:rsidRPr="006933E5" w:rsidRDefault="006933E5" w:rsidP="006933E5">
      <w:pPr>
        <w:ind w:firstLine="570"/>
        <w:jc w:val="center"/>
        <w:rPr>
          <w:rFonts w:ascii="Times New Roman" w:hAnsi="Times New Roman"/>
          <w:b/>
          <w:bCs/>
          <w:szCs w:val="24"/>
          <w:lang w:val="bg-BG"/>
        </w:rPr>
      </w:pP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16. (1)</w:t>
      </w:r>
      <w:r w:rsidRPr="006933E5">
        <w:rPr>
          <w:rFonts w:ascii="Times New Roman" w:hAnsi="Times New Roman"/>
          <w:szCs w:val="24"/>
          <w:lang w:val="bg-BG"/>
        </w:rPr>
        <w:t xml:space="preserve"> За обезпечаване изпълнението на настоящия договор </w:t>
      </w:r>
      <w:r w:rsidRPr="006933E5">
        <w:rPr>
          <w:rFonts w:ascii="Times New Roman" w:hAnsi="Times New Roman"/>
          <w:b/>
          <w:bCs/>
          <w:szCs w:val="24"/>
          <w:lang w:val="bg-BG"/>
        </w:rPr>
        <w:t xml:space="preserve">ИЗПЪЛНИТЕЛЯТ </w:t>
      </w:r>
      <w:r w:rsidRPr="006933E5">
        <w:rPr>
          <w:rFonts w:ascii="Times New Roman" w:hAnsi="Times New Roman"/>
          <w:szCs w:val="24"/>
          <w:lang w:val="bg-BG"/>
        </w:rPr>
        <w:t>представя преди сключването на договора гаранция за добро изпълнение в размер на 3 (три) % от цената на договора без ДДС, а именно ................... лв. /....................................../ лева.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(2)</w:t>
      </w:r>
      <w:r w:rsidRPr="006933E5">
        <w:rPr>
          <w:rFonts w:ascii="Times New Roman" w:hAnsi="Times New Roman"/>
          <w:szCs w:val="24"/>
          <w:lang w:val="bg-BG"/>
        </w:rPr>
        <w:t xml:space="preserve"> Гаранцията се представя под формата на парична сума, внесена по банкова сметка на </w:t>
      </w:r>
      <w:r w:rsidRPr="006933E5">
        <w:rPr>
          <w:rFonts w:ascii="Times New Roman" w:hAnsi="Times New Roman"/>
          <w:b/>
          <w:bCs/>
          <w:szCs w:val="24"/>
          <w:lang w:val="bg-BG"/>
        </w:rPr>
        <w:t xml:space="preserve">ВЪЗЛОЖИТЕЛЯ, </w:t>
      </w:r>
      <w:r w:rsidRPr="006933E5">
        <w:rPr>
          <w:rFonts w:ascii="Times New Roman" w:hAnsi="Times New Roman"/>
          <w:szCs w:val="24"/>
          <w:lang w:val="bg-BG"/>
        </w:rPr>
        <w:t xml:space="preserve">или под формата на безусловна и неотменяема банкова гаранция, издадена в полза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най- малко 1 (един) месец </w:t>
      </w:r>
      <w:r w:rsidRPr="006933E5">
        <w:rPr>
          <w:rFonts w:ascii="Times New Roman" w:hAnsi="Times New Roman"/>
          <w:szCs w:val="24"/>
          <w:lang w:val="bg-BG"/>
        </w:rPr>
        <w:lastRenderedPageBreak/>
        <w:t xml:space="preserve">след изтичане на срока на изпълнение на договора. Оригиналът на гаранцията трябва да е предоставен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а тези по евентуалното й усвояване – за сметка на </w:t>
      </w:r>
      <w:r w:rsidRPr="006933E5">
        <w:rPr>
          <w:rFonts w:ascii="Times New Roman" w:hAnsi="Times New Roman"/>
          <w:b/>
          <w:bCs/>
          <w:szCs w:val="24"/>
          <w:lang w:val="bg-BG"/>
        </w:rPr>
        <w:t>ВЪЗЛОЖИТЕЛЯ</w:t>
      </w:r>
      <w:r w:rsidRPr="006933E5">
        <w:rPr>
          <w:rFonts w:ascii="Times New Roman" w:hAnsi="Times New Roman"/>
          <w:szCs w:val="24"/>
          <w:lang w:val="bg-BG"/>
        </w:rPr>
        <w:t>.</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(3)</w:t>
      </w:r>
      <w:r w:rsidRPr="006933E5">
        <w:rPr>
          <w:rFonts w:ascii="Times New Roman" w:hAnsi="Times New Roman"/>
          <w:szCs w:val="24"/>
          <w:lang w:val="bg-BG"/>
        </w:rPr>
        <w:t xml:space="preserve"> Банковата сметка на </w:t>
      </w:r>
      <w:r w:rsidRPr="006933E5">
        <w:rPr>
          <w:rFonts w:ascii="Times New Roman" w:hAnsi="Times New Roman"/>
          <w:b/>
          <w:bCs/>
          <w:szCs w:val="24"/>
          <w:lang w:val="bg-BG"/>
        </w:rPr>
        <w:t xml:space="preserve">ВЪЗЛОЖИТЕЛЯ </w:t>
      </w:r>
      <w:r w:rsidRPr="006933E5">
        <w:rPr>
          <w:rFonts w:ascii="Times New Roman" w:hAnsi="Times New Roman"/>
          <w:szCs w:val="24"/>
          <w:lang w:val="bg-BG"/>
        </w:rPr>
        <w:t>за внасяне на паричната сума – гаранция за изпълнение е: IBAN - BG49 BNBG 9661 3300 1189 03; BIC - BNBGBGSD</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 xml:space="preserve"> (4) ВЪЗЛОЖИТЕЛЯТ</w:t>
      </w:r>
      <w:r w:rsidRPr="006933E5">
        <w:rPr>
          <w:rFonts w:ascii="Times New Roman" w:hAnsi="Times New Roman"/>
          <w:szCs w:val="24"/>
          <w:lang w:val="bg-BG"/>
        </w:rPr>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Pr="006933E5">
        <w:rPr>
          <w:rFonts w:ascii="Times New Roman" w:hAnsi="Times New Roman"/>
          <w:b/>
          <w:bCs/>
          <w:szCs w:val="24"/>
          <w:lang w:val="bg-BG"/>
        </w:rPr>
        <w:t>ВЪЗЛОЖИТЕЛЯ. ВЪЗЛОЖИТЕЛЯТ</w:t>
      </w:r>
      <w:r w:rsidRPr="006933E5">
        <w:rPr>
          <w:rFonts w:ascii="Times New Roman" w:hAnsi="Times New Roman"/>
          <w:szCs w:val="24"/>
          <w:lang w:val="bg-BG"/>
        </w:rPr>
        <w:t xml:space="preserve"> освобождава гаранцията в пълен размер при качествено, точно и съобразено с клаузите на този договор, изпълнение на дейностите по чл.1. При некачествено, неточно или несъобразено с клаузите на настоящия договор и приложенията към него изпълнение,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право да пристъпи към упражняване на правата по гаранцията за изпълнение.</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(5)</w:t>
      </w:r>
      <w:r w:rsidRPr="006933E5">
        <w:rPr>
          <w:rFonts w:ascii="Times New Roman" w:hAnsi="Times New Roman"/>
          <w:szCs w:val="24"/>
          <w:lang w:val="bg-BG"/>
        </w:rPr>
        <w:t xml:space="preserve"> В случай, че са налице условията за освобождаване на гаранцията по ал. 4, освобождаването й се извършва от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чрез предаване оригинала на документа за учредяването й или чрез превеждане по сметка на </w:t>
      </w:r>
      <w:r w:rsidRPr="006933E5">
        <w:rPr>
          <w:rFonts w:ascii="Times New Roman" w:hAnsi="Times New Roman"/>
          <w:b/>
          <w:bCs/>
          <w:szCs w:val="24"/>
          <w:lang w:val="bg-BG"/>
        </w:rPr>
        <w:t>ИЗПЪЛНИТЕЛЯ,</w:t>
      </w:r>
      <w:r w:rsidRPr="006933E5">
        <w:rPr>
          <w:rFonts w:ascii="Times New Roman" w:hAnsi="Times New Roman"/>
          <w:szCs w:val="24"/>
          <w:lang w:val="bg-BG"/>
        </w:rPr>
        <w:t xml:space="preserve"> когато гаранцията е парична сума.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(6) ВЪЗЛОЖИТЕЛЯТ</w:t>
      </w:r>
      <w:r w:rsidRPr="006933E5">
        <w:rPr>
          <w:rFonts w:ascii="Times New Roman" w:hAnsi="Times New Roman"/>
          <w:szCs w:val="24"/>
          <w:lang w:val="bg-BG"/>
        </w:rPr>
        <w:t xml:space="preserve"> не дължи лихва за времето, през което сумата по гаранцията за изпълнение по ал.1 е престояла  законосъобразно у него. </w:t>
      </w:r>
    </w:p>
    <w:p w:rsidR="006933E5" w:rsidRPr="006933E5" w:rsidRDefault="006933E5" w:rsidP="006933E5">
      <w:pPr>
        <w:pStyle w:val="BodyTextIndent"/>
        <w:rPr>
          <w:rFonts w:ascii="Times New Roman" w:hAnsi="Times New Roman"/>
          <w:sz w:val="24"/>
          <w:szCs w:val="24"/>
        </w:rPr>
      </w:pPr>
    </w:p>
    <w:p w:rsidR="006933E5" w:rsidRPr="006933E5" w:rsidRDefault="006933E5" w:rsidP="006933E5">
      <w:pPr>
        <w:pStyle w:val="BodyTextIndent"/>
        <w:jc w:val="center"/>
        <w:outlineLvl w:val="0"/>
        <w:rPr>
          <w:rFonts w:ascii="Times New Roman" w:hAnsi="Times New Roman"/>
          <w:b/>
          <w:sz w:val="24"/>
          <w:szCs w:val="24"/>
        </w:rPr>
      </w:pPr>
      <w:r w:rsidRPr="006933E5">
        <w:rPr>
          <w:rFonts w:ascii="Times New Roman" w:hAnsi="Times New Roman"/>
          <w:b/>
          <w:sz w:val="24"/>
          <w:szCs w:val="24"/>
        </w:rPr>
        <w:t>IX. ПРЕКРАТЯВАНЕ НА ДОГОВОРА</w:t>
      </w:r>
    </w:p>
    <w:p w:rsidR="006933E5" w:rsidRPr="006933E5" w:rsidRDefault="006933E5" w:rsidP="006933E5">
      <w:pPr>
        <w:pStyle w:val="BodyTextIndent"/>
        <w:ind w:firstLine="360"/>
        <w:outlineLvl w:val="0"/>
        <w:rPr>
          <w:rFonts w:ascii="Times New Roman" w:hAnsi="Times New Roman"/>
          <w:b/>
          <w:sz w:val="24"/>
          <w:szCs w:val="24"/>
        </w:rPr>
      </w:pPr>
      <w:r w:rsidRPr="006933E5">
        <w:rPr>
          <w:rFonts w:ascii="Times New Roman" w:hAnsi="Times New Roman"/>
          <w:b/>
          <w:sz w:val="24"/>
          <w:szCs w:val="24"/>
        </w:rPr>
        <w:t>Чл.17. (1)</w:t>
      </w:r>
      <w:r w:rsidRPr="006933E5">
        <w:rPr>
          <w:rFonts w:ascii="Times New Roman" w:hAnsi="Times New Roman"/>
          <w:sz w:val="24"/>
          <w:szCs w:val="24"/>
        </w:rPr>
        <w:t xml:space="preserve"> Настоящият договор се прекратява:</w:t>
      </w:r>
    </w:p>
    <w:p w:rsidR="006933E5" w:rsidRPr="006933E5" w:rsidRDefault="006933E5" w:rsidP="006933E5">
      <w:pPr>
        <w:pStyle w:val="BodyTextIndent"/>
        <w:numPr>
          <w:ilvl w:val="0"/>
          <w:numId w:val="31"/>
        </w:numPr>
        <w:tabs>
          <w:tab w:val="clear" w:pos="720"/>
          <w:tab w:val="num" w:pos="142"/>
        </w:tabs>
        <w:spacing w:after="0"/>
        <w:ind w:left="284" w:firstLine="992"/>
        <w:jc w:val="both"/>
        <w:rPr>
          <w:rFonts w:ascii="Times New Roman" w:hAnsi="Times New Roman"/>
          <w:b/>
          <w:sz w:val="24"/>
          <w:szCs w:val="24"/>
        </w:rPr>
      </w:pPr>
      <w:r w:rsidRPr="006933E5">
        <w:rPr>
          <w:rFonts w:ascii="Times New Roman" w:hAnsi="Times New Roman"/>
          <w:sz w:val="24"/>
          <w:szCs w:val="24"/>
        </w:rPr>
        <w:t>по взаимно съгласие на страните, изразено писмено;</w:t>
      </w:r>
    </w:p>
    <w:p w:rsidR="006933E5" w:rsidRPr="006933E5" w:rsidRDefault="006933E5" w:rsidP="006933E5">
      <w:pPr>
        <w:pStyle w:val="BodyTextIndent"/>
        <w:numPr>
          <w:ilvl w:val="0"/>
          <w:numId w:val="31"/>
        </w:numPr>
        <w:tabs>
          <w:tab w:val="clear" w:pos="720"/>
          <w:tab w:val="num" w:pos="142"/>
          <w:tab w:val="left" w:pos="1134"/>
        </w:tabs>
        <w:spacing w:after="0"/>
        <w:ind w:left="284" w:firstLine="992"/>
        <w:jc w:val="both"/>
        <w:rPr>
          <w:rFonts w:ascii="Times New Roman" w:hAnsi="Times New Roman"/>
          <w:b/>
          <w:sz w:val="24"/>
          <w:szCs w:val="24"/>
        </w:rPr>
      </w:pPr>
      <w:r w:rsidRPr="006933E5">
        <w:rPr>
          <w:rFonts w:ascii="Times New Roman" w:hAnsi="Times New Roman"/>
          <w:sz w:val="24"/>
          <w:szCs w:val="24"/>
        </w:rPr>
        <w:t>при неизпълнение на задълженията, предвидени в договора – с едностранно 14 дневно писмено предизвестие от изправната до неизправната страна;</w:t>
      </w:r>
    </w:p>
    <w:p w:rsidR="006933E5" w:rsidRPr="006933E5" w:rsidRDefault="006933E5" w:rsidP="006933E5">
      <w:pPr>
        <w:pStyle w:val="BodyTextIndent"/>
        <w:numPr>
          <w:ilvl w:val="0"/>
          <w:numId w:val="31"/>
        </w:numPr>
        <w:tabs>
          <w:tab w:val="clear" w:pos="720"/>
          <w:tab w:val="num" w:pos="142"/>
          <w:tab w:val="left" w:pos="1134"/>
        </w:tabs>
        <w:spacing w:after="0"/>
        <w:ind w:left="284" w:firstLine="992"/>
        <w:jc w:val="both"/>
        <w:rPr>
          <w:rFonts w:ascii="Times New Roman" w:hAnsi="Times New Roman"/>
          <w:b/>
          <w:sz w:val="24"/>
          <w:szCs w:val="24"/>
        </w:rPr>
      </w:pPr>
      <w:r w:rsidRPr="006933E5">
        <w:rPr>
          <w:rFonts w:ascii="Times New Roman" w:hAnsi="Times New Roman"/>
          <w:sz w:val="24"/>
          <w:szCs w:val="24"/>
        </w:rPr>
        <w:t>с окончателното му изпълнение.</w:t>
      </w:r>
    </w:p>
    <w:p w:rsidR="006933E5" w:rsidRPr="006933E5" w:rsidRDefault="006933E5" w:rsidP="006933E5">
      <w:pPr>
        <w:pStyle w:val="BodyTextIndent"/>
        <w:numPr>
          <w:ilvl w:val="0"/>
          <w:numId w:val="31"/>
        </w:numPr>
        <w:tabs>
          <w:tab w:val="clear" w:pos="720"/>
          <w:tab w:val="num" w:pos="142"/>
          <w:tab w:val="left" w:pos="1134"/>
        </w:tabs>
        <w:spacing w:after="0"/>
        <w:ind w:left="284" w:firstLine="992"/>
        <w:jc w:val="both"/>
        <w:rPr>
          <w:rFonts w:ascii="Times New Roman" w:hAnsi="Times New Roman"/>
          <w:b/>
          <w:sz w:val="24"/>
          <w:szCs w:val="24"/>
        </w:rPr>
      </w:pPr>
      <w:r w:rsidRPr="006933E5">
        <w:rPr>
          <w:rFonts w:ascii="Times New Roman" w:hAnsi="Times New Roman"/>
          <w:sz w:val="24"/>
          <w:szCs w:val="24"/>
        </w:rPr>
        <w:t>при предсрочно прекратяване на договора с Управляващия орган или липса на финансиране по Оперативната програма.</w:t>
      </w:r>
    </w:p>
    <w:p w:rsidR="006933E5" w:rsidRPr="006933E5" w:rsidRDefault="006933E5" w:rsidP="006933E5">
      <w:pPr>
        <w:pStyle w:val="BodyTextIndent"/>
        <w:tabs>
          <w:tab w:val="left" w:pos="1134"/>
        </w:tabs>
        <w:ind w:left="0" w:firstLine="709"/>
        <w:jc w:val="both"/>
        <w:rPr>
          <w:rFonts w:ascii="Times New Roman" w:hAnsi="Times New Roman"/>
          <w:b/>
          <w:sz w:val="24"/>
          <w:szCs w:val="24"/>
        </w:rPr>
      </w:pPr>
      <w:r w:rsidRPr="006933E5">
        <w:rPr>
          <w:rFonts w:ascii="Times New Roman" w:hAnsi="Times New Roman"/>
          <w:b/>
          <w:sz w:val="24"/>
          <w:szCs w:val="24"/>
        </w:rPr>
        <w:t>(2)</w:t>
      </w:r>
      <w:r w:rsidRPr="006933E5">
        <w:rPr>
          <w:rFonts w:ascii="Times New Roman" w:hAnsi="Times New Roman"/>
          <w:sz w:val="24"/>
          <w:szCs w:val="24"/>
        </w:rPr>
        <w:t xml:space="preserve"> ВЪЗЛОЖИТЕЛЯТ има право да прекрати договора едностранно, без предизвестие, когато регистрацията на ИЗПЪЛНИТЕЛЯ като туроператор/туристически агент по Закона за туризма (или еквивалент) е прекратена.</w:t>
      </w:r>
    </w:p>
    <w:p w:rsidR="006933E5" w:rsidRPr="006933E5" w:rsidRDefault="006933E5" w:rsidP="006933E5">
      <w:pPr>
        <w:widowControl w:val="0"/>
        <w:autoSpaceDE w:val="0"/>
        <w:autoSpaceDN w:val="0"/>
        <w:adjustRightInd w:val="0"/>
        <w:ind w:firstLine="720"/>
        <w:jc w:val="both"/>
        <w:rPr>
          <w:rFonts w:ascii="Times New Roman" w:hAnsi="Times New Roman"/>
          <w:szCs w:val="24"/>
          <w:lang w:val="bg-BG"/>
        </w:rPr>
      </w:pPr>
      <w:r w:rsidRPr="006933E5">
        <w:rPr>
          <w:rFonts w:ascii="Times New Roman" w:hAnsi="Times New Roman"/>
          <w:b/>
          <w:szCs w:val="24"/>
          <w:lang w:val="bg-BG"/>
        </w:rPr>
        <w:t>(3)</w:t>
      </w:r>
      <w:r w:rsidRPr="006933E5">
        <w:rPr>
          <w:rFonts w:ascii="Times New Roman" w:hAnsi="Times New Roman"/>
          <w:szCs w:val="24"/>
          <w:lang w:val="bg-BG"/>
        </w:rPr>
        <w:t xml:space="preserve"> ВЪЗЛОЖИТЕЛЯТ прекратява едностранно договора в случаите, в които:</w:t>
      </w:r>
    </w:p>
    <w:p w:rsidR="006933E5" w:rsidRPr="006933E5" w:rsidRDefault="006933E5" w:rsidP="006933E5">
      <w:pPr>
        <w:widowControl w:val="0"/>
        <w:autoSpaceDE w:val="0"/>
        <w:autoSpaceDN w:val="0"/>
        <w:adjustRightInd w:val="0"/>
        <w:ind w:firstLine="720"/>
        <w:jc w:val="both"/>
        <w:rPr>
          <w:rFonts w:ascii="Times New Roman" w:hAnsi="Times New Roman"/>
          <w:szCs w:val="24"/>
          <w:lang w:val="bg-BG"/>
        </w:rPr>
      </w:pPr>
      <w:r w:rsidRPr="006933E5">
        <w:rPr>
          <w:rFonts w:ascii="Times New Roman" w:hAnsi="Times New Roman"/>
          <w:szCs w:val="24"/>
          <w:lang w:val="bg-BG"/>
        </w:rPr>
        <w:t>1. 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2. 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b/>
          <w:sz w:val="24"/>
          <w:szCs w:val="24"/>
        </w:rPr>
        <w:t>(4)</w:t>
      </w:r>
      <w:r w:rsidRPr="006933E5">
        <w:rPr>
          <w:rFonts w:ascii="Times New Roman" w:hAnsi="Times New Roman"/>
          <w:sz w:val="24"/>
          <w:szCs w:val="24"/>
        </w:rPr>
        <w:t xml:space="preserve"> ВЪЗЛОЖИТЕЛЯТ не може да сключи договор със свързано лице и прекратява едностранно договора в случаите, в които се установи, че е свързано лице с ИЗПЪЛНИТЕЛЯ.</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b/>
          <w:sz w:val="24"/>
          <w:szCs w:val="24"/>
        </w:rPr>
        <w:t>(5)</w:t>
      </w:r>
      <w:r w:rsidRPr="006933E5">
        <w:rPr>
          <w:rFonts w:ascii="Times New Roman" w:hAnsi="Times New Roman"/>
          <w:sz w:val="24"/>
          <w:szCs w:val="24"/>
        </w:rPr>
        <w:t xml:space="preserve"> Свързани лица са:</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lastRenderedPageBreak/>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2. работодател и работник;</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3. лицата, едното от които участва в управлението на дружеството на другото;</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 xml:space="preserve">4. </w:t>
      </w:r>
      <w:proofErr w:type="spellStart"/>
      <w:r w:rsidRPr="006933E5">
        <w:rPr>
          <w:rFonts w:ascii="Times New Roman" w:hAnsi="Times New Roman"/>
          <w:sz w:val="24"/>
          <w:szCs w:val="24"/>
        </w:rPr>
        <w:t>съдружниците</w:t>
      </w:r>
      <w:proofErr w:type="spellEnd"/>
      <w:r w:rsidRPr="006933E5">
        <w:rPr>
          <w:rFonts w:ascii="Times New Roman" w:hAnsi="Times New Roman"/>
          <w:sz w:val="24"/>
          <w:szCs w:val="24"/>
        </w:rPr>
        <w:t>;</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5. дружество и лице, което притежава повече от 5 на сто от дяловете и акциите, издадени с право на глас в дружеството;</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6. лицата, чиято дейност се контролира пряко или косвено от трето лице;</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7. лицата, които съвместно контролират пряко или косвено трето лице;</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8. лицата, едното от които е търговски представител на другото;</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9. лицата, едното от които е направило дарение в полза на другото.</w:t>
      </w:r>
    </w:p>
    <w:p w:rsidR="006933E5" w:rsidRPr="006933E5" w:rsidRDefault="006933E5" w:rsidP="006933E5">
      <w:pPr>
        <w:pStyle w:val="BodyTextIndent"/>
        <w:tabs>
          <w:tab w:val="left" w:pos="1134"/>
        </w:tabs>
        <w:ind w:left="0" w:firstLine="720"/>
        <w:jc w:val="both"/>
        <w:rPr>
          <w:rFonts w:ascii="Times New Roman" w:hAnsi="Times New Roman"/>
          <w:b/>
          <w:sz w:val="24"/>
          <w:szCs w:val="24"/>
        </w:rPr>
      </w:pPr>
      <w:r w:rsidRPr="006933E5">
        <w:rPr>
          <w:rFonts w:ascii="Times New Roman" w:hAnsi="Times New Roman"/>
          <w:sz w:val="24"/>
          <w:szCs w:val="24"/>
        </w:rPr>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6933E5" w:rsidRPr="006933E5" w:rsidRDefault="006933E5" w:rsidP="006933E5">
      <w:pPr>
        <w:tabs>
          <w:tab w:val="left" w:pos="1134"/>
        </w:tabs>
        <w:jc w:val="center"/>
        <w:rPr>
          <w:rFonts w:ascii="Times New Roman" w:hAnsi="Times New Roman"/>
          <w:b/>
          <w:szCs w:val="24"/>
          <w:lang w:val="bg-BG"/>
        </w:rPr>
      </w:pPr>
    </w:p>
    <w:p w:rsidR="006933E5" w:rsidRPr="006933E5" w:rsidRDefault="006933E5" w:rsidP="006933E5">
      <w:pPr>
        <w:tabs>
          <w:tab w:val="left" w:pos="1134"/>
        </w:tabs>
        <w:jc w:val="center"/>
        <w:outlineLvl w:val="0"/>
        <w:rPr>
          <w:rFonts w:ascii="Times New Roman" w:hAnsi="Times New Roman"/>
          <w:b/>
          <w:szCs w:val="24"/>
          <w:lang w:val="bg-BG"/>
        </w:rPr>
      </w:pPr>
      <w:r w:rsidRPr="006933E5">
        <w:rPr>
          <w:rFonts w:ascii="Times New Roman" w:hAnsi="Times New Roman"/>
          <w:b/>
          <w:szCs w:val="24"/>
          <w:lang w:val="bg-BG"/>
        </w:rPr>
        <w:t>X. НЕИЗПЪЛНЕНИЕ НА ДОГОВОРА И САНКЦИИ</w:t>
      </w:r>
    </w:p>
    <w:p w:rsidR="006933E5" w:rsidRPr="006933E5" w:rsidRDefault="006933E5" w:rsidP="006933E5">
      <w:pPr>
        <w:pStyle w:val="BodyTextIndent"/>
        <w:rPr>
          <w:rFonts w:ascii="Times New Roman" w:hAnsi="Times New Roman"/>
          <w:b/>
          <w:sz w:val="24"/>
          <w:szCs w:val="24"/>
        </w:rPr>
      </w:pP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18. (1)</w:t>
      </w:r>
      <w:r w:rsidRPr="006933E5">
        <w:rPr>
          <w:rFonts w:ascii="Times New Roman" w:hAnsi="Times New Roman"/>
          <w:szCs w:val="24"/>
          <w:lang w:val="bg-BG"/>
        </w:rPr>
        <w:t xml:space="preserve">  За забава при изпълнение на задълженията  по този договор от страна на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 xml:space="preserve">по негова вина същият дължи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неустойка за всеки ден забава в размер на 0,5 % от  цената по чл. 4, ал. 1, но не повече от 10 %. За забава повече от  30 дни,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право да развали договора с едностранно писмено уведомление отправено до ИЗПЪЛНИТЕЛЯ, и има право на неустойка по чл.18, ал. 4.</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(2)</w:t>
      </w:r>
      <w:r w:rsidRPr="006933E5">
        <w:rPr>
          <w:rFonts w:ascii="Times New Roman" w:hAnsi="Times New Roman"/>
          <w:szCs w:val="24"/>
          <w:lang w:val="bg-BG"/>
        </w:rPr>
        <w:t xml:space="preserve"> За забава на което и да е от плащанията по чл. 4, ал. 1 от договора по вина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същият дължи на </w:t>
      </w:r>
      <w:r w:rsidRPr="006933E5">
        <w:rPr>
          <w:rFonts w:ascii="Times New Roman" w:hAnsi="Times New Roman"/>
          <w:b/>
          <w:bCs/>
          <w:szCs w:val="24"/>
          <w:lang w:val="bg-BG"/>
        </w:rPr>
        <w:t xml:space="preserve">ИЗПЪЛНИТЕЛЯ </w:t>
      </w:r>
      <w:r w:rsidRPr="006933E5">
        <w:rPr>
          <w:rFonts w:ascii="Times New Roman" w:hAnsi="Times New Roman"/>
          <w:szCs w:val="24"/>
          <w:lang w:val="bg-BG"/>
        </w:rPr>
        <w:t>обезщетение за забава в размер на законната лихва за забава за всеки ден забава, но не повече от 2% от договорената цена.</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(3)</w:t>
      </w:r>
      <w:r w:rsidRPr="006933E5">
        <w:rPr>
          <w:rFonts w:ascii="Times New Roman" w:hAnsi="Times New Roman"/>
          <w:szCs w:val="24"/>
          <w:lang w:val="bg-BG"/>
        </w:rPr>
        <w:t xml:space="preserve"> При некачествено изпълнение на възложените дейности,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право на неустойка в размер на 5 % от  цената по чл. 4, ал. 1.</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(4)</w:t>
      </w:r>
      <w:r w:rsidRPr="006933E5">
        <w:rPr>
          <w:rFonts w:ascii="Times New Roman" w:hAnsi="Times New Roman"/>
          <w:szCs w:val="24"/>
          <w:lang w:val="bg-BG"/>
        </w:rPr>
        <w:t xml:space="preserve"> При прекратяване на договора, поради виновно неизпълнение на някоя от страните по договора, виновната страна дължи неустойка в размер на 10 % от  цената по чл. 4, ал. 1.</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(5)</w:t>
      </w:r>
      <w:r w:rsidRPr="006933E5">
        <w:rPr>
          <w:rFonts w:ascii="Times New Roman" w:hAnsi="Times New Roman"/>
          <w:szCs w:val="24"/>
          <w:lang w:val="bg-BG"/>
        </w:rPr>
        <w:t xml:space="preserve"> При прекратяване на договора по вина на </w:t>
      </w:r>
      <w:r w:rsidRPr="006933E5">
        <w:rPr>
          <w:rFonts w:ascii="Times New Roman" w:hAnsi="Times New Roman"/>
          <w:b/>
          <w:bCs/>
          <w:szCs w:val="24"/>
          <w:lang w:val="bg-BG"/>
        </w:rPr>
        <w:t>ВЪЗЛОЖИТЕЛЯ,</w:t>
      </w:r>
      <w:r w:rsidRPr="006933E5">
        <w:rPr>
          <w:rFonts w:ascii="Times New Roman" w:hAnsi="Times New Roman"/>
          <w:szCs w:val="24"/>
          <w:lang w:val="bg-BG"/>
        </w:rPr>
        <w:t xml:space="preserve"> последният дължи на ИЗПЪЛНИТЕЛЯ и заплащане на стойността на извършената до датата на прекратяването работа, въз основа на двустранно подписан констативен протокол за извършените неизплатени дейности.</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(6)</w:t>
      </w:r>
      <w:r w:rsidRPr="006933E5">
        <w:rPr>
          <w:rFonts w:ascii="Times New Roman" w:hAnsi="Times New Roman"/>
          <w:szCs w:val="24"/>
          <w:lang w:val="bg-BG"/>
        </w:rPr>
        <w:t xml:space="preserve"> Дължимите </w:t>
      </w:r>
      <w:r w:rsidRPr="006933E5">
        <w:rPr>
          <w:rFonts w:ascii="Times New Roman" w:hAnsi="Times New Roman"/>
          <w:b/>
          <w:bCs/>
          <w:szCs w:val="24"/>
          <w:lang w:val="bg-BG"/>
        </w:rPr>
        <w:t>от ИЗПЪЛНИТЕЛЯ</w:t>
      </w:r>
      <w:r w:rsidRPr="006933E5">
        <w:rPr>
          <w:rFonts w:ascii="Times New Roman" w:hAnsi="Times New Roman"/>
          <w:szCs w:val="24"/>
          <w:lang w:val="bg-BG"/>
        </w:rPr>
        <w:t xml:space="preserve"> по този договор неустойки се удържат от гаранцията за изпълнение, а в случай че те я надвишават по размер, </w:t>
      </w:r>
      <w:r w:rsidRPr="006933E5">
        <w:rPr>
          <w:rFonts w:ascii="Times New Roman" w:hAnsi="Times New Roman"/>
          <w:b/>
          <w:bCs/>
          <w:szCs w:val="24"/>
          <w:lang w:val="bg-BG"/>
        </w:rPr>
        <w:t>ВЪЗЛОЖИТЕЛЯТ</w:t>
      </w:r>
      <w:r w:rsidRPr="006933E5">
        <w:rPr>
          <w:rFonts w:ascii="Times New Roman" w:hAnsi="Times New Roman"/>
          <w:szCs w:val="24"/>
          <w:lang w:val="bg-BG"/>
        </w:rPr>
        <w:t xml:space="preserve"> има право на разликата до пълния й размер.</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(7)</w:t>
      </w:r>
      <w:r w:rsidRPr="006933E5">
        <w:rPr>
          <w:rFonts w:ascii="Times New Roman" w:hAnsi="Times New Roman"/>
          <w:szCs w:val="24"/>
          <w:lang w:val="bg-BG"/>
        </w:rPr>
        <w:t xml:space="preserve"> За вреди в по-голям размер от размера на уговорените неустойки, страните имат право да търсят обезщетение по общия ред. </w:t>
      </w:r>
    </w:p>
    <w:p w:rsidR="006933E5" w:rsidRPr="006933E5" w:rsidRDefault="006933E5" w:rsidP="006933E5">
      <w:pPr>
        <w:ind w:firstLine="558"/>
        <w:jc w:val="both"/>
        <w:rPr>
          <w:rFonts w:ascii="Times New Roman" w:hAnsi="Times New Roman"/>
          <w:szCs w:val="24"/>
          <w:lang w:val="bg-BG" w:eastAsia="en-GB"/>
        </w:rPr>
      </w:pPr>
      <w:r w:rsidRPr="006933E5">
        <w:rPr>
          <w:rFonts w:ascii="Times New Roman" w:hAnsi="Times New Roman"/>
          <w:b/>
          <w:szCs w:val="24"/>
          <w:lang w:val="bg-BG"/>
        </w:rPr>
        <w:lastRenderedPageBreak/>
        <w:t>Чл. 19. (1</w:t>
      </w:r>
      <w:r w:rsidRPr="006933E5">
        <w:rPr>
          <w:rFonts w:ascii="Times New Roman" w:hAnsi="Times New Roman"/>
          <w:szCs w:val="24"/>
          <w:lang w:val="bg-BG"/>
        </w:rPr>
        <w:t>) </w:t>
      </w:r>
      <w:r w:rsidRPr="006933E5">
        <w:rPr>
          <w:rFonts w:ascii="Times New Roman" w:hAnsi="Times New Roman"/>
          <w:szCs w:val="24"/>
          <w:lang w:val="bg-BG" w:eastAsia="en-GB"/>
        </w:rPr>
        <w:t xml:space="preserve">Страните по договора не отговарят за неизпълнение, причинено от непреодолима сила. Ако длъжникът е бил в забава, той не може да се позовава на непреодолима сила. </w:t>
      </w:r>
    </w:p>
    <w:p w:rsidR="006933E5" w:rsidRPr="006933E5" w:rsidRDefault="006933E5" w:rsidP="006933E5">
      <w:pPr>
        <w:ind w:firstLine="558"/>
        <w:jc w:val="both"/>
        <w:rPr>
          <w:rFonts w:ascii="Times New Roman" w:hAnsi="Times New Roman"/>
          <w:szCs w:val="24"/>
          <w:lang w:val="bg-BG" w:eastAsia="en-GB"/>
        </w:rPr>
      </w:pPr>
      <w:r w:rsidRPr="006933E5">
        <w:rPr>
          <w:rFonts w:ascii="Times New Roman" w:hAnsi="Times New Roman"/>
          <w:szCs w:val="24"/>
          <w:lang w:val="bg-BG" w:eastAsia="en-GB"/>
        </w:rPr>
        <w:t>(2) Непреодолима сила е непредвидено или непредотвратимо събитие от извънреден характер, възникнало след сключването на договора.</w:t>
      </w:r>
    </w:p>
    <w:p w:rsidR="006933E5" w:rsidRPr="006933E5" w:rsidRDefault="006933E5" w:rsidP="006933E5">
      <w:pPr>
        <w:ind w:firstLine="558"/>
        <w:jc w:val="both"/>
        <w:rPr>
          <w:rFonts w:ascii="Times New Roman" w:hAnsi="Times New Roman"/>
          <w:szCs w:val="24"/>
          <w:lang w:val="bg-BG" w:eastAsia="en-GB"/>
        </w:rPr>
      </w:pPr>
      <w:r w:rsidRPr="006933E5">
        <w:rPr>
          <w:rFonts w:ascii="Times New Roman" w:hAnsi="Times New Roman"/>
          <w:szCs w:val="24"/>
          <w:lang w:val="bg-BG" w:eastAsia="en-GB"/>
        </w:rPr>
        <w:t>(3) Длъжникът, който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933E5" w:rsidRPr="006933E5" w:rsidRDefault="006933E5" w:rsidP="006933E5">
      <w:pPr>
        <w:ind w:firstLine="558"/>
        <w:jc w:val="both"/>
        <w:rPr>
          <w:rFonts w:ascii="Times New Roman" w:hAnsi="Times New Roman"/>
          <w:szCs w:val="24"/>
          <w:lang w:val="bg-BG" w:eastAsia="en-GB"/>
        </w:rPr>
      </w:pPr>
      <w:r w:rsidRPr="006933E5">
        <w:rPr>
          <w:rFonts w:ascii="Times New Roman" w:hAnsi="Times New Roman"/>
          <w:szCs w:val="24"/>
          <w:lang w:val="bg-BG" w:eastAsia="en-GB"/>
        </w:rPr>
        <w:t>(4) Докато трае непреодолимата сила, изпълнението на задълженията и на свързаните с тях насрещни задължения се спира.</w:t>
      </w:r>
    </w:p>
    <w:p w:rsidR="006933E5" w:rsidRPr="006933E5" w:rsidRDefault="006933E5" w:rsidP="006933E5">
      <w:pPr>
        <w:ind w:firstLine="558"/>
        <w:jc w:val="both"/>
        <w:rPr>
          <w:rFonts w:ascii="Times New Roman" w:hAnsi="Times New Roman"/>
          <w:szCs w:val="24"/>
          <w:lang w:val="bg-BG" w:eastAsia="en-GB"/>
        </w:rPr>
      </w:pPr>
      <w:r w:rsidRPr="006933E5">
        <w:rPr>
          <w:rFonts w:ascii="Times New Roman" w:hAnsi="Times New Roman"/>
          <w:szCs w:val="24"/>
          <w:lang w:val="bg-BG" w:eastAsia="en-GB"/>
        </w:rPr>
        <w:t xml:space="preserve">(5) Ако непреодолимата сила трае толкова, че насрещната страна вече няма интерес от изпълнението, то тази страна има право да прекрати договора. </w:t>
      </w:r>
    </w:p>
    <w:p w:rsidR="006933E5" w:rsidRPr="006933E5" w:rsidRDefault="006933E5" w:rsidP="006933E5">
      <w:pPr>
        <w:autoSpaceDE w:val="0"/>
        <w:autoSpaceDN w:val="0"/>
        <w:ind w:firstLine="573"/>
        <w:jc w:val="both"/>
        <w:rPr>
          <w:rFonts w:ascii="Times New Roman" w:hAnsi="Times New Roman"/>
          <w:szCs w:val="24"/>
          <w:lang w:val="bg-BG"/>
        </w:rPr>
      </w:pPr>
      <w:r w:rsidRPr="006933E5">
        <w:rPr>
          <w:rFonts w:ascii="Times New Roman" w:hAnsi="Times New Roman"/>
          <w:b/>
          <w:bCs/>
          <w:szCs w:val="24"/>
          <w:lang w:val="bg-BG"/>
        </w:rPr>
        <w:t>Чл.20</w:t>
      </w:r>
      <w:r w:rsidRPr="006933E5">
        <w:rPr>
          <w:rFonts w:ascii="Times New Roman" w:hAnsi="Times New Roman"/>
          <w:szCs w:val="24"/>
          <w:lang w:val="bg-BG"/>
        </w:rPr>
        <w:t>. Страните по този договор не могат да го изменят. Изменение се допуска по изключение само в случаите, предвидени в Закона за обществените поръчки.</w:t>
      </w:r>
    </w:p>
    <w:p w:rsidR="006933E5" w:rsidRPr="006933E5" w:rsidRDefault="006933E5" w:rsidP="006933E5">
      <w:pPr>
        <w:autoSpaceDE w:val="0"/>
        <w:autoSpaceDN w:val="0"/>
        <w:ind w:firstLine="573"/>
        <w:jc w:val="both"/>
        <w:rPr>
          <w:rFonts w:ascii="Times New Roman" w:hAnsi="Times New Roman"/>
          <w:szCs w:val="24"/>
          <w:lang w:val="bg-BG"/>
        </w:rPr>
      </w:pPr>
    </w:p>
    <w:p w:rsidR="006933E5" w:rsidRPr="006933E5" w:rsidRDefault="006933E5" w:rsidP="006933E5">
      <w:pPr>
        <w:pStyle w:val="BodyText"/>
        <w:ind w:firstLine="573"/>
        <w:jc w:val="both"/>
        <w:rPr>
          <w:rFonts w:ascii="Times New Roman" w:hAnsi="Times New Roman"/>
          <w:sz w:val="24"/>
          <w:szCs w:val="24"/>
        </w:rPr>
      </w:pPr>
      <w:r w:rsidRPr="006933E5">
        <w:rPr>
          <w:rFonts w:ascii="Times New Roman" w:hAnsi="Times New Roman"/>
          <w:b/>
          <w:bCs/>
          <w:sz w:val="24"/>
          <w:szCs w:val="24"/>
        </w:rPr>
        <w:t>Чл.21. (1)</w:t>
      </w:r>
      <w:r w:rsidRPr="006933E5">
        <w:rPr>
          <w:rFonts w:ascii="Times New Roman" w:hAnsi="Times New Roman"/>
          <w:sz w:val="24"/>
          <w:szCs w:val="24"/>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6933E5" w:rsidRPr="006933E5" w:rsidRDefault="006933E5" w:rsidP="006933E5">
      <w:pPr>
        <w:ind w:firstLine="573"/>
        <w:jc w:val="both"/>
        <w:outlineLvl w:val="0"/>
        <w:rPr>
          <w:rFonts w:ascii="Times New Roman" w:hAnsi="Times New Roman"/>
          <w:szCs w:val="24"/>
          <w:lang w:val="bg-BG"/>
        </w:rPr>
      </w:pPr>
      <w:r w:rsidRPr="006933E5">
        <w:rPr>
          <w:rFonts w:ascii="Times New Roman" w:hAnsi="Times New Roman"/>
          <w:b/>
          <w:bCs/>
          <w:szCs w:val="24"/>
          <w:lang w:val="bg-BG"/>
        </w:rPr>
        <w:t xml:space="preserve"> (2)</w:t>
      </w:r>
      <w:r w:rsidRPr="006933E5">
        <w:rPr>
          <w:rFonts w:ascii="Times New Roman" w:hAnsi="Times New Roman"/>
          <w:szCs w:val="24"/>
          <w:lang w:val="bg-BG"/>
        </w:rPr>
        <w:t xml:space="preserve"> За валидни адреси на приемане на съобщения и уведомления, свързани с настоящия договор се смятат:</w:t>
      </w:r>
    </w:p>
    <w:p w:rsidR="006933E5" w:rsidRPr="006933E5" w:rsidRDefault="006933E5" w:rsidP="006933E5">
      <w:pPr>
        <w:tabs>
          <w:tab w:val="left" w:pos="6090"/>
        </w:tabs>
        <w:ind w:firstLine="573"/>
        <w:jc w:val="both"/>
        <w:rPr>
          <w:rFonts w:ascii="Times New Roman" w:hAnsi="Times New Roman"/>
          <w:b/>
          <w:bCs/>
          <w:szCs w:val="24"/>
          <w:lang w:val="bg-BG"/>
        </w:rPr>
      </w:pPr>
    </w:p>
    <w:tbl>
      <w:tblPr>
        <w:tblW w:w="0" w:type="auto"/>
        <w:tblLook w:val="00A0" w:firstRow="1" w:lastRow="0" w:firstColumn="1" w:lastColumn="0" w:noHBand="0" w:noVBand="0"/>
      </w:tblPr>
      <w:tblGrid>
        <w:gridCol w:w="4638"/>
        <w:gridCol w:w="4638"/>
      </w:tblGrid>
      <w:tr w:rsidR="006933E5" w:rsidRPr="006933E5" w:rsidTr="008B56A1">
        <w:tc>
          <w:tcPr>
            <w:tcW w:w="4638" w:type="dxa"/>
          </w:tcPr>
          <w:p w:rsidR="006933E5" w:rsidRPr="006933E5" w:rsidRDefault="006933E5" w:rsidP="008B56A1">
            <w:pPr>
              <w:tabs>
                <w:tab w:val="left" w:pos="6090"/>
              </w:tabs>
              <w:jc w:val="both"/>
              <w:rPr>
                <w:rFonts w:ascii="Times New Roman" w:hAnsi="Times New Roman"/>
                <w:b/>
                <w:bCs/>
                <w:szCs w:val="24"/>
                <w:lang w:val="bg-BG"/>
              </w:rPr>
            </w:pPr>
            <w:r w:rsidRPr="006933E5">
              <w:rPr>
                <w:rFonts w:ascii="Times New Roman" w:hAnsi="Times New Roman"/>
                <w:b/>
                <w:bCs/>
                <w:szCs w:val="24"/>
                <w:lang w:val="bg-BG"/>
              </w:rPr>
              <w:t xml:space="preserve">ВЪЗЛОЖИТЕЛ:                                           </w:t>
            </w:r>
          </w:p>
          <w:p w:rsidR="006933E5" w:rsidRPr="006933E5" w:rsidRDefault="006933E5" w:rsidP="008B56A1">
            <w:pPr>
              <w:tabs>
                <w:tab w:val="left" w:pos="6090"/>
              </w:tabs>
              <w:jc w:val="both"/>
              <w:rPr>
                <w:rFonts w:ascii="Times New Roman" w:hAnsi="Times New Roman"/>
                <w:bCs/>
                <w:szCs w:val="24"/>
                <w:lang w:val="bg-BG"/>
              </w:rPr>
            </w:pPr>
            <w:r w:rsidRPr="006933E5">
              <w:rPr>
                <w:rFonts w:ascii="Times New Roman" w:hAnsi="Times New Roman"/>
                <w:bCs/>
                <w:szCs w:val="24"/>
                <w:lang w:val="bg-BG"/>
              </w:rPr>
              <w:t>Адрес:</w:t>
            </w:r>
          </w:p>
          <w:p w:rsidR="006933E5" w:rsidRPr="006933E5" w:rsidRDefault="006933E5" w:rsidP="008B56A1">
            <w:pPr>
              <w:tabs>
                <w:tab w:val="left" w:pos="6090"/>
              </w:tabs>
              <w:jc w:val="both"/>
              <w:rPr>
                <w:rFonts w:ascii="Times New Roman" w:hAnsi="Times New Roman"/>
                <w:bCs/>
                <w:szCs w:val="24"/>
                <w:lang w:val="bg-BG"/>
              </w:rPr>
            </w:pPr>
            <w:r w:rsidRPr="006933E5">
              <w:rPr>
                <w:rFonts w:ascii="Times New Roman" w:hAnsi="Times New Roman"/>
                <w:bCs/>
                <w:szCs w:val="24"/>
                <w:lang w:val="bg-BG"/>
              </w:rPr>
              <w:t>Електронна поща:</w:t>
            </w:r>
          </w:p>
          <w:p w:rsidR="006933E5" w:rsidRPr="006933E5" w:rsidRDefault="006933E5" w:rsidP="008B56A1">
            <w:pPr>
              <w:tabs>
                <w:tab w:val="left" w:pos="6090"/>
              </w:tabs>
              <w:jc w:val="both"/>
              <w:rPr>
                <w:rFonts w:ascii="Times New Roman" w:hAnsi="Times New Roman"/>
                <w:bCs/>
                <w:szCs w:val="24"/>
                <w:lang w:val="bg-BG"/>
              </w:rPr>
            </w:pPr>
            <w:r w:rsidRPr="006933E5">
              <w:rPr>
                <w:rFonts w:ascii="Times New Roman" w:hAnsi="Times New Roman"/>
                <w:bCs/>
                <w:szCs w:val="24"/>
                <w:lang w:val="bg-BG"/>
              </w:rPr>
              <w:t>Тел.</w:t>
            </w:r>
          </w:p>
          <w:p w:rsidR="006933E5" w:rsidRPr="006933E5" w:rsidRDefault="006933E5" w:rsidP="008B56A1">
            <w:pPr>
              <w:tabs>
                <w:tab w:val="left" w:pos="6090"/>
              </w:tabs>
              <w:jc w:val="both"/>
              <w:rPr>
                <w:rFonts w:ascii="Times New Roman" w:hAnsi="Times New Roman"/>
                <w:b/>
                <w:bCs/>
                <w:szCs w:val="24"/>
                <w:lang w:val="bg-BG"/>
              </w:rPr>
            </w:pPr>
            <w:r w:rsidRPr="006933E5">
              <w:rPr>
                <w:rFonts w:ascii="Times New Roman" w:hAnsi="Times New Roman"/>
                <w:bCs/>
                <w:szCs w:val="24"/>
                <w:lang w:val="bg-BG"/>
              </w:rPr>
              <w:t>Факс.</w:t>
            </w:r>
            <w:r w:rsidRPr="006933E5">
              <w:rPr>
                <w:rFonts w:ascii="Times New Roman" w:hAnsi="Times New Roman"/>
                <w:b/>
                <w:bCs/>
                <w:szCs w:val="24"/>
                <w:lang w:val="bg-BG"/>
              </w:rPr>
              <w:t xml:space="preserve">         </w:t>
            </w:r>
          </w:p>
        </w:tc>
        <w:tc>
          <w:tcPr>
            <w:tcW w:w="4638" w:type="dxa"/>
          </w:tcPr>
          <w:p w:rsidR="006933E5" w:rsidRPr="006933E5" w:rsidRDefault="006933E5" w:rsidP="008B56A1">
            <w:pPr>
              <w:tabs>
                <w:tab w:val="left" w:pos="6090"/>
              </w:tabs>
              <w:ind w:firstLine="573"/>
              <w:jc w:val="both"/>
              <w:rPr>
                <w:rFonts w:ascii="Times New Roman" w:hAnsi="Times New Roman"/>
                <w:b/>
                <w:bCs/>
                <w:szCs w:val="24"/>
                <w:lang w:val="bg-BG"/>
              </w:rPr>
            </w:pPr>
            <w:r w:rsidRPr="006933E5">
              <w:rPr>
                <w:rFonts w:ascii="Times New Roman" w:hAnsi="Times New Roman"/>
                <w:b/>
                <w:bCs/>
                <w:szCs w:val="24"/>
                <w:lang w:val="bg-BG"/>
              </w:rPr>
              <w:t xml:space="preserve">ИЗПЪЛНИТЕЛ:                                                     </w:t>
            </w:r>
          </w:p>
          <w:p w:rsidR="006933E5" w:rsidRPr="006933E5" w:rsidRDefault="006933E5" w:rsidP="008B56A1">
            <w:pPr>
              <w:tabs>
                <w:tab w:val="left" w:pos="6090"/>
              </w:tabs>
              <w:jc w:val="both"/>
              <w:rPr>
                <w:rFonts w:ascii="Times New Roman" w:hAnsi="Times New Roman"/>
                <w:bCs/>
                <w:szCs w:val="24"/>
                <w:lang w:val="bg-BG"/>
              </w:rPr>
            </w:pPr>
            <w:r w:rsidRPr="006933E5">
              <w:rPr>
                <w:rFonts w:ascii="Times New Roman" w:hAnsi="Times New Roman"/>
                <w:bCs/>
                <w:szCs w:val="24"/>
                <w:lang w:val="bg-BG"/>
              </w:rPr>
              <w:t>Адрес:</w:t>
            </w:r>
          </w:p>
          <w:p w:rsidR="006933E5" w:rsidRPr="006933E5" w:rsidRDefault="006933E5" w:rsidP="008B56A1">
            <w:pPr>
              <w:tabs>
                <w:tab w:val="left" w:pos="6090"/>
              </w:tabs>
              <w:jc w:val="both"/>
              <w:rPr>
                <w:rFonts w:ascii="Times New Roman" w:hAnsi="Times New Roman"/>
                <w:bCs/>
                <w:szCs w:val="24"/>
                <w:lang w:val="bg-BG"/>
              </w:rPr>
            </w:pPr>
            <w:r w:rsidRPr="006933E5">
              <w:rPr>
                <w:rFonts w:ascii="Times New Roman" w:hAnsi="Times New Roman"/>
                <w:bCs/>
                <w:szCs w:val="24"/>
                <w:lang w:val="bg-BG"/>
              </w:rPr>
              <w:t>Електронна поща:</w:t>
            </w:r>
          </w:p>
          <w:p w:rsidR="006933E5" w:rsidRPr="006933E5" w:rsidRDefault="006933E5" w:rsidP="008B56A1">
            <w:pPr>
              <w:tabs>
                <w:tab w:val="left" w:pos="6090"/>
              </w:tabs>
              <w:jc w:val="both"/>
              <w:rPr>
                <w:rFonts w:ascii="Times New Roman" w:hAnsi="Times New Roman"/>
                <w:bCs/>
                <w:szCs w:val="24"/>
                <w:lang w:val="bg-BG"/>
              </w:rPr>
            </w:pPr>
            <w:r w:rsidRPr="006933E5">
              <w:rPr>
                <w:rFonts w:ascii="Times New Roman" w:hAnsi="Times New Roman"/>
                <w:bCs/>
                <w:szCs w:val="24"/>
                <w:lang w:val="bg-BG"/>
              </w:rPr>
              <w:t>Тел.</w:t>
            </w:r>
          </w:p>
          <w:p w:rsidR="006933E5" w:rsidRPr="006933E5" w:rsidRDefault="006933E5" w:rsidP="008B56A1">
            <w:pPr>
              <w:tabs>
                <w:tab w:val="left" w:pos="6090"/>
              </w:tabs>
              <w:jc w:val="both"/>
              <w:rPr>
                <w:rFonts w:ascii="Times New Roman" w:hAnsi="Times New Roman"/>
                <w:b/>
                <w:bCs/>
                <w:szCs w:val="24"/>
                <w:lang w:val="bg-BG"/>
              </w:rPr>
            </w:pPr>
            <w:r w:rsidRPr="006933E5">
              <w:rPr>
                <w:rFonts w:ascii="Times New Roman" w:hAnsi="Times New Roman"/>
                <w:bCs/>
                <w:szCs w:val="24"/>
                <w:lang w:val="bg-BG"/>
              </w:rPr>
              <w:t>Факс.</w:t>
            </w:r>
            <w:r w:rsidRPr="006933E5">
              <w:rPr>
                <w:rFonts w:ascii="Times New Roman" w:hAnsi="Times New Roman"/>
                <w:b/>
                <w:bCs/>
                <w:szCs w:val="24"/>
                <w:lang w:val="bg-BG"/>
              </w:rPr>
              <w:t xml:space="preserve">         </w:t>
            </w:r>
          </w:p>
        </w:tc>
      </w:tr>
      <w:tr w:rsidR="006933E5" w:rsidRPr="006933E5" w:rsidTr="008B56A1">
        <w:tc>
          <w:tcPr>
            <w:tcW w:w="4638" w:type="dxa"/>
          </w:tcPr>
          <w:p w:rsidR="006933E5" w:rsidRPr="006933E5" w:rsidRDefault="006933E5" w:rsidP="008B56A1">
            <w:pPr>
              <w:tabs>
                <w:tab w:val="left" w:pos="6090"/>
              </w:tabs>
              <w:jc w:val="both"/>
              <w:rPr>
                <w:rFonts w:ascii="Times New Roman" w:hAnsi="Times New Roman"/>
                <w:b/>
                <w:bCs/>
                <w:szCs w:val="24"/>
                <w:lang w:val="bg-BG"/>
              </w:rPr>
            </w:pPr>
          </w:p>
        </w:tc>
        <w:tc>
          <w:tcPr>
            <w:tcW w:w="4638" w:type="dxa"/>
          </w:tcPr>
          <w:p w:rsidR="006933E5" w:rsidRPr="006933E5" w:rsidRDefault="006933E5" w:rsidP="008B56A1">
            <w:pPr>
              <w:tabs>
                <w:tab w:val="left" w:pos="6090"/>
              </w:tabs>
              <w:ind w:firstLine="573"/>
              <w:jc w:val="both"/>
              <w:rPr>
                <w:rFonts w:ascii="Times New Roman" w:hAnsi="Times New Roman"/>
                <w:b/>
                <w:bCs/>
                <w:szCs w:val="24"/>
                <w:lang w:val="bg-BG"/>
              </w:rPr>
            </w:pPr>
          </w:p>
        </w:tc>
      </w:tr>
      <w:tr w:rsidR="006933E5" w:rsidRPr="006933E5" w:rsidTr="008B56A1">
        <w:tc>
          <w:tcPr>
            <w:tcW w:w="4638" w:type="dxa"/>
          </w:tcPr>
          <w:p w:rsidR="006933E5" w:rsidRPr="006933E5" w:rsidRDefault="006933E5" w:rsidP="008B56A1">
            <w:pPr>
              <w:tabs>
                <w:tab w:val="left" w:pos="6090"/>
              </w:tabs>
              <w:jc w:val="both"/>
              <w:rPr>
                <w:rFonts w:ascii="Times New Roman" w:hAnsi="Times New Roman"/>
                <w:b/>
                <w:bCs/>
                <w:szCs w:val="24"/>
                <w:lang w:val="bg-BG"/>
              </w:rPr>
            </w:pPr>
          </w:p>
        </w:tc>
        <w:tc>
          <w:tcPr>
            <w:tcW w:w="4638" w:type="dxa"/>
          </w:tcPr>
          <w:p w:rsidR="006933E5" w:rsidRPr="006933E5" w:rsidRDefault="006933E5" w:rsidP="008B56A1">
            <w:pPr>
              <w:tabs>
                <w:tab w:val="left" w:pos="6090"/>
              </w:tabs>
              <w:ind w:firstLine="573"/>
              <w:jc w:val="both"/>
              <w:rPr>
                <w:rFonts w:ascii="Times New Roman" w:hAnsi="Times New Roman"/>
                <w:b/>
                <w:bCs/>
                <w:szCs w:val="24"/>
                <w:lang w:val="bg-BG"/>
              </w:rPr>
            </w:pPr>
          </w:p>
        </w:tc>
      </w:tr>
    </w:tbl>
    <w:p w:rsidR="006933E5" w:rsidRPr="006933E5" w:rsidRDefault="006933E5" w:rsidP="006933E5">
      <w:pPr>
        <w:tabs>
          <w:tab w:val="left" w:pos="720"/>
          <w:tab w:val="left" w:pos="6165"/>
        </w:tabs>
        <w:ind w:firstLine="573"/>
        <w:jc w:val="both"/>
        <w:outlineLvl w:val="0"/>
        <w:rPr>
          <w:rFonts w:ascii="Times New Roman" w:hAnsi="Times New Roman"/>
          <w:szCs w:val="24"/>
          <w:lang w:val="bg-BG"/>
        </w:rPr>
      </w:pPr>
      <w:r w:rsidRPr="006933E5">
        <w:rPr>
          <w:rFonts w:ascii="Times New Roman" w:hAnsi="Times New Roman"/>
          <w:b/>
          <w:bCs/>
          <w:szCs w:val="24"/>
          <w:lang w:val="bg-BG"/>
        </w:rPr>
        <w:t xml:space="preserve"> (3)</w:t>
      </w:r>
      <w:r w:rsidRPr="006933E5">
        <w:rPr>
          <w:rFonts w:ascii="Times New Roman" w:hAnsi="Times New Roman"/>
          <w:szCs w:val="24"/>
          <w:lang w:val="bg-BG"/>
        </w:rPr>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rsidR="006933E5" w:rsidRPr="006933E5" w:rsidRDefault="006933E5" w:rsidP="006933E5">
      <w:pPr>
        <w:tabs>
          <w:tab w:val="left" w:pos="720"/>
          <w:tab w:val="left" w:pos="6165"/>
        </w:tabs>
        <w:ind w:firstLine="573"/>
        <w:jc w:val="both"/>
        <w:rPr>
          <w:rFonts w:ascii="Times New Roman" w:hAnsi="Times New Roman"/>
          <w:szCs w:val="24"/>
          <w:lang w:val="bg-BG"/>
        </w:rPr>
      </w:pPr>
    </w:p>
    <w:p w:rsidR="006933E5" w:rsidRPr="006933E5" w:rsidRDefault="006933E5" w:rsidP="006933E5">
      <w:pPr>
        <w:pStyle w:val="BodyText"/>
        <w:ind w:firstLine="573"/>
        <w:rPr>
          <w:rFonts w:ascii="Times New Roman" w:hAnsi="Times New Roman"/>
          <w:sz w:val="24"/>
          <w:szCs w:val="24"/>
        </w:rPr>
      </w:pPr>
      <w:r w:rsidRPr="006933E5">
        <w:rPr>
          <w:rFonts w:ascii="Times New Roman" w:hAnsi="Times New Roman"/>
          <w:b/>
          <w:bCs/>
          <w:sz w:val="24"/>
          <w:szCs w:val="24"/>
        </w:rPr>
        <w:t>Чл. 22</w:t>
      </w:r>
      <w:r w:rsidRPr="006933E5">
        <w:rPr>
          <w:rFonts w:ascii="Times New Roman" w:hAnsi="Times New Roman"/>
          <w:sz w:val="24"/>
          <w:szCs w:val="24"/>
        </w:rPr>
        <w:t>. За неуредените в настоящия договор въпроси се прилагат разпоредбите на действащото българското законодателство.</w:t>
      </w:r>
    </w:p>
    <w:p w:rsidR="006933E5" w:rsidRPr="006933E5" w:rsidRDefault="006933E5" w:rsidP="006933E5">
      <w:pPr>
        <w:ind w:firstLine="573"/>
        <w:jc w:val="both"/>
        <w:rPr>
          <w:rFonts w:ascii="Times New Roman" w:hAnsi="Times New Roman"/>
          <w:szCs w:val="24"/>
          <w:lang w:val="bg-BG"/>
        </w:rPr>
      </w:pPr>
      <w:r w:rsidRPr="006933E5">
        <w:rPr>
          <w:rFonts w:ascii="Times New Roman" w:hAnsi="Times New Roman"/>
          <w:b/>
          <w:bCs/>
          <w:szCs w:val="24"/>
          <w:lang w:val="bg-BG"/>
        </w:rPr>
        <w:t>Чл. 23</w:t>
      </w:r>
      <w:r w:rsidRPr="006933E5">
        <w:rPr>
          <w:rFonts w:ascii="Times New Roman" w:hAnsi="Times New Roman"/>
          <w:szCs w:val="24"/>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6933E5">
        <w:rPr>
          <w:rFonts w:ascii="Times New Roman" w:hAnsi="Times New Roman"/>
          <w:szCs w:val="24"/>
          <w:lang w:val="bg-BG"/>
        </w:rPr>
        <w:t>нововъзникнали</w:t>
      </w:r>
      <w:proofErr w:type="spellEnd"/>
      <w:r w:rsidRPr="006933E5">
        <w:rPr>
          <w:rFonts w:ascii="Times New Roman" w:hAnsi="Times New Roman"/>
          <w:szCs w:val="24"/>
          <w:lang w:val="bg-BG"/>
        </w:rPr>
        <w:t xml:space="preserve"> обстоятелства, ще бъдат разрешавани по съдебен ред в съответствие с българското законодателство.</w:t>
      </w:r>
    </w:p>
    <w:p w:rsidR="006933E5" w:rsidRPr="006933E5" w:rsidRDefault="006933E5" w:rsidP="006933E5">
      <w:pPr>
        <w:pStyle w:val="BodyTextIndent"/>
        <w:rPr>
          <w:rFonts w:ascii="Times New Roman" w:hAnsi="Times New Roman"/>
          <w:b/>
          <w:sz w:val="24"/>
          <w:szCs w:val="24"/>
        </w:rPr>
      </w:pPr>
    </w:p>
    <w:p w:rsidR="006933E5" w:rsidRPr="006933E5" w:rsidRDefault="006933E5" w:rsidP="006933E5">
      <w:pPr>
        <w:pStyle w:val="BodyTextIndent"/>
        <w:ind w:firstLine="558"/>
        <w:rPr>
          <w:rFonts w:ascii="Times New Roman" w:hAnsi="Times New Roman"/>
          <w:b/>
          <w:sz w:val="24"/>
          <w:szCs w:val="24"/>
        </w:rPr>
      </w:pPr>
      <w:r w:rsidRPr="006933E5">
        <w:rPr>
          <w:rFonts w:ascii="Times New Roman" w:hAnsi="Times New Roman"/>
          <w:sz w:val="24"/>
          <w:szCs w:val="24"/>
        </w:rPr>
        <w:t>Настоящият договор се изготви и подписа в два еднообразни екземпляра, за всяка една от страните.</w:t>
      </w:r>
    </w:p>
    <w:p w:rsidR="006933E5" w:rsidRPr="006933E5" w:rsidRDefault="006933E5" w:rsidP="006933E5">
      <w:pPr>
        <w:pStyle w:val="BodyTextIndent"/>
        <w:ind w:firstLine="558"/>
        <w:rPr>
          <w:rFonts w:ascii="Times New Roman" w:hAnsi="Times New Roman"/>
          <w:b/>
          <w:sz w:val="24"/>
          <w:szCs w:val="24"/>
        </w:rPr>
      </w:pPr>
    </w:p>
    <w:p w:rsidR="006933E5" w:rsidRPr="006933E5" w:rsidRDefault="006933E5" w:rsidP="006933E5">
      <w:pPr>
        <w:pStyle w:val="BodyTextIndent"/>
        <w:ind w:firstLine="558"/>
        <w:outlineLvl w:val="0"/>
        <w:rPr>
          <w:rFonts w:ascii="Times New Roman" w:hAnsi="Times New Roman"/>
          <w:b/>
          <w:sz w:val="24"/>
          <w:szCs w:val="24"/>
        </w:rPr>
      </w:pPr>
      <w:r w:rsidRPr="006933E5">
        <w:rPr>
          <w:rFonts w:ascii="Times New Roman" w:hAnsi="Times New Roman"/>
          <w:b/>
          <w:sz w:val="24"/>
          <w:szCs w:val="24"/>
        </w:rPr>
        <w:t xml:space="preserve">ПРИЛОЖЕНИЯ: </w:t>
      </w:r>
    </w:p>
    <w:p w:rsidR="006933E5" w:rsidRPr="006933E5" w:rsidRDefault="006933E5" w:rsidP="006933E5">
      <w:pPr>
        <w:pStyle w:val="BodyTextIndent"/>
        <w:numPr>
          <w:ilvl w:val="0"/>
          <w:numId w:val="34"/>
        </w:numPr>
        <w:spacing w:after="0"/>
        <w:jc w:val="both"/>
        <w:rPr>
          <w:rFonts w:ascii="Times New Roman" w:hAnsi="Times New Roman"/>
          <w:b/>
          <w:sz w:val="24"/>
          <w:szCs w:val="24"/>
        </w:rPr>
      </w:pPr>
      <w:r w:rsidRPr="006933E5">
        <w:rPr>
          <w:rFonts w:ascii="Times New Roman" w:hAnsi="Times New Roman"/>
          <w:spacing w:val="1"/>
          <w:sz w:val="24"/>
          <w:szCs w:val="24"/>
        </w:rPr>
        <w:t>Общи условия към договорите/заповедите за предоставяне на безвъзмездна финансова помощ по Оперативна програма „Административен капацитет“</w:t>
      </w:r>
    </w:p>
    <w:p w:rsidR="006933E5" w:rsidRPr="006933E5" w:rsidRDefault="006933E5" w:rsidP="006933E5">
      <w:pPr>
        <w:pStyle w:val="BodyTextIndent"/>
        <w:numPr>
          <w:ilvl w:val="0"/>
          <w:numId w:val="34"/>
        </w:numPr>
        <w:spacing w:after="0"/>
        <w:jc w:val="both"/>
        <w:rPr>
          <w:rFonts w:ascii="Times New Roman" w:hAnsi="Times New Roman"/>
          <w:b/>
          <w:sz w:val="24"/>
          <w:szCs w:val="24"/>
        </w:rPr>
      </w:pPr>
      <w:r w:rsidRPr="006933E5">
        <w:rPr>
          <w:rFonts w:ascii="Times New Roman" w:hAnsi="Times New Roman"/>
          <w:sz w:val="24"/>
          <w:szCs w:val="24"/>
        </w:rPr>
        <w:lastRenderedPageBreak/>
        <w:t>Техническа спецификация;</w:t>
      </w:r>
    </w:p>
    <w:p w:rsidR="006933E5" w:rsidRPr="006933E5" w:rsidRDefault="006933E5" w:rsidP="006933E5">
      <w:pPr>
        <w:pStyle w:val="BodyTextIndent"/>
        <w:numPr>
          <w:ilvl w:val="0"/>
          <w:numId w:val="34"/>
        </w:numPr>
        <w:spacing w:after="0"/>
        <w:jc w:val="both"/>
        <w:rPr>
          <w:rFonts w:ascii="Times New Roman" w:hAnsi="Times New Roman"/>
          <w:b/>
          <w:sz w:val="24"/>
          <w:szCs w:val="24"/>
        </w:rPr>
      </w:pPr>
      <w:r w:rsidRPr="006933E5">
        <w:rPr>
          <w:rFonts w:ascii="Times New Roman" w:hAnsi="Times New Roman"/>
          <w:sz w:val="24"/>
          <w:szCs w:val="24"/>
        </w:rPr>
        <w:t xml:space="preserve"> Техническа оферта;</w:t>
      </w:r>
    </w:p>
    <w:p w:rsidR="006933E5" w:rsidRPr="006933E5" w:rsidRDefault="006933E5" w:rsidP="006933E5">
      <w:pPr>
        <w:pStyle w:val="BodyTextIndent"/>
        <w:numPr>
          <w:ilvl w:val="0"/>
          <w:numId w:val="34"/>
        </w:numPr>
        <w:spacing w:after="0"/>
        <w:jc w:val="both"/>
        <w:rPr>
          <w:rFonts w:ascii="Times New Roman" w:hAnsi="Times New Roman"/>
          <w:b/>
          <w:sz w:val="24"/>
          <w:szCs w:val="24"/>
        </w:rPr>
      </w:pPr>
      <w:r w:rsidRPr="006933E5">
        <w:rPr>
          <w:rFonts w:ascii="Times New Roman" w:hAnsi="Times New Roman"/>
          <w:sz w:val="24"/>
          <w:szCs w:val="24"/>
        </w:rPr>
        <w:t>Ценова оферта;</w:t>
      </w:r>
    </w:p>
    <w:p w:rsidR="006933E5" w:rsidRPr="006933E5" w:rsidRDefault="006933E5" w:rsidP="006933E5">
      <w:pPr>
        <w:pStyle w:val="BodyTextIndent"/>
        <w:numPr>
          <w:ilvl w:val="0"/>
          <w:numId w:val="34"/>
        </w:numPr>
        <w:spacing w:after="0"/>
        <w:jc w:val="both"/>
        <w:rPr>
          <w:rFonts w:ascii="Times New Roman" w:hAnsi="Times New Roman"/>
          <w:b/>
          <w:sz w:val="24"/>
          <w:szCs w:val="24"/>
        </w:rPr>
      </w:pPr>
      <w:r w:rsidRPr="006933E5">
        <w:rPr>
          <w:rFonts w:ascii="Times New Roman" w:hAnsi="Times New Roman"/>
          <w:sz w:val="24"/>
          <w:szCs w:val="24"/>
        </w:rPr>
        <w:t>Списък на експертите, които изпълнителят ще използва за изпълнение на договора.</w:t>
      </w:r>
    </w:p>
    <w:p w:rsidR="006933E5" w:rsidRPr="006933E5" w:rsidRDefault="006933E5" w:rsidP="006933E5">
      <w:pPr>
        <w:rPr>
          <w:rFonts w:ascii="Times New Roman" w:hAnsi="Times New Roman"/>
          <w:szCs w:val="24"/>
          <w:lang w:val="bg-BG"/>
        </w:rPr>
      </w:pPr>
    </w:p>
    <w:p w:rsidR="006933E5" w:rsidRPr="006933E5" w:rsidRDefault="006933E5" w:rsidP="006933E5">
      <w:pPr>
        <w:rPr>
          <w:rFonts w:ascii="Times New Roman" w:hAnsi="Times New Roman"/>
          <w:szCs w:val="24"/>
          <w:lang w:val="bg-BG"/>
        </w:rPr>
      </w:pPr>
    </w:p>
    <w:p w:rsidR="006933E5" w:rsidRPr="006933E5" w:rsidRDefault="006933E5" w:rsidP="006933E5">
      <w:pPr>
        <w:jc w:val="both"/>
        <w:outlineLvl w:val="0"/>
        <w:rPr>
          <w:rFonts w:ascii="Times New Roman" w:hAnsi="Times New Roman"/>
          <w:b/>
          <w:szCs w:val="24"/>
          <w:lang w:val="bg-BG"/>
        </w:rPr>
      </w:pPr>
      <w:r w:rsidRPr="006933E5">
        <w:rPr>
          <w:rFonts w:ascii="Times New Roman" w:hAnsi="Times New Roman"/>
          <w:b/>
          <w:szCs w:val="24"/>
          <w:lang w:val="bg-BG"/>
        </w:rPr>
        <w:t>ВЪЗЛОЖИТЕЛ:</w:t>
      </w:r>
      <w:r w:rsidRPr="006933E5">
        <w:rPr>
          <w:rFonts w:ascii="Times New Roman" w:hAnsi="Times New Roman"/>
          <w:b/>
          <w:szCs w:val="24"/>
          <w:lang w:val="bg-BG"/>
        </w:rPr>
        <w:tab/>
      </w:r>
      <w:r w:rsidRPr="006933E5">
        <w:rPr>
          <w:rFonts w:ascii="Times New Roman" w:hAnsi="Times New Roman"/>
          <w:b/>
          <w:szCs w:val="24"/>
          <w:lang w:val="bg-BG"/>
        </w:rPr>
        <w:tab/>
      </w:r>
      <w:r w:rsidRPr="006933E5">
        <w:rPr>
          <w:rFonts w:ascii="Times New Roman" w:hAnsi="Times New Roman"/>
          <w:b/>
          <w:szCs w:val="24"/>
          <w:lang w:val="bg-BG"/>
        </w:rPr>
        <w:tab/>
      </w:r>
      <w:r w:rsidRPr="006933E5">
        <w:rPr>
          <w:rFonts w:ascii="Times New Roman" w:hAnsi="Times New Roman"/>
          <w:b/>
          <w:szCs w:val="24"/>
          <w:lang w:val="bg-BG"/>
        </w:rPr>
        <w:tab/>
      </w:r>
      <w:r w:rsidRPr="006933E5">
        <w:rPr>
          <w:rFonts w:ascii="Times New Roman" w:hAnsi="Times New Roman"/>
          <w:b/>
          <w:szCs w:val="24"/>
          <w:lang w:val="bg-BG"/>
        </w:rPr>
        <w:tab/>
        <w:t>ИЗПЪЛНИТЕЛ:</w:t>
      </w:r>
    </w:p>
    <w:p w:rsidR="006933E5" w:rsidRPr="006933E5" w:rsidRDefault="006933E5" w:rsidP="006933E5">
      <w:pPr>
        <w:jc w:val="both"/>
        <w:rPr>
          <w:rFonts w:ascii="Times New Roman" w:hAnsi="Times New Roman"/>
          <w:b/>
          <w:szCs w:val="24"/>
          <w:lang w:val="bg-BG"/>
        </w:rPr>
      </w:pPr>
    </w:p>
    <w:tbl>
      <w:tblPr>
        <w:tblW w:w="0" w:type="auto"/>
        <w:tblLook w:val="00A0" w:firstRow="1" w:lastRow="0" w:firstColumn="1" w:lastColumn="0" w:noHBand="0" w:noVBand="0"/>
      </w:tblPr>
      <w:tblGrid>
        <w:gridCol w:w="4638"/>
        <w:gridCol w:w="4638"/>
      </w:tblGrid>
      <w:tr w:rsidR="006933E5" w:rsidRPr="006933E5" w:rsidTr="008B56A1">
        <w:tc>
          <w:tcPr>
            <w:tcW w:w="4638" w:type="dxa"/>
          </w:tcPr>
          <w:p w:rsidR="006933E5" w:rsidRPr="006933E5" w:rsidRDefault="006933E5" w:rsidP="008B56A1">
            <w:pPr>
              <w:jc w:val="both"/>
              <w:rPr>
                <w:rFonts w:ascii="Times New Roman" w:hAnsi="Times New Roman"/>
                <w:szCs w:val="24"/>
                <w:lang w:val="bg-BG"/>
              </w:rPr>
            </w:pPr>
          </w:p>
          <w:p w:rsidR="006933E5" w:rsidRPr="006933E5" w:rsidRDefault="006933E5" w:rsidP="008B56A1">
            <w:pPr>
              <w:jc w:val="both"/>
              <w:rPr>
                <w:rFonts w:ascii="Times New Roman" w:hAnsi="Times New Roman"/>
                <w:szCs w:val="24"/>
                <w:lang w:val="bg-BG"/>
              </w:rPr>
            </w:pPr>
            <w:r w:rsidRPr="006933E5">
              <w:rPr>
                <w:rFonts w:ascii="Times New Roman" w:hAnsi="Times New Roman"/>
                <w:szCs w:val="24"/>
                <w:lang w:val="bg-BG"/>
              </w:rPr>
              <w:t>........................................................</w:t>
            </w:r>
          </w:p>
        </w:tc>
        <w:tc>
          <w:tcPr>
            <w:tcW w:w="4638" w:type="dxa"/>
          </w:tcPr>
          <w:p w:rsidR="006933E5" w:rsidRPr="006933E5" w:rsidRDefault="006933E5" w:rsidP="008B56A1">
            <w:pPr>
              <w:jc w:val="both"/>
              <w:rPr>
                <w:rFonts w:ascii="Times New Roman" w:hAnsi="Times New Roman"/>
                <w:b/>
                <w:szCs w:val="24"/>
                <w:lang w:val="bg-BG"/>
              </w:rPr>
            </w:pPr>
          </w:p>
          <w:p w:rsidR="006933E5" w:rsidRPr="006933E5" w:rsidRDefault="006933E5" w:rsidP="008B56A1">
            <w:pPr>
              <w:ind w:left="1440"/>
              <w:jc w:val="both"/>
              <w:rPr>
                <w:rFonts w:ascii="Times New Roman" w:hAnsi="Times New Roman"/>
                <w:b/>
                <w:szCs w:val="24"/>
                <w:lang w:val="bg-BG"/>
              </w:rPr>
            </w:pPr>
            <w:r w:rsidRPr="006933E5">
              <w:rPr>
                <w:rFonts w:ascii="Times New Roman" w:hAnsi="Times New Roman"/>
                <w:szCs w:val="24"/>
                <w:lang w:val="bg-BG"/>
              </w:rPr>
              <w:t>................................................</w:t>
            </w:r>
          </w:p>
          <w:p w:rsidR="006933E5" w:rsidRPr="006933E5" w:rsidRDefault="006933E5" w:rsidP="008B56A1">
            <w:pPr>
              <w:jc w:val="both"/>
              <w:rPr>
                <w:rFonts w:ascii="Times New Roman" w:hAnsi="Times New Roman"/>
                <w:b/>
                <w:szCs w:val="24"/>
                <w:lang w:val="bg-BG"/>
              </w:rPr>
            </w:pPr>
          </w:p>
        </w:tc>
      </w:tr>
    </w:tbl>
    <w:p w:rsidR="006933E5" w:rsidRPr="006933E5" w:rsidRDefault="006933E5" w:rsidP="006933E5">
      <w:pPr>
        <w:jc w:val="both"/>
        <w:rPr>
          <w:rFonts w:ascii="Times New Roman" w:hAnsi="Times New Roman"/>
          <w:b/>
          <w:szCs w:val="24"/>
          <w:lang w:val="bg-BG"/>
        </w:rPr>
      </w:pPr>
    </w:p>
    <w:p w:rsidR="006933E5" w:rsidRPr="006933E5" w:rsidRDefault="006933E5" w:rsidP="006933E5">
      <w:pPr>
        <w:rPr>
          <w:rFonts w:ascii="Times New Roman" w:hAnsi="Times New Roman"/>
          <w:szCs w:val="24"/>
          <w:lang w:val="bg-BG"/>
        </w:rPr>
      </w:pPr>
    </w:p>
    <w:p w:rsidR="00A76F11" w:rsidRPr="006933E5" w:rsidRDefault="00A76F11" w:rsidP="000F4397">
      <w:pPr>
        <w:rPr>
          <w:rFonts w:ascii="Times New Roman" w:hAnsi="Times New Roman"/>
          <w:color w:val="000000"/>
          <w:szCs w:val="24"/>
          <w:lang w:val="bg-BG"/>
        </w:rPr>
      </w:pPr>
    </w:p>
    <w:sectPr w:rsidR="00A76F11" w:rsidRPr="006933E5" w:rsidSect="0019326D">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7A" w:rsidRDefault="00C4587A" w:rsidP="0019326D">
      <w:r>
        <w:separator/>
      </w:r>
    </w:p>
  </w:endnote>
  <w:endnote w:type="continuationSeparator" w:id="0">
    <w:p w:rsidR="00C4587A" w:rsidRDefault="00C4587A" w:rsidP="0019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Narrow-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11" w:rsidRPr="0019326D" w:rsidRDefault="00A76F11" w:rsidP="0019326D">
    <w:pPr>
      <w:pBdr>
        <w:top w:val="single" w:sz="4" w:space="1" w:color="auto"/>
      </w:pBdr>
      <w:tabs>
        <w:tab w:val="center" w:pos="4536"/>
        <w:tab w:val="right" w:pos="9072"/>
      </w:tabs>
      <w:jc w:val="center"/>
      <w:rPr>
        <w:rFonts w:ascii="Times New Roman" w:hAnsi="Times New Roman"/>
        <w:szCs w:val="24"/>
        <w:lang w:val="bg-BG"/>
      </w:rPr>
    </w:pPr>
    <w:r w:rsidRPr="0019326D">
      <w:rPr>
        <w:rFonts w:ascii="Times New Roman" w:eastAsia="MS Mincho" w:hAnsi="Times New Roman"/>
        <w:b/>
        <w:bCs/>
        <w:sz w:val="20"/>
        <w:lang w:val="bg-BG" w:eastAsia="en-US"/>
      </w:rPr>
      <w:t xml:space="preserve">Проектът се осъществява с финансовата подкрепа на Оперативна програма “Административен капацитет”, </w:t>
    </w:r>
    <w:proofErr w:type="spellStart"/>
    <w:r w:rsidRPr="0019326D">
      <w:rPr>
        <w:rFonts w:ascii="Times New Roman" w:eastAsia="MS Mincho" w:hAnsi="Times New Roman"/>
        <w:b/>
        <w:bCs/>
        <w:sz w:val="20"/>
        <w:lang w:val="bg-BG" w:eastAsia="en-US"/>
      </w:rPr>
      <w:t>съфинансирана</w:t>
    </w:r>
    <w:proofErr w:type="spellEnd"/>
    <w:r w:rsidRPr="0019326D">
      <w:rPr>
        <w:rFonts w:ascii="Times New Roman" w:eastAsia="MS Mincho" w:hAnsi="Times New Roman"/>
        <w:b/>
        <w:bCs/>
        <w:sz w:val="20"/>
        <w:lang w:val="bg-BG" w:eastAsia="en-US"/>
      </w:rPr>
      <w:t xml:space="preserve"> от Европейския съюз чрез Европейския социален фонд</w:t>
    </w:r>
    <w:r w:rsidR="00482A61">
      <w:rPr>
        <w:noProof/>
        <w:lang w:val="bg-BG"/>
      </w:rPr>
      <w:pict>
        <v:shapetype id="_x0000_t202" coordsize="21600,21600" o:spt="202" path="m,l,21600r21600,l21600,xe">
          <v:stroke joinstyle="miter"/>
          <v:path gradientshapeok="t" o:connecttype="rect"/>
        </v:shapetype>
        <v:shape id="Text Box 1" o:spid="_x0000_s2049" type="#_x0000_t202" style="position:absolute;left:0;text-align:left;margin-left:523.25pt;margin-top:.05pt;width:1.1pt;height:13.25pt;z-index:2516577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rsidR="00A76F11" w:rsidRDefault="00A76F11" w:rsidP="0019326D">
                <w:pPr>
                  <w:pStyle w:val="Footer"/>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7A" w:rsidRDefault="00C4587A" w:rsidP="0019326D">
      <w:r>
        <w:separator/>
      </w:r>
    </w:p>
  </w:footnote>
  <w:footnote w:type="continuationSeparator" w:id="0">
    <w:p w:rsidR="00C4587A" w:rsidRDefault="00C4587A" w:rsidP="0019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11" w:rsidRDefault="00482A61" w:rsidP="00482A61">
    <w:pPr>
      <w:pStyle w:val="Header"/>
      <w:jc w:val="cent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0.9pt;height:59.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BB"/>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D7E37"/>
    <w:multiLevelType w:val="hybridMultilevel"/>
    <w:tmpl w:val="BDC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87B"/>
    <w:multiLevelType w:val="hybridMultilevel"/>
    <w:tmpl w:val="570006F4"/>
    <w:lvl w:ilvl="0" w:tplc="0402000F">
      <w:start w:val="1"/>
      <w:numFmt w:val="decimal"/>
      <w:lvlText w:val="%1."/>
      <w:lvlJc w:val="left"/>
      <w:pPr>
        <w:ind w:left="644"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0EA92E78"/>
    <w:multiLevelType w:val="hybridMultilevel"/>
    <w:tmpl w:val="D16CCC7E"/>
    <w:lvl w:ilvl="0" w:tplc="B66A7230">
      <w:start w:val="20"/>
      <w:numFmt w:val="bullet"/>
      <w:lvlText w:val="-"/>
      <w:lvlJc w:val="left"/>
      <w:pPr>
        <w:tabs>
          <w:tab w:val="num" w:pos="780"/>
        </w:tabs>
        <w:ind w:left="7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F2661DB"/>
    <w:multiLevelType w:val="hybridMultilevel"/>
    <w:tmpl w:val="A3D6B598"/>
    <w:lvl w:ilvl="0" w:tplc="34C24AD8">
      <w:start w:val="1"/>
      <w:numFmt w:val="decimal"/>
      <w:lvlText w:val="%1."/>
      <w:lvlJc w:val="left"/>
      <w:pPr>
        <w:ind w:left="918" w:hanging="360"/>
      </w:pPr>
      <w:rPr>
        <w:rFonts w:cs="Times New Roman" w:hint="default"/>
      </w:rPr>
    </w:lvl>
    <w:lvl w:ilvl="1" w:tplc="04090019" w:tentative="1">
      <w:start w:val="1"/>
      <w:numFmt w:val="lowerLetter"/>
      <w:lvlText w:val="%2."/>
      <w:lvlJc w:val="left"/>
      <w:pPr>
        <w:ind w:left="1638" w:hanging="360"/>
      </w:pPr>
      <w:rPr>
        <w:rFonts w:cs="Times New Roman"/>
      </w:rPr>
    </w:lvl>
    <w:lvl w:ilvl="2" w:tplc="0409001B" w:tentative="1">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5">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0AA7C08"/>
    <w:multiLevelType w:val="hybridMultilevel"/>
    <w:tmpl w:val="328EF23C"/>
    <w:lvl w:ilvl="0" w:tplc="9D22BC16">
      <w:start w:val="1"/>
      <w:numFmt w:val="bullet"/>
      <w:lvlText w:val=""/>
      <w:lvlJc w:val="left"/>
      <w:pPr>
        <w:tabs>
          <w:tab w:val="num" w:pos="343"/>
        </w:tabs>
        <w:ind w:left="3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913EE"/>
    <w:multiLevelType w:val="hybridMultilevel"/>
    <w:tmpl w:val="6D7E13F8"/>
    <w:lvl w:ilvl="0" w:tplc="38FCACE4">
      <w:start w:val="1"/>
      <w:numFmt w:val="bullet"/>
      <w:lvlText w:val=""/>
      <w:lvlJc w:val="left"/>
      <w:pPr>
        <w:tabs>
          <w:tab w:val="num" w:pos="720"/>
        </w:tabs>
        <w:ind w:left="720" w:hanging="360"/>
      </w:pPr>
      <w:rPr>
        <w:rFonts w:ascii="Symbol" w:hAnsi="Symbol" w:hint="default"/>
        <w:color w:val="auto"/>
      </w:rPr>
    </w:lvl>
    <w:lvl w:ilvl="1" w:tplc="1BC22F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4182053"/>
    <w:multiLevelType w:val="hybridMultilevel"/>
    <w:tmpl w:val="976EE2BA"/>
    <w:lvl w:ilvl="0" w:tplc="2FCAE874">
      <w:start w:val="1"/>
      <w:numFmt w:val="decimal"/>
      <w:pStyle w:val="1"/>
      <w:lvlText w:val="Чл.%1."/>
      <w:lvlJc w:val="left"/>
      <w:pPr>
        <w:tabs>
          <w:tab w:val="num" w:pos="1004"/>
        </w:tabs>
        <w:ind w:left="100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4414587"/>
    <w:multiLevelType w:val="multilevel"/>
    <w:tmpl w:val="F03A8FFA"/>
    <w:lvl w:ilvl="0">
      <w:start w:val="20"/>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BB4254"/>
    <w:multiLevelType w:val="hybridMultilevel"/>
    <w:tmpl w:val="953EE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5183C39"/>
    <w:multiLevelType w:val="hybridMultilevel"/>
    <w:tmpl w:val="871A8E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0927BE4"/>
    <w:multiLevelType w:val="hybridMultilevel"/>
    <w:tmpl w:val="3F6226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87342C7"/>
    <w:multiLevelType w:val="hybridMultilevel"/>
    <w:tmpl w:val="DCB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F38C7"/>
    <w:multiLevelType w:val="hybridMultilevel"/>
    <w:tmpl w:val="33A803D2"/>
    <w:lvl w:ilvl="0" w:tplc="04020001">
      <w:start w:val="1"/>
      <w:numFmt w:val="bullet"/>
      <w:lvlText w:val=""/>
      <w:lvlJc w:val="left"/>
      <w:pPr>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41BD36DA"/>
    <w:multiLevelType w:val="hybridMultilevel"/>
    <w:tmpl w:val="8E9EE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1">
    <w:nsid w:val="4EE14650"/>
    <w:multiLevelType w:val="hybridMultilevel"/>
    <w:tmpl w:val="414C7CB0"/>
    <w:lvl w:ilvl="0" w:tplc="B1F46A74">
      <w:start w:val="1"/>
      <w:numFmt w:val="decimal"/>
      <w:lvlText w:val="%1."/>
      <w:lvlJc w:val="left"/>
      <w:pPr>
        <w:ind w:left="933" w:hanging="360"/>
      </w:pPr>
      <w:rPr>
        <w:rFonts w:cs="Times New Roman" w:hint="default"/>
      </w:rPr>
    </w:lvl>
    <w:lvl w:ilvl="1" w:tplc="04090019">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22">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856760"/>
    <w:multiLevelType w:val="hybridMultilevel"/>
    <w:tmpl w:val="A39ADBFE"/>
    <w:lvl w:ilvl="0" w:tplc="D65049C8">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5">
    <w:nsid w:val="5BA92D21"/>
    <w:multiLevelType w:val="hybridMultilevel"/>
    <w:tmpl w:val="F03A8FFA"/>
    <w:lvl w:ilvl="0" w:tplc="B66A7230">
      <w:start w:val="20"/>
      <w:numFmt w:val="bullet"/>
      <w:lvlText w:val="-"/>
      <w:lvlJc w:val="left"/>
      <w:pPr>
        <w:tabs>
          <w:tab w:val="num" w:pos="420"/>
        </w:tabs>
        <w:ind w:left="4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2615F5"/>
    <w:multiLevelType w:val="hybridMultilevel"/>
    <w:tmpl w:val="FD3A46F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950E26"/>
    <w:multiLevelType w:val="hybridMultilevel"/>
    <w:tmpl w:val="8D8A8A00"/>
    <w:lvl w:ilvl="0" w:tplc="36BA0386">
      <w:start w:val="10"/>
      <w:numFmt w:val="bullet"/>
      <w:lvlText w:val="-"/>
      <w:lvlJc w:val="left"/>
      <w:pPr>
        <w:ind w:left="873" w:hanging="360"/>
      </w:pPr>
      <w:rPr>
        <w:rFonts w:ascii="Times New Roman" w:eastAsia="MS ??" w:hAnsi="Times New Roman" w:hint="default"/>
      </w:rPr>
    </w:lvl>
    <w:lvl w:ilvl="1" w:tplc="04090003">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8">
    <w:nsid w:val="618C14D2"/>
    <w:multiLevelType w:val="hybridMultilevel"/>
    <w:tmpl w:val="338E4204"/>
    <w:lvl w:ilvl="0" w:tplc="AF9EEED8">
      <w:numFmt w:val="bullet"/>
      <w:lvlText w:val="•"/>
      <w:lvlJc w:val="left"/>
      <w:pPr>
        <w:ind w:left="705" w:hanging="705"/>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164109"/>
    <w:multiLevelType w:val="hybridMultilevel"/>
    <w:tmpl w:val="81B0A35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7F97C95"/>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2">
    <w:nsid w:val="6F6F42CE"/>
    <w:multiLevelType w:val="hybridMultilevel"/>
    <w:tmpl w:val="134C968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3">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991050A"/>
    <w:multiLevelType w:val="hybridMultilevel"/>
    <w:tmpl w:val="19787436"/>
    <w:lvl w:ilvl="0" w:tplc="0402000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5"/>
  </w:num>
  <w:num w:numId="4">
    <w:abstractNumId w:val="15"/>
  </w:num>
  <w:num w:numId="5">
    <w:abstractNumId w:val="19"/>
  </w:num>
  <w:num w:numId="6">
    <w:abstractNumId w:val="31"/>
  </w:num>
  <w:num w:numId="7">
    <w:abstractNumId w:val="20"/>
  </w:num>
  <w:num w:numId="8">
    <w:abstractNumId w:val="24"/>
  </w:num>
  <w:num w:numId="9">
    <w:abstractNumId w:val="16"/>
  </w:num>
  <w:num w:numId="10">
    <w:abstractNumId w:val="28"/>
  </w:num>
  <w:num w:numId="11">
    <w:abstractNumId w:val="1"/>
  </w:num>
  <w:num w:numId="12">
    <w:abstractNumId w:val="32"/>
  </w:num>
  <w:num w:numId="13">
    <w:abstractNumId w:val="7"/>
  </w:num>
  <w:num w:numId="14">
    <w:abstractNumId w:val="30"/>
  </w:num>
  <w:num w:numId="15">
    <w:abstractNumId w:val="0"/>
  </w:num>
  <w:num w:numId="16">
    <w:abstractNumId w:val="22"/>
  </w:num>
  <w:num w:numId="17">
    <w:abstractNumId w:val="3"/>
  </w:num>
  <w:num w:numId="18">
    <w:abstractNumId w:val="25"/>
  </w:num>
  <w:num w:numId="19">
    <w:abstractNumId w:val="10"/>
  </w:num>
  <w:num w:numId="20">
    <w:abstractNumId w:val="6"/>
  </w:num>
  <w:num w:numId="21">
    <w:abstractNumId w:val="27"/>
  </w:num>
  <w:num w:numId="22">
    <w:abstractNumId w:val="2"/>
  </w:num>
  <w:num w:numId="23">
    <w:abstractNumId w:val="34"/>
  </w:num>
  <w:num w:numId="24">
    <w:abstractNumId w:val="17"/>
  </w:num>
  <w:num w:numId="25">
    <w:abstractNumId w:val="11"/>
  </w:num>
  <w:num w:numId="26">
    <w:abstractNumId w:val="18"/>
  </w:num>
  <w:num w:numId="27">
    <w:abstractNumId w:val="8"/>
  </w:num>
  <w:num w:numId="28">
    <w:abstractNumId w:val="26"/>
  </w:num>
  <w:num w:numId="29">
    <w:abstractNumId w:val="29"/>
  </w:num>
  <w:num w:numId="30">
    <w:abstractNumId w:val="9"/>
  </w:num>
  <w:num w:numId="31">
    <w:abstractNumId w:val="12"/>
  </w:num>
  <w:num w:numId="32">
    <w:abstractNumId w:val="33"/>
  </w:num>
  <w:num w:numId="33">
    <w:abstractNumId w:val="2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D70"/>
    <w:rsid w:val="0003172F"/>
    <w:rsid w:val="000510DD"/>
    <w:rsid w:val="000565D4"/>
    <w:rsid w:val="000A31A6"/>
    <w:rsid w:val="000A5ECB"/>
    <w:rsid w:val="000B3FBB"/>
    <w:rsid w:val="000B5F69"/>
    <w:rsid w:val="000E5A0D"/>
    <w:rsid w:val="000E6EDD"/>
    <w:rsid w:val="000F4397"/>
    <w:rsid w:val="00136B0F"/>
    <w:rsid w:val="00141D12"/>
    <w:rsid w:val="001639AA"/>
    <w:rsid w:val="00191541"/>
    <w:rsid w:val="0019326D"/>
    <w:rsid w:val="001959EF"/>
    <w:rsid w:val="001B0988"/>
    <w:rsid w:val="001B1AA2"/>
    <w:rsid w:val="001D0B56"/>
    <w:rsid w:val="001E74EB"/>
    <w:rsid w:val="001F6467"/>
    <w:rsid w:val="002222AD"/>
    <w:rsid w:val="00224A32"/>
    <w:rsid w:val="002745C3"/>
    <w:rsid w:val="00280B47"/>
    <w:rsid w:val="002B5D70"/>
    <w:rsid w:val="002C2B7A"/>
    <w:rsid w:val="002D43D7"/>
    <w:rsid w:val="002E28DC"/>
    <w:rsid w:val="002E66A8"/>
    <w:rsid w:val="003025E3"/>
    <w:rsid w:val="00311993"/>
    <w:rsid w:val="00316D1A"/>
    <w:rsid w:val="00336875"/>
    <w:rsid w:val="00344443"/>
    <w:rsid w:val="003530EC"/>
    <w:rsid w:val="0038326F"/>
    <w:rsid w:val="003B52F9"/>
    <w:rsid w:val="003C0B43"/>
    <w:rsid w:val="003C1039"/>
    <w:rsid w:val="003C1868"/>
    <w:rsid w:val="0042148A"/>
    <w:rsid w:val="0043237B"/>
    <w:rsid w:val="0043713E"/>
    <w:rsid w:val="00465BBA"/>
    <w:rsid w:val="00476A96"/>
    <w:rsid w:val="00482A61"/>
    <w:rsid w:val="004D23E8"/>
    <w:rsid w:val="004F14A0"/>
    <w:rsid w:val="004F604B"/>
    <w:rsid w:val="004F78A0"/>
    <w:rsid w:val="00503D0F"/>
    <w:rsid w:val="00531D79"/>
    <w:rsid w:val="00531F34"/>
    <w:rsid w:val="00566152"/>
    <w:rsid w:val="00587E8C"/>
    <w:rsid w:val="005C30C3"/>
    <w:rsid w:val="005E15C3"/>
    <w:rsid w:val="006047A2"/>
    <w:rsid w:val="00607E20"/>
    <w:rsid w:val="006136A5"/>
    <w:rsid w:val="00626BC2"/>
    <w:rsid w:val="00650301"/>
    <w:rsid w:val="00661C68"/>
    <w:rsid w:val="006933E5"/>
    <w:rsid w:val="006A3DE4"/>
    <w:rsid w:val="006A4F6D"/>
    <w:rsid w:val="00703BFD"/>
    <w:rsid w:val="00716DBF"/>
    <w:rsid w:val="00720781"/>
    <w:rsid w:val="00730C48"/>
    <w:rsid w:val="00760368"/>
    <w:rsid w:val="00767AD3"/>
    <w:rsid w:val="0078631A"/>
    <w:rsid w:val="007911C6"/>
    <w:rsid w:val="007A01EB"/>
    <w:rsid w:val="007B2556"/>
    <w:rsid w:val="007C616A"/>
    <w:rsid w:val="007E1446"/>
    <w:rsid w:val="007E24DF"/>
    <w:rsid w:val="007E77E1"/>
    <w:rsid w:val="008040F5"/>
    <w:rsid w:val="00815989"/>
    <w:rsid w:val="008227BE"/>
    <w:rsid w:val="008277CE"/>
    <w:rsid w:val="00852574"/>
    <w:rsid w:val="00866CB2"/>
    <w:rsid w:val="008A101A"/>
    <w:rsid w:val="0092771E"/>
    <w:rsid w:val="009A115A"/>
    <w:rsid w:val="009A6348"/>
    <w:rsid w:val="009D12E3"/>
    <w:rsid w:val="009E76E0"/>
    <w:rsid w:val="009F5DF9"/>
    <w:rsid w:val="00A1654B"/>
    <w:rsid w:val="00A339A8"/>
    <w:rsid w:val="00A76F11"/>
    <w:rsid w:val="00A80F2C"/>
    <w:rsid w:val="00A8309C"/>
    <w:rsid w:val="00A90ADC"/>
    <w:rsid w:val="00A97B43"/>
    <w:rsid w:val="00AD2B17"/>
    <w:rsid w:val="00AD5A1E"/>
    <w:rsid w:val="00AE34BA"/>
    <w:rsid w:val="00B03937"/>
    <w:rsid w:val="00B21BA6"/>
    <w:rsid w:val="00B75759"/>
    <w:rsid w:val="00B943B5"/>
    <w:rsid w:val="00BA6AAA"/>
    <w:rsid w:val="00BF61D6"/>
    <w:rsid w:val="00C02A54"/>
    <w:rsid w:val="00C26AF8"/>
    <w:rsid w:val="00C27190"/>
    <w:rsid w:val="00C30C97"/>
    <w:rsid w:val="00C31646"/>
    <w:rsid w:val="00C41F38"/>
    <w:rsid w:val="00C4587A"/>
    <w:rsid w:val="00C45E82"/>
    <w:rsid w:val="00C47377"/>
    <w:rsid w:val="00C54649"/>
    <w:rsid w:val="00C5711E"/>
    <w:rsid w:val="00C93B24"/>
    <w:rsid w:val="00CC7763"/>
    <w:rsid w:val="00CE1F6B"/>
    <w:rsid w:val="00CE1FA1"/>
    <w:rsid w:val="00CE707A"/>
    <w:rsid w:val="00D00E36"/>
    <w:rsid w:val="00D22F57"/>
    <w:rsid w:val="00D304EA"/>
    <w:rsid w:val="00D42602"/>
    <w:rsid w:val="00D46B7E"/>
    <w:rsid w:val="00D57240"/>
    <w:rsid w:val="00D57FAF"/>
    <w:rsid w:val="00D64E50"/>
    <w:rsid w:val="00D77F07"/>
    <w:rsid w:val="00DA1670"/>
    <w:rsid w:val="00DA1D73"/>
    <w:rsid w:val="00DA6801"/>
    <w:rsid w:val="00DB619C"/>
    <w:rsid w:val="00DC6D49"/>
    <w:rsid w:val="00DD4DCA"/>
    <w:rsid w:val="00DE606E"/>
    <w:rsid w:val="00DF5A64"/>
    <w:rsid w:val="00E05858"/>
    <w:rsid w:val="00E22BFF"/>
    <w:rsid w:val="00E25814"/>
    <w:rsid w:val="00E71F53"/>
    <w:rsid w:val="00E93263"/>
    <w:rsid w:val="00E95D97"/>
    <w:rsid w:val="00EA27C2"/>
    <w:rsid w:val="00EB0B5F"/>
    <w:rsid w:val="00EB0BFB"/>
    <w:rsid w:val="00EB665D"/>
    <w:rsid w:val="00EB7F9C"/>
    <w:rsid w:val="00EC03E7"/>
    <w:rsid w:val="00EC3B8C"/>
    <w:rsid w:val="00F03913"/>
    <w:rsid w:val="00F27DB4"/>
    <w:rsid w:val="00F4184A"/>
    <w:rsid w:val="00F7585B"/>
    <w:rsid w:val="00F826DA"/>
    <w:rsid w:val="00FA605E"/>
    <w:rsid w:val="00FB0409"/>
    <w:rsid w:val="00FB2895"/>
    <w:rsid w:val="00FE4E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0"/>
    <w:rPr>
      <w:rFonts w:ascii="Verdana" w:hAnsi="Verdana"/>
      <w:sz w:val="24"/>
      <w:lang w:val="en-US" w:eastAsia="bg-BG"/>
    </w:rPr>
  </w:style>
  <w:style w:type="paragraph" w:styleId="Heading2">
    <w:name w:val="heading 2"/>
    <w:basedOn w:val="Normal"/>
    <w:next w:val="Normal"/>
    <w:link w:val="Heading2Char"/>
    <w:uiPriority w:val="99"/>
    <w:qFormat/>
    <w:rsid w:val="00C5711E"/>
    <w:pPr>
      <w:keepNext/>
      <w:spacing w:before="240" w:after="60"/>
      <w:outlineLvl w:val="1"/>
    </w:pPr>
    <w:rPr>
      <w:rFonts w:ascii="Arial" w:hAnsi="Arial"/>
      <w:b/>
      <w:bCs/>
      <w:i/>
      <w:iCs/>
      <w:sz w:val="20"/>
      <w:lang w:val="en-GB"/>
    </w:rPr>
  </w:style>
  <w:style w:type="paragraph" w:styleId="Heading8">
    <w:name w:val="heading 8"/>
    <w:basedOn w:val="Normal"/>
    <w:next w:val="Normal"/>
    <w:link w:val="Heading8Char"/>
    <w:semiHidden/>
    <w:unhideWhenUsed/>
    <w:qFormat/>
    <w:locked/>
    <w:rsid w:val="006933E5"/>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5711E"/>
    <w:rPr>
      <w:rFonts w:ascii="Arial" w:hAnsi="Arial"/>
      <w:b/>
      <w:i/>
      <w:lang w:val="en-GB"/>
    </w:rPr>
  </w:style>
  <w:style w:type="paragraph" w:styleId="BodyText">
    <w:name w:val="Body Text"/>
    <w:basedOn w:val="Normal"/>
    <w:link w:val="BodyTextChar"/>
    <w:uiPriority w:val="99"/>
    <w:rsid w:val="002B5D70"/>
    <w:pPr>
      <w:spacing w:after="120"/>
    </w:pPr>
    <w:rPr>
      <w:sz w:val="20"/>
      <w:lang w:val="bg-BG"/>
    </w:rPr>
  </w:style>
  <w:style w:type="character" w:customStyle="1" w:styleId="BodyTextChar">
    <w:name w:val="Body Text Char"/>
    <w:link w:val="BodyText"/>
    <w:uiPriority w:val="99"/>
    <w:locked/>
    <w:rsid w:val="002B5D70"/>
    <w:rPr>
      <w:rFonts w:ascii="Verdana" w:hAnsi="Verdana"/>
      <w:sz w:val="20"/>
      <w:lang w:eastAsia="bg-BG"/>
    </w:rPr>
  </w:style>
  <w:style w:type="paragraph" w:styleId="ListParagraph">
    <w:name w:val="List Paragraph"/>
    <w:basedOn w:val="Normal"/>
    <w:uiPriority w:val="34"/>
    <w:qFormat/>
    <w:rsid w:val="00D22F57"/>
    <w:pPr>
      <w:ind w:left="720"/>
      <w:contextualSpacing/>
    </w:pPr>
  </w:style>
  <w:style w:type="table" w:styleId="TableGrid">
    <w:name w:val="Table Grid"/>
    <w:basedOn w:val="TableNormal"/>
    <w:uiPriority w:val="99"/>
    <w:rsid w:val="00D22F57"/>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F78A0"/>
    <w:pPr>
      <w:spacing w:after="120"/>
      <w:ind w:left="283"/>
    </w:pPr>
    <w:rPr>
      <w:sz w:val="20"/>
      <w:lang w:val="bg-BG"/>
    </w:rPr>
  </w:style>
  <w:style w:type="character" w:customStyle="1" w:styleId="BodyTextIndentChar">
    <w:name w:val="Body Text Indent Char"/>
    <w:link w:val="BodyTextIndent"/>
    <w:uiPriority w:val="99"/>
    <w:semiHidden/>
    <w:locked/>
    <w:rsid w:val="004F78A0"/>
    <w:rPr>
      <w:rFonts w:ascii="Verdana" w:hAnsi="Verdana"/>
      <w:sz w:val="20"/>
      <w:lang w:eastAsia="bg-BG"/>
    </w:rPr>
  </w:style>
  <w:style w:type="paragraph" w:styleId="BodyTextIndent2">
    <w:name w:val="Body Text Indent 2"/>
    <w:basedOn w:val="Normal"/>
    <w:link w:val="BodyTextIndent2Char"/>
    <w:uiPriority w:val="99"/>
    <w:semiHidden/>
    <w:rsid w:val="00C5711E"/>
    <w:pPr>
      <w:spacing w:after="120" w:line="480" w:lineRule="auto"/>
      <w:ind w:left="283"/>
    </w:pPr>
    <w:rPr>
      <w:sz w:val="20"/>
      <w:lang w:val="bg-BG"/>
    </w:rPr>
  </w:style>
  <w:style w:type="character" w:customStyle="1" w:styleId="BodyTextIndent2Char">
    <w:name w:val="Body Text Indent 2 Char"/>
    <w:link w:val="BodyTextIndent2"/>
    <w:uiPriority w:val="99"/>
    <w:semiHidden/>
    <w:locked/>
    <w:rsid w:val="00C5711E"/>
    <w:rPr>
      <w:rFonts w:ascii="Verdana" w:hAnsi="Verdana"/>
      <w:sz w:val="20"/>
      <w:lang w:eastAsia="bg-BG"/>
    </w:rPr>
  </w:style>
  <w:style w:type="paragraph" w:customStyle="1" w:styleId="FR2">
    <w:name w:val="FR2"/>
    <w:uiPriority w:val="99"/>
    <w:rsid w:val="00C5711E"/>
    <w:pPr>
      <w:widowControl w:val="0"/>
      <w:jc w:val="right"/>
    </w:pPr>
    <w:rPr>
      <w:rFonts w:ascii="Arial" w:hAnsi="Arial" w:cs="Arial"/>
      <w:sz w:val="24"/>
      <w:szCs w:val="24"/>
      <w:lang w:val="bg-BG" w:eastAsia="en-US"/>
    </w:rPr>
  </w:style>
  <w:style w:type="paragraph" w:customStyle="1" w:styleId="Application3">
    <w:name w:val="Application3"/>
    <w:basedOn w:val="Normal"/>
    <w:autoRedefine/>
    <w:uiPriority w:val="99"/>
    <w:rsid w:val="00C5711E"/>
    <w:pPr>
      <w:tabs>
        <w:tab w:val="left" w:pos="426"/>
      </w:tabs>
      <w:ind w:left="360"/>
      <w:jc w:val="both"/>
    </w:pPr>
    <w:rPr>
      <w:rFonts w:ascii="Times New Roman" w:hAnsi="Times New Roman"/>
      <w:bCs/>
      <w:i/>
      <w:spacing w:val="-2"/>
      <w:szCs w:val="24"/>
      <w:lang w:val="bg-BG"/>
    </w:rPr>
  </w:style>
  <w:style w:type="paragraph" w:customStyle="1" w:styleId="Style6">
    <w:name w:val="Style6"/>
    <w:basedOn w:val="Normal"/>
    <w:uiPriority w:val="99"/>
    <w:rsid w:val="00C5711E"/>
    <w:pPr>
      <w:widowControl w:val="0"/>
      <w:autoSpaceDE w:val="0"/>
      <w:autoSpaceDN w:val="0"/>
      <w:adjustRightInd w:val="0"/>
      <w:spacing w:line="263" w:lineRule="exact"/>
      <w:jc w:val="both"/>
    </w:pPr>
    <w:rPr>
      <w:rFonts w:ascii="Times New Roman" w:hAnsi="Times New Roman"/>
      <w:szCs w:val="24"/>
      <w:lang w:val="bg-BG"/>
    </w:rPr>
  </w:style>
  <w:style w:type="paragraph" w:customStyle="1" w:styleId="Style8">
    <w:name w:val="Style8"/>
    <w:basedOn w:val="Normal"/>
    <w:uiPriority w:val="99"/>
    <w:rsid w:val="00C5711E"/>
    <w:pPr>
      <w:spacing w:before="120" w:after="120"/>
      <w:ind w:right="20"/>
      <w:jc w:val="both"/>
    </w:pPr>
    <w:rPr>
      <w:rFonts w:ascii="Times New Roman" w:hAnsi="Times New Roman"/>
      <w:szCs w:val="24"/>
      <w:lang w:val="ru-RU" w:eastAsia="en-US"/>
    </w:rPr>
  </w:style>
  <w:style w:type="paragraph" w:customStyle="1" w:styleId="Style2">
    <w:name w:val="Style2"/>
    <w:basedOn w:val="Normal"/>
    <w:uiPriority w:val="99"/>
    <w:rsid w:val="00C5711E"/>
    <w:pPr>
      <w:widowControl w:val="0"/>
      <w:autoSpaceDE w:val="0"/>
      <w:autoSpaceDN w:val="0"/>
      <w:adjustRightInd w:val="0"/>
      <w:spacing w:line="265" w:lineRule="exact"/>
      <w:ind w:firstLine="713"/>
      <w:jc w:val="both"/>
    </w:pPr>
    <w:rPr>
      <w:rFonts w:ascii="Times New Roman" w:hAnsi="Times New Roman"/>
      <w:szCs w:val="24"/>
      <w:lang w:val="bg-BG"/>
    </w:rPr>
  </w:style>
  <w:style w:type="paragraph" w:customStyle="1" w:styleId="Style4">
    <w:name w:val="Style4"/>
    <w:basedOn w:val="Normal"/>
    <w:uiPriority w:val="99"/>
    <w:rsid w:val="00C5711E"/>
    <w:pPr>
      <w:widowControl w:val="0"/>
      <w:autoSpaceDE w:val="0"/>
      <w:autoSpaceDN w:val="0"/>
      <w:adjustRightInd w:val="0"/>
      <w:spacing w:line="277" w:lineRule="exact"/>
      <w:ind w:hanging="140"/>
    </w:pPr>
    <w:rPr>
      <w:rFonts w:ascii="Times New Roman" w:hAnsi="Times New Roman"/>
      <w:szCs w:val="24"/>
      <w:lang w:val="bg-BG"/>
    </w:rPr>
  </w:style>
  <w:style w:type="paragraph" w:customStyle="1" w:styleId="Style12">
    <w:name w:val="Style12"/>
    <w:basedOn w:val="Normal"/>
    <w:uiPriority w:val="99"/>
    <w:rsid w:val="00C5711E"/>
    <w:pPr>
      <w:widowControl w:val="0"/>
      <w:autoSpaceDE w:val="0"/>
      <w:autoSpaceDN w:val="0"/>
      <w:adjustRightInd w:val="0"/>
      <w:spacing w:line="247" w:lineRule="exact"/>
      <w:ind w:firstLine="720"/>
      <w:jc w:val="both"/>
    </w:pPr>
    <w:rPr>
      <w:rFonts w:ascii="Times New Roman" w:hAnsi="Times New Roman"/>
      <w:szCs w:val="24"/>
      <w:lang w:val="bg-BG"/>
    </w:rPr>
  </w:style>
  <w:style w:type="paragraph" w:customStyle="1" w:styleId="Style5">
    <w:name w:val="Style5"/>
    <w:basedOn w:val="Normal"/>
    <w:uiPriority w:val="99"/>
    <w:rsid w:val="00C5711E"/>
    <w:pPr>
      <w:widowControl w:val="0"/>
      <w:autoSpaceDE w:val="0"/>
      <w:autoSpaceDN w:val="0"/>
      <w:adjustRightInd w:val="0"/>
      <w:spacing w:line="263" w:lineRule="exact"/>
      <w:ind w:firstLine="626"/>
      <w:jc w:val="both"/>
    </w:pPr>
    <w:rPr>
      <w:rFonts w:ascii="Times New Roman" w:hAnsi="Times New Roman"/>
      <w:szCs w:val="24"/>
      <w:lang w:val="bg-BG"/>
    </w:rPr>
  </w:style>
  <w:style w:type="paragraph" w:customStyle="1" w:styleId="Style3">
    <w:name w:val="Style3"/>
    <w:basedOn w:val="Normal"/>
    <w:uiPriority w:val="99"/>
    <w:rsid w:val="00C5711E"/>
    <w:pPr>
      <w:widowControl w:val="0"/>
      <w:autoSpaceDE w:val="0"/>
      <w:autoSpaceDN w:val="0"/>
      <w:adjustRightInd w:val="0"/>
      <w:spacing w:line="209" w:lineRule="exact"/>
      <w:jc w:val="both"/>
    </w:pPr>
    <w:rPr>
      <w:rFonts w:ascii="Times New Roman" w:hAnsi="Times New Roman"/>
      <w:szCs w:val="24"/>
      <w:lang w:val="bg-BG"/>
    </w:rPr>
  </w:style>
  <w:style w:type="paragraph" w:customStyle="1" w:styleId="Style7">
    <w:name w:val="Style7"/>
    <w:basedOn w:val="Normal"/>
    <w:uiPriority w:val="99"/>
    <w:rsid w:val="00C5711E"/>
    <w:pPr>
      <w:widowControl w:val="0"/>
      <w:autoSpaceDE w:val="0"/>
      <w:autoSpaceDN w:val="0"/>
      <w:adjustRightInd w:val="0"/>
      <w:spacing w:line="295" w:lineRule="exact"/>
      <w:ind w:hanging="349"/>
      <w:jc w:val="both"/>
    </w:pPr>
    <w:rPr>
      <w:rFonts w:ascii="Times New Roman" w:hAnsi="Times New Roman"/>
      <w:szCs w:val="24"/>
      <w:lang w:val="bg-BG"/>
    </w:rPr>
  </w:style>
  <w:style w:type="character" w:customStyle="1" w:styleId="FontStyle16">
    <w:name w:val="Font Style16"/>
    <w:uiPriority w:val="99"/>
    <w:rsid w:val="00C5711E"/>
    <w:rPr>
      <w:rFonts w:ascii="Times New Roman" w:hAnsi="Times New Roman"/>
      <w:b/>
      <w:spacing w:val="10"/>
      <w:sz w:val="24"/>
    </w:rPr>
  </w:style>
  <w:style w:type="character" w:customStyle="1" w:styleId="FontStyle17">
    <w:name w:val="Font Style17"/>
    <w:uiPriority w:val="99"/>
    <w:rsid w:val="00C5711E"/>
    <w:rPr>
      <w:rFonts w:ascii="Times New Roman" w:hAnsi="Times New Roman"/>
      <w:i/>
      <w:sz w:val="16"/>
    </w:rPr>
  </w:style>
  <w:style w:type="paragraph" w:customStyle="1" w:styleId="Style10">
    <w:name w:val="Style10"/>
    <w:basedOn w:val="Normal"/>
    <w:uiPriority w:val="99"/>
    <w:rsid w:val="00C5711E"/>
    <w:pPr>
      <w:widowControl w:val="0"/>
      <w:autoSpaceDE w:val="0"/>
      <w:autoSpaceDN w:val="0"/>
      <w:adjustRightInd w:val="0"/>
    </w:pPr>
    <w:rPr>
      <w:rFonts w:ascii="Times New Roman" w:hAnsi="Times New Roman"/>
      <w:szCs w:val="24"/>
      <w:lang w:val="bg-BG"/>
    </w:rPr>
  </w:style>
  <w:style w:type="paragraph" w:customStyle="1" w:styleId="Style11">
    <w:name w:val="Style11"/>
    <w:basedOn w:val="Normal"/>
    <w:uiPriority w:val="99"/>
    <w:rsid w:val="00C5711E"/>
    <w:pPr>
      <w:widowControl w:val="0"/>
      <w:autoSpaceDE w:val="0"/>
      <w:autoSpaceDN w:val="0"/>
      <w:adjustRightInd w:val="0"/>
    </w:pPr>
    <w:rPr>
      <w:rFonts w:ascii="Times New Roman" w:hAnsi="Times New Roman"/>
      <w:szCs w:val="24"/>
      <w:lang w:val="bg-BG"/>
    </w:rPr>
  </w:style>
  <w:style w:type="character" w:customStyle="1" w:styleId="FontStyle18">
    <w:name w:val="Font Style18"/>
    <w:uiPriority w:val="99"/>
    <w:rsid w:val="00C5711E"/>
    <w:rPr>
      <w:rFonts w:ascii="Times New Roman" w:hAnsi="Times New Roman"/>
      <w:b/>
      <w:spacing w:val="10"/>
      <w:sz w:val="24"/>
    </w:rPr>
  </w:style>
  <w:style w:type="character" w:customStyle="1" w:styleId="FontStyle19">
    <w:name w:val="Font Style19"/>
    <w:uiPriority w:val="99"/>
    <w:rsid w:val="00C5711E"/>
    <w:rPr>
      <w:rFonts w:ascii="Times New Roman" w:hAnsi="Times New Roman"/>
      <w:i/>
      <w:spacing w:val="10"/>
      <w:sz w:val="20"/>
    </w:rPr>
  </w:style>
  <w:style w:type="character" w:customStyle="1" w:styleId="FontStyle20">
    <w:name w:val="Font Style20"/>
    <w:uiPriority w:val="99"/>
    <w:rsid w:val="00C5711E"/>
    <w:rPr>
      <w:rFonts w:ascii="Times New Roman" w:hAnsi="Times New Roman"/>
      <w:sz w:val="20"/>
    </w:rPr>
  </w:style>
  <w:style w:type="paragraph" w:styleId="BalloonText">
    <w:name w:val="Balloon Text"/>
    <w:basedOn w:val="Normal"/>
    <w:link w:val="BalloonTextChar"/>
    <w:uiPriority w:val="99"/>
    <w:semiHidden/>
    <w:rsid w:val="00852574"/>
    <w:rPr>
      <w:rFonts w:ascii="Tahoma" w:hAnsi="Tahoma"/>
      <w:sz w:val="16"/>
      <w:szCs w:val="16"/>
      <w:lang w:val="bg-BG"/>
    </w:rPr>
  </w:style>
  <w:style w:type="character" w:customStyle="1" w:styleId="BalloonTextChar">
    <w:name w:val="Balloon Text Char"/>
    <w:link w:val="BalloonText"/>
    <w:uiPriority w:val="99"/>
    <w:semiHidden/>
    <w:locked/>
    <w:rsid w:val="00852574"/>
    <w:rPr>
      <w:rFonts w:ascii="Tahoma" w:hAnsi="Tahoma"/>
      <w:sz w:val="16"/>
      <w:lang w:eastAsia="bg-BG"/>
    </w:rPr>
  </w:style>
  <w:style w:type="paragraph" w:customStyle="1" w:styleId="CharChar1CharCharChar">
    <w:name w:val="Char Char1 Знак Знак Char Char Char"/>
    <w:basedOn w:val="Normal"/>
    <w:uiPriority w:val="99"/>
    <w:rsid w:val="00720781"/>
    <w:pPr>
      <w:tabs>
        <w:tab w:val="left" w:pos="709"/>
      </w:tabs>
    </w:pPr>
    <w:rPr>
      <w:rFonts w:ascii="Tahoma" w:hAnsi="Tahoma"/>
      <w:szCs w:val="24"/>
      <w:lang w:val="pl-PL" w:eastAsia="pl-PL"/>
    </w:rPr>
  </w:style>
  <w:style w:type="paragraph" w:styleId="BodyTextIndent3">
    <w:name w:val="Body Text Indent 3"/>
    <w:basedOn w:val="Normal"/>
    <w:link w:val="BodyTextIndent3Char"/>
    <w:uiPriority w:val="99"/>
    <w:rsid w:val="0092771E"/>
    <w:pPr>
      <w:spacing w:after="120"/>
      <w:ind w:left="283"/>
    </w:pPr>
    <w:rPr>
      <w:rFonts w:ascii="Times New Roman" w:hAnsi="Times New Roman"/>
      <w:sz w:val="16"/>
      <w:szCs w:val="16"/>
      <w:lang w:val="bg-BG"/>
    </w:rPr>
  </w:style>
  <w:style w:type="character" w:customStyle="1" w:styleId="BodyTextIndent3Char">
    <w:name w:val="Body Text Indent 3 Char"/>
    <w:link w:val="BodyTextIndent3"/>
    <w:uiPriority w:val="99"/>
    <w:locked/>
    <w:rsid w:val="0092771E"/>
    <w:rPr>
      <w:rFonts w:ascii="Times New Roman" w:hAnsi="Times New Roman"/>
      <w:sz w:val="16"/>
      <w:lang w:val="bg-BG"/>
    </w:rPr>
  </w:style>
  <w:style w:type="paragraph" w:customStyle="1" w:styleId="10">
    <w:name w:val="Основен текст1"/>
    <w:basedOn w:val="Normal"/>
    <w:uiPriority w:val="99"/>
    <w:rsid w:val="00D42602"/>
    <w:pPr>
      <w:widowControl w:val="0"/>
      <w:shd w:val="clear" w:color="auto" w:fill="FFFFFF"/>
      <w:spacing w:line="413" w:lineRule="exact"/>
      <w:ind w:hanging="780"/>
    </w:pPr>
    <w:rPr>
      <w:rFonts w:ascii="Times New Roman" w:hAnsi="Times New Roman"/>
      <w:color w:val="000000"/>
      <w:sz w:val="23"/>
      <w:szCs w:val="23"/>
      <w:lang w:val="bg-BG" w:eastAsia="zh-CN"/>
    </w:rPr>
  </w:style>
  <w:style w:type="paragraph" w:styleId="NoSpacing">
    <w:name w:val="No Spacing"/>
    <w:uiPriority w:val="99"/>
    <w:qFormat/>
    <w:rsid w:val="00280B47"/>
    <w:rPr>
      <w:rFonts w:ascii="Times New Roman" w:hAnsi="Times New Roman"/>
      <w:sz w:val="24"/>
      <w:szCs w:val="24"/>
      <w:lang w:val="bg-BG" w:eastAsia="bg-BG"/>
    </w:rPr>
  </w:style>
  <w:style w:type="paragraph" w:customStyle="1" w:styleId="ColorfulList-Accent11">
    <w:name w:val="Colorful List - Accent 11"/>
    <w:basedOn w:val="Normal"/>
    <w:link w:val="ColorfulList-Accent1Char"/>
    <w:uiPriority w:val="99"/>
    <w:rsid w:val="00730C48"/>
    <w:pPr>
      <w:ind w:left="720"/>
      <w:contextualSpacing/>
    </w:pPr>
    <w:rPr>
      <w:rFonts w:ascii="Times New Roman" w:hAnsi="Times New Roman"/>
      <w:szCs w:val="24"/>
      <w:lang w:val="bg-BG"/>
    </w:rPr>
  </w:style>
  <w:style w:type="character" w:customStyle="1" w:styleId="ColorfulList-Accent1Char">
    <w:name w:val="Colorful List - Accent 1 Char"/>
    <w:link w:val="ColorfulList-Accent11"/>
    <w:uiPriority w:val="99"/>
    <w:locked/>
    <w:rsid w:val="00730C48"/>
    <w:rPr>
      <w:rFonts w:ascii="Times New Roman" w:hAnsi="Times New Roman"/>
      <w:sz w:val="24"/>
      <w:lang w:val="bg-BG" w:eastAsia="bg-BG"/>
    </w:rPr>
  </w:style>
  <w:style w:type="paragraph" w:styleId="Header">
    <w:name w:val="header"/>
    <w:basedOn w:val="Normal"/>
    <w:link w:val="HeaderChar"/>
    <w:uiPriority w:val="99"/>
    <w:rsid w:val="0019326D"/>
    <w:pPr>
      <w:tabs>
        <w:tab w:val="center" w:pos="4536"/>
        <w:tab w:val="right" w:pos="9072"/>
      </w:tabs>
    </w:pPr>
  </w:style>
  <w:style w:type="character" w:customStyle="1" w:styleId="HeaderChar">
    <w:name w:val="Header Char"/>
    <w:link w:val="Header"/>
    <w:uiPriority w:val="99"/>
    <w:locked/>
    <w:rsid w:val="0019326D"/>
    <w:rPr>
      <w:rFonts w:ascii="Verdana" w:hAnsi="Verdana" w:cs="Times New Roman"/>
      <w:sz w:val="24"/>
      <w:lang w:eastAsia="bg-BG"/>
    </w:rPr>
  </w:style>
  <w:style w:type="paragraph" w:styleId="Footer">
    <w:name w:val="footer"/>
    <w:basedOn w:val="Normal"/>
    <w:link w:val="FooterChar"/>
    <w:rsid w:val="0019326D"/>
    <w:pPr>
      <w:tabs>
        <w:tab w:val="center" w:pos="4536"/>
        <w:tab w:val="right" w:pos="9072"/>
      </w:tabs>
    </w:pPr>
  </w:style>
  <w:style w:type="character" w:customStyle="1" w:styleId="FooterChar">
    <w:name w:val="Footer Char"/>
    <w:link w:val="Footer"/>
    <w:locked/>
    <w:rsid w:val="0019326D"/>
    <w:rPr>
      <w:rFonts w:ascii="Verdana" w:hAnsi="Verdana" w:cs="Times New Roman"/>
      <w:sz w:val="24"/>
      <w:lang w:eastAsia="bg-BG"/>
    </w:rPr>
  </w:style>
  <w:style w:type="character" w:styleId="CommentReference">
    <w:name w:val="annotation reference"/>
    <w:uiPriority w:val="99"/>
    <w:semiHidden/>
    <w:rsid w:val="00CE1F6B"/>
    <w:rPr>
      <w:rFonts w:cs="Times New Roman"/>
      <w:sz w:val="16"/>
      <w:szCs w:val="16"/>
    </w:rPr>
  </w:style>
  <w:style w:type="paragraph" w:styleId="CommentText">
    <w:name w:val="annotation text"/>
    <w:basedOn w:val="Normal"/>
    <w:link w:val="CommentTextChar"/>
    <w:uiPriority w:val="99"/>
    <w:semiHidden/>
    <w:rsid w:val="00CE1F6B"/>
    <w:rPr>
      <w:sz w:val="20"/>
    </w:rPr>
  </w:style>
  <w:style w:type="character" w:customStyle="1" w:styleId="CommentTextChar">
    <w:name w:val="Comment Text Char"/>
    <w:link w:val="CommentText"/>
    <w:uiPriority w:val="99"/>
    <w:semiHidden/>
    <w:locked/>
    <w:rsid w:val="00CE1F6B"/>
    <w:rPr>
      <w:rFonts w:ascii="Verdana" w:hAnsi="Verdana" w:cs="Times New Roman"/>
      <w:lang w:eastAsia="bg-BG"/>
    </w:rPr>
  </w:style>
  <w:style w:type="paragraph" w:styleId="CommentSubject">
    <w:name w:val="annotation subject"/>
    <w:basedOn w:val="CommentText"/>
    <w:next w:val="CommentText"/>
    <w:link w:val="CommentSubjectChar"/>
    <w:uiPriority w:val="99"/>
    <w:semiHidden/>
    <w:rsid w:val="00CE1F6B"/>
    <w:rPr>
      <w:b/>
      <w:bCs/>
    </w:rPr>
  </w:style>
  <w:style w:type="character" w:customStyle="1" w:styleId="CommentSubjectChar">
    <w:name w:val="Comment Subject Char"/>
    <w:link w:val="CommentSubject"/>
    <w:uiPriority w:val="99"/>
    <w:semiHidden/>
    <w:locked/>
    <w:rsid w:val="00CE1F6B"/>
    <w:rPr>
      <w:rFonts w:ascii="Verdana" w:hAnsi="Verdana" w:cs="Times New Roman"/>
      <w:b/>
      <w:bCs/>
      <w:lang w:eastAsia="bg-BG"/>
    </w:rPr>
  </w:style>
  <w:style w:type="paragraph" w:styleId="Revision">
    <w:name w:val="Revision"/>
    <w:hidden/>
    <w:uiPriority w:val="99"/>
    <w:semiHidden/>
    <w:rsid w:val="00191541"/>
    <w:rPr>
      <w:rFonts w:ascii="Verdana" w:hAnsi="Verdana"/>
      <w:sz w:val="24"/>
      <w:lang w:val="en-US" w:eastAsia="bg-BG"/>
    </w:rPr>
  </w:style>
  <w:style w:type="character" w:customStyle="1" w:styleId="Heading8Char">
    <w:name w:val="Heading 8 Char"/>
    <w:link w:val="Heading8"/>
    <w:semiHidden/>
    <w:rsid w:val="006933E5"/>
    <w:rPr>
      <w:rFonts w:ascii="Calibri" w:eastAsia="Times New Roman" w:hAnsi="Calibri" w:cs="Times New Roman"/>
      <w:i/>
      <w:iCs/>
      <w:sz w:val="24"/>
      <w:szCs w:val="24"/>
      <w:lang w:val="en-US"/>
    </w:rPr>
  </w:style>
  <w:style w:type="paragraph" w:customStyle="1" w:styleId="Default">
    <w:name w:val="Default"/>
    <w:rsid w:val="006933E5"/>
    <w:pPr>
      <w:autoSpaceDE w:val="0"/>
      <w:autoSpaceDN w:val="0"/>
      <w:adjustRightInd w:val="0"/>
    </w:pPr>
    <w:rPr>
      <w:rFonts w:ascii="Times New Roman" w:eastAsia="Calibri" w:hAnsi="Times New Roman"/>
      <w:color w:val="000000"/>
      <w:sz w:val="24"/>
      <w:szCs w:val="24"/>
      <w:lang w:val="bg-BG" w:eastAsia="en-US"/>
    </w:rPr>
  </w:style>
  <w:style w:type="paragraph" w:customStyle="1" w:styleId="1">
    <w:name w:val="Член1"/>
    <w:basedOn w:val="BodyText"/>
    <w:uiPriority w:val="99"/>
    <w:rsid w:val="006933E5"/>
    <w:pPr>
      <w:numPr>
        <w:numId w:val="30"/>
      </w:numPr>
      <w:spacing w:after="0"/>
      <w:jc w:val="both"/>
    </w:pPr>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892">
      <w:marLeft w:val="0"/>
      <w:marRight w:val="0"/>
      <w:marTop w:val="0"/>
      <w:marBottom w:val="0"/>
      <w:divBdr>
        <w:top w:val="none" w:sz="0" w:space="0" w:color="auto"/>
        <w:left w:val="none" w:sz="0" w:space="0" w:color="auto"/>
        <w:bottom w:val="none" w:sz="0" w:space="0" w:color="auto"/>
        <w:right w:val="none" w:sz="0" w:space="0" w:color="auto"/>
      </w:divBdr>
    </w:div>
    <w:div w:id="68962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96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10410</Words>
  <Characters>59343</Characters>
  <Application>Microsoft Office Word</Application>
  <DocSecurity>0</DocSecurity>
  <Lines>494</Lines>
  <Paragraphs>139</Paragraphs>
  <ScaleCrop>false</ScaleCrop>
  <HeadingPairs>
    <vt:vector size="2" baseType="variant">
      <vt:variant>
        <vt:lpstr>Заглавие</vt:lpstr>
      </vt:variant>
      <vt:variant>
        <vt:i4>1</vt:i4>
      </vt:variant>
    </vt:vector>
  </HeadingPairs>
  <TitlesOfParts>
    <vt:vector size="1" baseType="lpstr">
      <vt:lpstr>ОБРАЗЕЦ №1</vt:lpstr>
    </vt:vector>
  </TitlesOfParts>
  <Company>Hewlett-Packard</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№1</dc:title>
  <dc:subject/>
  <dc:creator>Nadejda Iordanova</dc:creator>
  <cp:keywords/>
  <dc:description/>
  <cp:lastModifiedBy>Nikolay Bizev</cp:lastModifiedBy>
  <cp:revision>5</cp:revision>
  <dcterms:created xsi:type="dcterms:W3CDTF">2014-10-10T10:54:00Z</dcterms:created>
  <dcterms:modified xsi:type="dcterms:W3CDTF">2014-10-13T16:54:00Z</dcterms:modified>
</cp:coreProperties>
</file>