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0295F" w14:textId="10B75D2F" w:rsidR="00595B64" w:rsidRDefault="00595B64" w:rsidP="00595B64">
      <w:pPr>
        <w:pStyle w:val="Heading8"/>
        <w:spacing w:before="0" w:after="0"/>
        <w:ind w:left="5040" w:firstLine="720"/>
        <w:jc w:val="center"/>
        <w:rPr>
          <w:rFonts w:cs="Calibri"/>
          <w:b/>
          <w:i w:val="0"/>
        </w:rPr>
      </w:pPr>
      <w:r>
        <w:rPr>
          <w:rFonts w:cs="Calibri"/>
          <w:b/>
          <w:i w:val="0"/>
        </w:rPr>
        <w:t>Проект</w:t>
      </w:r>
      <w:bookmarkStart w:id="0" w:name="_GoBack"/>
      <w:bookmarkEnd w:id="0"/>
    </w:p>
    <w:p w14:paraId="0B9FE8EC" w14:textId="77777777" w:rsidR="00595B64" w:rsidRDefault="00595B64" w:rsidP="00E3296D">
      <w:pPr>
        <w:pStyle w:val="Heading8"/>
        <w:spacing w:before="0" w:after="0"/>
        <w:jc w:val="center"/>
        <w:rPr>
          <w:rFonts w:cs="Calibri"/>
          <w:b/>
          <w:i w:val="0"/>
        </w:rPr>
      </w:pPr>
    </w:p>
    <w:p w14:paraId="14FEF51C" w14:textId="77777777" w:rsidR="00E3296D" w:rsidRPr="004E47F0" w:rsidRDefault="00E3296D" w:rsidP="00E3296D">
      <w:pPr>
        <w:pStyle w:val="Heading8"/>
        <w:spacing w:before="0" w:after="0"/>
        <w:jc w:val="center"/>
        <w:rPr>
          <w:rFonts w:cs="Calibri"/>
          <w:b/>
          <w:i w:val="0"/>
          <w:lang w:val="ru-RU"/>
        </w:rPr>
      </w:pPr>
      <w:r w:rsidRPr="004E47F0">
        <w:rPr>
          <w:rFonts w:cs="Calibri"/>
          <w:b/>
          <w:i w:val="0"/>
          <w:lang w:val="ru-RU"/>
        </w:rPr>
        <w:t>ДОГОВОР</w:t>
      </w:r>
    </w:p>
    <w:p w14:paraId="140DF650" w14:textId="77777777" w:rsidR="00E3296D" w:rsidRPr="004E47F0" w:rsidRDefault="00E3296D" w:rsidP="00E3296D">
      <w:pPr>
        <w:pStyle w:val="Default"/>
        <w:jc w:val="center"/>
        <w:rPr>
          <w:rFonts w:cs="Calibri"/>
          <w:b/>
          <w:bCs/>
        </w:rPr>
      </w:pPr>
    </w:p>
    <w:p w14:paraId="76AF04F2" w14:textId="77777777" w:rsidR="00E3296D" w:rsidRPr="004E47F0" w:rsidRDefault="00E3296D" w:rsidP="00E3296D">
      <w:pPr>
        <w:pStyle w:val="Default"/>
        <w:jc w:val="center"/>
        <w:rPr>
          <w:rFonts w:cs="Calibri"/>
          <w:b/>
          <w:bCs/>
        </w:rPr>
      </w:pPr>
      <w:r w:rsidRPr="004E47F0">
        <w:rPr>
          <w:rFonts w:cs="Calibri"/>
          <w:b/>
          <w:bCs/>
        </w:rPr>
        <w:t>№ ............................/................... г.</w:t>
      </w:r>
    </w:p>
    <w:p w14:paraId="335DA65C" w14:textId="77777777" w:rsidR="00E3296D" w:rsidRPr="004E47F0" w:rsidRDefault="00E3296D" w:rsidP="00E3296D">
      <w:pPr>
        <w:pStyle w:val="Default"/>
        <w:jc w:val="center"/>
        <w:rPr>
          <w:rFonts w:cs="Calibri"/>
        </w:rPr>
      </w:pPr>
    </w:p>
    <w:p w14:paraId="2AC3E75F" w14:textId="77777777" w:rsidR="00E3296D" w:rsidRPr="004E47F0" w:rsidRDefault="00E3296D" w:rsidP="00E3296D">
      <w:pPr>
        <w:pStyle w:val="Default"/>
        <w:rPr>
          <w:rFonts w:cs="Calibri"/>
        </w:rPr>
      </w:pPr>
      <w:r w:rsidRPr="004E47F0">
        <w:rPr>
          <w:rFonts w:cs="Calibri"/>
        </w:rPr>
        <w:t>Днес, ...................... г. в гр. София между:</w:t>
      </w:r>
    </w:p>
    <w:p w14:paraId="388FFA15" w14:textId="77777777" w:rsidR="00E3296D" w:rsidRPr="004E47F0" w:rsidRDefault="00E3296D" w:rsidP="00E3296D">
      <w:pPr>
        <w:pStyle w:val="Default"/>
        <w:jc w:val="both"/>
        <w:rPr>
          <w:rFonts w:cs="Calibri"/>
        </w:rPr>
      </w:pPr>
    </w:p>
    <w:p w14:paraId="0679D7EA" w14:textId="77777777" w:rsidR="00E3296D" w:rsidRPr="004E47F0" w:rsidRDefault="00E3296D" w:rsidP="00E3296D">
      <w:pPr>
        <w:pStyle w:val="Default"/>
        <w:jc w:val="both"/>
        <w:rPr>
          <w:rFonts w:cs="Calibri"/>
        </w:rPr>
      </w:pPr>
    </w:p>
    <w:p w14:paraId="0B5CEF26" w14:textId="77777777" w:rsidR="00E3296D" w:rsidRPr="000853F9" w:rsidRDefault="00E3296D" w:rsidP="00E3296D">
      <w:pPr>
        <w:jc w:val="both"/>
      </w:pPr>
      <w:r w:rsidRPr="00B40BE0">
        <w:rPr>
          <w:b/>
        </w:rPr>
        <w:tab/>
        <w:t xml:space="preserve">1. </w:t>
      </w:r>
      <w:r w:rsidRPr="0051349A">
        <w:rPr>
          <w:b/>
        </w:rPr>
        <w:t>ИНСИТУТА ПО ПУБЛИЧНА АДМИНИСТРАЦИЯ</w:t>
      </w:r>
      <w:r w:rsidRPr="0051349A">
        <w:t xml:space="preserve">,  ЕИК: 130403691., с адрес: област София - град, община София- град, гр.София, ул. „Сердика” № </w:t>
      </w:r>
      <w:r>
        <w:t>6-</w:t>
      </w:r>
      <w:r w:rsidRPr="0051349A">
        <w:t>8, представлявана от Георги Манлиев – Изпълнителен директор  и</w:t>
      </w:r>
      <w:r>
        <w:t xml:space="preserve"> </w:t>
      </w:r>
      <w:r w:rsidRPr="00595D74">
        <w:t>Десислава Бимбашева – главен счетоводител</w:t>
      </w:r>
      <w:r w:rsidRPr="0051349A">
        <w:t xml:space="preserve">, наричана по-долу за краткост  </w:t>
      </w:r>
      <w:r w:rsidRPr="00E3296D">
        <w:rPr>
          <w:b/>
        </w:rPr>
        <w:t>ВЪЗЛОЖИТЕЛ</w:t>
      </w:r>
      <w:r w:rsidRPr="0051349A">
        <w:t xml:space="preserve"> от една  страна</w:t>
      </w:r>
    </w:p>
    <w:p w14:paraId="074F2EB2" w14:textId="77777777" w:rsidR="00E3296D" w:rsidRPr="004E47F0" w:rsidRDefault="00E3296D" w:rsidP="00E3296D">
      <w:pPr>
        <w:pStyle w:val="Default"/>
        <w:jc w:val="both"/>
        <w:rPr>
          <w:rFonts w:cs="Calibri"/>
        </w:rPr>
      </w:pPr>
      <w:r w:rsidRPr="004E47F0">
        <w:rPr>
          <w:rFonts w:cs="Calibri"/>
        </w:rPr>
        <w:t xml:space="preserve">и </w:t>
      </w:r>
    </w:p>
    <w:p w14:paraId="03BF0463" w14:textId="77777777" w:rsidR="00E3296D" w:rsidRPr="004E47F0" w:rsidRDefault="00E3296D" w:rsidP="00E3296D">
      <w:pPr>
        <w:ind w:firstLine="720"/>
        <w:jc w:val="both"/>
        <w:rPr>
          <w:rFonts w:cs="Calibri"/>
          <w:lang w:val="ru-RU"/>
        </w:rPr>
      </w:pPr>
      <w:r>
        <w:rPr>
          <w:rFonts w:cs="Calibri"/>
        </w:rPr>
        <w:t xml:space="preserve">2. </w:t>
      </w:r>
      <w:r w:rsidRPr="004E47F0">
        <w:rPr>
          <w:rFonts w:cs="Calibri"/>
        </w:rPr>
        <w:t xml:space="preserve">…………………………ЕИК/БУЛСТАТ ……………………, с адрес ………………………, представлявано от …………………., наричано по-долу </w:t>
      </w:r>
      <w:r w:rsidRPr="004E47F0">
        <w:rPr>
          <w:rFonts w:cs="Calibri"/>
          <w:b/>
          <w:bCs/>
        </w:rPr>
        <w:t xml:space="preserve">ИЗПЪЛНИТЕЛ, </w:t>
      </w:r>
      <w:r w:rsidRPr="004E47F0">
        <w:rPr>
          <w:rFonts w:cs="Calibri"/>
        </w:rPr>
        <w:t xml:space="preserve">от друга страна, </w:t>
      </w:r>
    </w:p>
    <w:p w14:paraId="5217F366" w14:textId="77777777" w:rsidR="00E3296D" w:rsidRPr="004E47F0" w:rsidRDefault="00E3296D" w:rsidP="00E3296D">
      <w:pPr>
        <w:pStyle w:val="Default"/>
        <w:jc w:val="both"/>
        <w:rPr>
          <w:rFonts w:cs="Calibri"/>
          <w:lang w:val="en-US"/>
        </w:rPr>
      </w:pPr>
    </w:p>
    <w:p w14:paraId="7BE17B0D" w14:textId="77777777" w:rsidR="00E3296D" w:rsidRPr="00F17F59" w:rsidRDefault="00E3296D" w:rsidP="00976752">
      <w:pPr>
        <w:pStyle w:val="Footer"/>
        <w:spacing w:after="0" w:line="240" w:lineRule="auto"/>
        <w:ind w:firstLine="426"/>
        <w:jc w:val="both"/>
        <w:rPr>
          <w:rFonts w:ascii="Times New Roman" w:hAnsi="Times New Roman"/>
          <w:sz w:val="24"/>
          <w:szCs w:val="24"/>
        </w:rPr>
      </w:pPr>
      <w:r w:rsidRPr="00F17F59">
        <w:rPr>
          <w:rFonts w:ascii="Times New Roman" w:hAnsi="Times New Roman"/>
          <w:sz w:val="24"/>
          <w:szCs w:val="24"/>
        </w:rPr>
        <w:tab/>
        <w:t>На основание чл. 41, ал.1 и ал. 2 във връзка с чл.73, ал. 1 от Закона за обществените поръчки (ЗОП) и Решение  № ......................от ...................................</w:t>
      </w:r>
      <w:r w:rsidRPr="00F17F59">
        <w:rPr>
          <w:rFonts w:ascii="Times New Roman" w:hAnsi="Times New Roman"/>
          <w:b/>
          <w:bCs/>
          <w:sz w:val="24"/>
          <w:szCs w:val="24"/>
        </w:rPr>
        <w:t xml:space="preserve">  </w:t>
      </w:r>
      <w:r w:rsidRPr="00F17F59">
        <w:rPr>
          <w:rFonts w:ascii="Times New Roman" w:hAnsi="Times New Roman"/>
          <w:sz w:val="24"/>
          <w:szCs w:val="24"/>
        </w:rPr>
        <w:t xml:space="preserve">год. на ВЪЗЛОЖИТЕЛЯ за определяне на ИЗПЪЛНИТЕЛ, </w:t>
      </w:r>
      <w:r w:rsidR="00976752" w:rsidRPr="0051349A">
        <w:rPr>
          <w:rFonts w:ascii="Times New Roman" w:hAnsi="Times New Roman"/>
          <w:sz w:val="24"/>
          <w:szCs w:val="24"/>
        </w:rPr>
        <w:t xml:space="preserve">в изпълнение на </w:t>
      </w:r>
      <w:r w:rsidR="00976752" w:rsidRPr="0051349A">
        <w:rPr>
          <w:rFonts w:ascii="Times New Roman" w:eastAsia="Times New Roman" w:hAnsi="Times New Roman"/>
          <w:sz w:val="24"/>
          <w:szCs w:val="24"/>
        </w:rPr>
        <w:t xml:space="preserve">проект:  </w:t>
      </w:r>
      <w:r w:rsidR="00976752" w:rsidRPr="0051349A">
        <w:rPr>
          <w:rFonts w:ascii="Times New Roman" w:hAnsi="Times New Roman"/>
          <w:sz w:val="24"/>
          <w:szCs w:val="24"/>
        </w:rPr>
        <w:t>„Изграждане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съфинансирана от Европейския съюз чрез Европейския социален фонд</w:t>
      </w:r>
      <w:r w:rsidRPr="00F17F59">
        <w:rPr>
          <w:rFonts w:ascii="Times New Roman" w:hAnsi="Times New Roman"/>
          <w:iCs/>
          <w:sz w:val="24"/>
          <w:szCs w:val="24"/>
        </w:rPr>
        <w:t xml:space="preserve">, </w:t>
      </w:r>
      <w:r w:rsidRPr="00F17F59">
        <w:rPr>
          <w:rFonts w:ascii="Times New Roman" w:hAnsi="Times New Roman"/>
          <w:sz w:val="24"/>
          <w:szCs w:val="24"/>
        </w:rPr>
        <w:t>се сключи настоящият договор за следното:</w:t>
      </w:r>
    </w:p>
    <w:p w14:paraId="143A8A40" w14:textId="77777777" w:rsidR="00E3296D" w:rsidRPr="00105E33" w:rsidRDefault="00E3296D" w:rsidP="00E3296D">
      <w:pPr>
        <w:pStyle w:val="BodyTextIndent"/>
        <w:jc w:val="center"/>
      </w:pPr>
    </w:p>
    <w:p w14:paraId="24D67BB7" w14:textId="77777777" w:rsidR="00E3296D" w:rsidRPr="00976752" w:rsidRDefault="00E3296D" w:rsidP="00E3296D">
      <w:pPr>
        <w:pStyle w:val="BodyTextIndent"/>
        <w:jc w:val="center"/>
        <w:outlineLvl w:val="0"/>
        <w:rPr>
          <w:b/>
        </w:rPr>
      </w:pPr>
      <w:r w:rsidRPr="00976752">
        <w:rPr>
          <w:b/>
          <w:lang w:val="en-US"/>
        </w:rPr>
        <w:t>I</w:t>
      </w:r>
      <w:r w:rsidRPr="00976752">
        <w:rPr>
          <w:b/>
          <w:lang w:val="ru-RU"/>
        </w:rPr>
        <w:t xml:space="preserve">. </w:t>
      </w:r>
      <w:r w:rsidRPr="00976752">
        <w:rPr>
          <w:b/>
        </w:rPr>
        <w:t>ПРЕДМЕТ НА ДОГОВОРА</w:t>
      </w:r>
    </w:p>
    <w:p w14:paraId="5354D360" w14:textId="77777777" w:rsidR="00E3296D" w:rsidRPr="00105E33" w:rsidRDefault="00E3296D" w:rsidP="00E3296D">
      <w:pPr>
        <w:pStyle w:val="BodyTextIndent"/>
        <w:jc w:val="center"/>
      </w:pPr>
    </w:p>
    <w:p w14:paraId="783DF70B" w14:textId="77777777" w:rsidR="00F17F59" w:rsidRPr="001213D9" w:rsidRDefault="00E3296D" w:rsidP="00F17F59">
      <w:pPr>
        <w:ind w:firstLine="360"/>
        <w:jc w:val="both"/>
      </w:pPr>
      <w:r w:rsidRPr="00105E33">
        <w:rPr>
          <w:b/>
          <w:bCs/>
        </w:rPr>
        <w:t>Чл. 1. </w:t>
      </w:r>
      <w:r w:rsidRPr="00105E33">
        <w:rPr>
          <w:bCs/>
        </w:rPr>
        <w:t>ВЪЗЛОЖИТЕЛЯТ възлага, а ИЗПЪЛНИТЕЛЯТ приема срещу възнаграждение да предостави услуга с предмет</w:t>
      </w:r>
      <w:r w:rsidR="00F17F59">
        <w:rPr>
          <w:bCs/>
        </w:rPr>
        <w:t xml:space="preserve"> </w:t>
      </w:r>
      <w:r w:rsidR="00F17F59" w:rsidRPr="001213D9">
        <w:t>осигуряване на логистика при провеждане на обучения и срещи в чужбина по проект: „Изграждане на капацитет на ИПА за изследвания, обучение и приложение на иновативни европейски практики в доброто управление” (Проекта). Предметът на поръчката включва изпълнение на следните дейности:</w:t>
      </w:r>
    </w:p>
    <w:p w14:paraId="7C3B53C8" w14:textId="2C144FA2" w:rsidR="00F17F59" w:rsidRPr="001213D9" w:rsidRDefault="00F17F59" w:rsidP="00976752">
      <w:pPr>
        <w:pStyle w:val="a"/>
        <w:numPr>
          <w:ilvl w:val="0"/>
          <w:numId w:val="10"/>
        </w:numPr>
        <w:tabs>
          <w:tab w:val="left" w:pos="993"/>
        </w:tabs>
        <w:spacing w:after="207" w:line="240" w:lineRule="auto"/>
        <w:ind w:left="0" w:right="20" w:firstLine="709"/>
        <w:jc w:val="both"/>
        <w:rPr>
          <w:sz w:val="24"/>
          <w:szCs w:val="24"/>
        </w:rPr>
      </w:pPr>
      <w:r w:rsidRPr="001213D9">
        <w:rPr>
          <w:sz w:val="24"/>
          <w:szCs w:val="24"/>
        </w:rPr>
        <w:t xml:space="preserve">Осигуряване на самолетни билети за редовни полети при служебни пътувания в чужбина: икономична класа за служители от централни, областни и общински администрации, в това число и служители от Института за публична администрация (ИПА), участващи в координационни срещи, бенчмаркинг срещи и обучения в ЕИПА– Маастрихт, ИПА Дъблин и в др, институции на територията на </w:t>
      </w:r>
      <w:r w:rsidR="00DC1372">
        <w:rPr>
          <w:sz w:val="24"/>
          <w:szCs w:val="24"/>
        </w:rPr>
        <w:t>Лондон, Англия и Париж, Франция</w:t>
      </w:r>
      <w:r w:rsidRPr="001213D9">
        <w:rPr>
          <w:sz w:val="24"/>
          <w:szCs w:val="24"/>
        </w:rPr>
        <w:t>;</w:t>
      </w:r>
    </w:p>
    <w:p w14:paraId="0B0A2A5A" w14:textId="77777777" w:rsidR="00F17F59" w:rsidRPr="001213D9" w:rsidRDefault="00F17F59" w:rsidP="00976752">
      <w:pPr>
        <w:pStyle w:val="a"/>
        <w:numPr>
          <w:ilvl w:val="0"/>
          <w:numId w:val="10"/>
        </w:numPr>
        <w:tabs>
          <w:tab w:val="left" w:pos="993"/>
        </w:tabs>
        <w:spacing w:after="207" w:line="240" w:lineRule="auto"/>
        <w:ind w:left="0" w:right="20" w:firstLine="709"/>
        <w:jc w:val="both"/>
        <w:rPr>
          <w:sz w:val="24"/>
          <w:szCs w:val="24"/>
        </w:rPr>
      </w:pPr>
      <w:r w:rsidRPr="001213D9">
        <w:rPr>
          <w:sz w:val="24"/>
          <w:szCs w:val="24"/>
        </w:rPr>
        <w:t>Осигуряване на медицинска застраховка на пътуващите участници в срещи и обучения;</w:t>
      </w:r>
    </w:p>
    <w:p w14:paraId="20077A91" w14:textId="77777777" w:rsidR="00F17F59" w:rsidRPr="001213D9" w:rsidRDefault="00F17F59" w:rsidP="00976752">
      <w:pPr>
        <w:pStyle w:val="a"/>
        <w:numPr>
          <w:ilvl w:val="0"/>
          <w:numId w:val="10"/>
        </w:numPr>
        <w:tabs>
          <w:tab w:val="left" w:pos="993"/>
        </w:tabs>
        <w:spacing w:after="207" w:line="240" w:lineRule="auto"/>
        <w:ind w:left="0" w:right="20" w:firstLine="709"/>
        <w:jc w:val="both"/>
        <w:rPr>
          <w:sz w:val="24"/>
          <w:szCs w:val="24"/>
        </w:rPr>
      </w:pPr>
      <w:r w:rsidRPr="001213D9">
        <w:rPr>
          <w:sz w:val="24"/>
          <w:szCs w:val="24"/>
        </w:rPr>
        <w:lastRenderedPageBreak/>
        <w:t>Осигуряване на транспорт на участниците в срещите и обученията от летището до хотела;</w:t>
      </w:r>
    </w:p>
    <w:p w14:paraId="59F5C52C" w14:textId="77777777" w:rsidR="00F17F59" w:rsidRPr="001213D9" w:rsidRDefault="00F17F59" w:rsidP="00976752">
      <w:pPr>
        <w:pStyle w:val="a"/>
        <w:numPr>
          <w:ilvl w:val="0"/>
          <w:numId w:val="10"/>
        </w:numPr>
        <w:tabs>
          <w:tab w:val="left" w:pos="993"/>
        </w:tabs>
        <w:spacing w:after="207" w:line="240" w:lineRule="auto"/>
        <w:ind w:left="0" w:right="20" w:firstLine="709"/>
        <w:jc w:val="both"/>
        <w:rPr>
          <w:sz w:val="24"/>
          <w:szCs w:val="24"/>
        </w:rPr>
      </w:pPr>
      <w:r w:rsidRPr="001213D9">
        <w:rPr>
          <w:sz w:val="24"/>
          <w:szCs w:val="24"/>
        </w:rPr>
        <w:t>Осигуряване на хотелско настаняване на участниците в срещите и обученията;</w:t>
      </w:r>
    </w:p>
    <w:p w14:paraId="449A012D" w14:textId="77777777" w:rsidR="00E3296D" w:rsidRPr="00F17F59" w:rsidRDefault="00F17F59" w:rsidP="00976752">
      <w:pPr>
        <w:pStyle w:val="a"/>
        <w:numPr>
          <w:ilvl w:val="0"/>
          <w:numId w:val="10"/>
        </w:numPr>
        <w:tabs>
          <w:tab w:val="left" w:pos="993"/>
        </w:tabs>
        <w:spacing w:after="207" w:line="240" w:lineRule="auto"/>
        <w:ind w:left="0" w:right="20" w:firstLine="709"/>
        <w:jc w:val="both"/>
        <w:rPr>
          <w:sz w:val="24"/>
          <w:szCs w:val="24"/>
        </w:rPr>
      </w:pPr>
      <w:r w:rsidRPr="001213D9">
        <w:rPr>
          <w:sz w:val="24"/>
          <w:szCs w:val="24"/>
        </w:rPr>
        <w:t xml:space="preserve">Осигуряване на дневни пари за участниците в срещите и обученията съгласно Наредбата за служебните командировки и специализации в чужбина. </w:t>
      </w:r>
    </w:p>
    <w:p w14:paraId="632BED2B" w14:textId="77777777" w:rsidR="00E3296D" w:rsidRPr="00105E33" w:rsidRDefault="00E3296D" w:rsidP="00E3296D">
      <w:pPr>
        <w:pStyle w:val="BodyTextIndent"/>
      </w:pPr>
    </w:p>
    <w:p w14:paraId="273671F3" w14:textId="77777777" w:rsidR="00E3296D" w:rsidRPr="00976752" w:rsidRDefault="00E3296D" w:rsidP="00E3296D">
      <w:pPr>
        <w:pStyle w:val="BodyTextIndent"/>
        <w:jc w:val="center"/>
        <w:outlineLvl w:val="0"/>
        <w:rPr>
          <w:b/>
        </w:rPr>
      </w:pPr>
      <w:r w:rsidRPr="00976752">
        <w:rPr>
          <w:b/>
        </w:rPr>
        <w:t>II. СРОК НА ДОГОВОРА</w:t>
      </w:r>
    </w:p>
    <w:p w14:paraId="6EBE3D42" w14:textId="77777777" w:rsidR="00E3296D" w:rsidRPr="00105E33" w:rsidRDefault="00E3296D" w:rsidP="00E3296D">
      <w:pPr>
        <w:pStyle w:val="BodyTextIndent"/>
        <w:jc w:val="center"/>
      </w:pPr>
    </w:p>
    <w:p w14:paraId="1340FFD8" w14:textId="2365325D" w:rsidR="00F17F59" w:rsidRPr="001213D9" w:rsidRDefault="00E3296D" w:rsidP="00F17F59">
      <w:pPr>
        <w:spacing w:after="120"/>
        <w:ind w:firstLine="720"/>
        <w:contextualSpacing/>
        <w:jc w:val="both"/>
      </w:pPr>
      <w:r w:rsidRPr="006B0F9F">
        <w:rPr>
          <w:b/>
        </w:rPr>
        <w:t>Чл. 2.</w:t>
      </w:r>
      <w:r w:rsidR="006B0F9F">
        <w:t xml:space="preserve"> Настоящият договор се сключва за</w:t>
      </w:r>
      <w:r w:rsidRPr="00105E33">
        <w:t xml:space="preserve"> срок </w:t>
      </w:r>
      <w:r w:rsidR="008006F8">
        <w:t>до 31</w:t>
      </w:r>
      <w:r w:rsidR="00F17F59" w:rsidRPr="001213D9">
        <w:t>.07.2015 г..</w:t>
      </w:r>
    </w:p>
    <w:p w14:paraId="3FA3C67A" w14:textId="77777777" w:rsidR="00E3296D" w:rsidRPr="00105E33" w:rsidRDefault="00E3296D" w:rsidP="006B0F9F">
      <w:pPr>
        <w:pStyle w:val="BodyTextIndent"/>
        <w:ind w:left="0"/>
        <w:rPr>
          <w:b/>
        </w:rPr>
      </w:pPr>
    </w:p>
    <w:p w14:paraId="09021B54" w14:textId="77777777" w:rsidR="00E3296D" w:rsidRPr="00976752" w:rsidRDefault="00E3296D" w:rsidP="00E3296D">
      <w:pPr>
        <w:pStyle w:val="BodyTextIndent"/>
        <w:jc w:val="center"/>
        <w:outlineLvl w:val="0"/>
        <w:rPr>
          <w:b/>
        </w:rPr>
      </w:pPr>
      <w:r w:rsidRPr="00976752">
        <w:rPr>
          <w:b/>
          <w:lang w:val="en-US"/>
        </w:rPr>
        <w:t>I</w:t>
      </w:r>
      <w:r w:rsidRPr="00976752">
        <w:rPr>
          <w:b/>
        </w:rPr>
        <w:t>II. РЕД ЗА ПРЕДОСТАВЯНЕ НА УСЛУГАТА</w:t>
      </w:r>
    </w:p>
    <w:p w14:paraId="30DF134C" w14:textId="77777777" w:rsidR="00E3296D" w:rsidRPr="006C06AB" w:rsidRDefault="00E3296D" w:rsidP="00E3296D">
      <w:pPr>
        <w:pStyle w:val="BodyTextIndent"/>
        <w:ind w:firstLine="720"/>
        <w:rPr>
          <w:b/>
          <w:highlight w:val="yellow"/>
        </w:rPr>
      </w:pPr>
    </w:p>
    <w:p w14:paraId="78F423C5" w14:textId="77777777" w:rsidR="006B0F9F" w:rsidRPr="00250692" w:rsidRDefault="006B0F9F" w:rsidP="006B0F9F">
      <w:pPr>
        <w:jc w:val="both"/>
      </w:pPr>
      <w:r w:rsidRPr="001213D9">
        <w:tab/>
      </w:r>
      <w:r>
        <w:rPr>
          <w:b/>
        </w:rPr>
        <w:t>Чл. 3</w:t>
      </w:r>
      <w:r w:rsidRPr="006B0F9F">
        <w:rPr>
          <w:b/>
        </w:rPr>
        <w:t>.</w:t>
      </w:r>
      <w:r w:rsidRPr="00105E33">
        <w:t xml:space="preserve"> </w:t>
      </w:r>
      <w:r w:rsidRPr="00976752">
        <w:rPr>
          <w:b/>
        </w:rPr>
        <w:t>(1)</w:t>
      </w:r>
      <w:r w:rsidRPr="001213D9">
        <w:t xml:space="preserve"> </w:t>
      </w:r>
      <w:r w:rsidRPr="00976752">
        <w:rPr>
          <w:b/>
        </w:rPr>
        <w:t>ВЪЗЛОЖИТЕЛЯТ</w:t>
      </w:r>
      <w:r w:rsidRPr="001213D9">
        <w:t xml:space="preserve"> уведомява писмено – по пощата или по куриер; </w:t>
      </w:r>
      <w:r w:rsidRPr="00250692">
        <w:t xml:space="preserve">по факс и по електронна поща </w:t>
      </w:r>
      <w:r w:rsidRPr="00976752">
        <w:rPr>
          <w:b/>
        </w:rPr>
        <w:t>ИЗПЪЛНИТЕЛЯ</w:t>
      </w:r>
      <w:r w:rsidRPr="00250692">
        <w:t xml:space="preserve"> за планираните дати на предстоящите срещи/обучения в срок </w:t>
      </w:r>
      <w:r>
        <w:t>най-късно до</w:t>
      </w:r>
      <w:r w:rsidRPr="00250692">
        <w:t xml:space="preserve"> 20 (двадесет) дни преди началото на съответните срещи/обучения. </w:t>
      </w:r>
    </w:p>
    <w:p w14:paraId="490D429D" w14:textId="77777777" w:rsidR="006B0F9F" w:rsidRPr="001213D9" w:rsidRDefault="006B0F9F" w:rsidP="006B0F9F">
      <w:pPr>
        <w:jc w:val="both"/>
      </w:pPr>
      <w:r w:rsidRPr="00250692">
        <w:tab/>
      </w:r>
      <w:r w:rsidRPr="00976752">
        <w:rPr>
          <w:b/>
        </w:rPr>
        <w:t>(2)</w:t>
      </w:r>
      <w:r>
        <w:t xml:space="preserve"> </w:t>
      </w:r>
      <w:r w:rsidRPr="00250692">
        <w:t>В срок от 2 (два) работни дни от получаване на писменото уведомление</w:t>
      </w:r>
      <w:r w:rsidRPr="001213D9">
        <w:t xml:space="preserve"> за датите на планираните обучения Изпълнителят е длъжен да предостави на Възложителя:</w:t>
      </w:r>
    </w:p>
    <w:p w14:paraId="1CC1593A" w14:textId="77777777" w:rsidR="006B0F9F" w:rsidRPr="001213D9" w:rsidRDefault="006B0F9F" w:rsidP="00D54EC5">
      <w:pPr>
        <w:numPr>
          <w:ilvl w:val="0"/>
          <w:numId w:val="11"/>
        </w:numPr>
        <w:tabs>
          <w:tab w:val="left" w:pos="0"/>
          <w:tab w:val="left" w:pos="1080"/>
        </w:tabs>
        <w:ind w:left="740"/>
        <w:contextualSpacing/>
        <w:jc w:val="both"/>
        <w:rPr>
          <w:spacing w:val="-3"/>
        </w:rPr>
      </w:pPr>
      <w:r w:rsidRPr="001213D9">
        <w:rPr>
          <w:spacing w:val="-3"/>
        </w:rPr>
        <w:t>всички възможни директни самолетни полети за реализиране на пътуването, а при невъзможност за такива – всички маршрути с подходящи връзки, като се представят най-малко два варианта (маршрути и превозвачи) и с възможно най-ниски тарифи на авиокомпаниите към датата на пътуването;</w:t>
      </w:r>
    </w:p>
    <w:p w14:paraId="4088D7E4" w14:textId="77777777" w:rsidR="006B0F9F" w:rsidRPr="001213D9" w:rsidRDefault="006B0F9F" w:rsidP="00D54EC5">
      <w:pPr>
        <w:pStyle w:val="ListParagraph"/>
        <w:numPr>
          <w:ilvl w:val="0"/>
          <w:numId w:val="11"/>
        </w:numPr>
        <w:ind w:left="740"/>
        <w:jc w:val="both"/>
      </w:pPr>
      <w:r w:rsidRPr="001213D9">
        <w:t>3 (три) алтернативни възможности за хотелско настаняване.</w:t>
      </w:r>
    </w:p>
    <w:p w14:paraId="5CCF2D27" w14:textId="77777777" w:rsidR="006B0F9F" w:rsidRPr="001213D9" w:rsidRDefault="006B0F9F" w:rsidP="00D54EC5">
      <w:pPr>
        <w:ind w:left="360"/>
        <w:jc w:val="both"/>
      </w:pPr>
    </w:p>
    <w:p w14:paraId="13041D84" w14:textId="77777777" w:rsidR="006B0F9F" w:rsidRPr="001213D9" w:rsidRDefault="00D54EC5" w:rsidP="00D54EC5">
      <w:pPr>
        <w:ind w:firstLine="740"/>
        <w:jc w:val="both"/>
      </w:pPr>
      <w:r>
        <w:t xml:space="preserve">(3) </w:t>
      </w:r>
      <w:r w:rsidR="00976752" w:rsidRPr="00976752">
        <w:rPr>
          <w:b/>
        </w:rPr>
        <w:t>ВЪЗЛОЖИТЕЛЯТ</w:t>
      </w:r>
      <w:r w:rsidR="00976752" w:rsidRPr="001213D9">
        <w:t xml:space="preserve"> </w:t>
      </w:r>
      <w:r>
        <w:t>е длъжен да</w:t>
      </w:r>
      <w:r w:rsidR="006B0F9F" w:rsidRPr="001213D9">
        <w:t xml:space="preserve"> посочи/съгласува самолетните полети и конкретното място за хотелско настаняване в срок от 2 (два) работни дни след получаване на предложението от </w:t>
      </w:r>
      <w:r w:rsidR="00976752" w:rsidRPr="00976752">
        <w:rPr>
          <w:b/>
        </w:rPr>
        <w:t>ИЗПЪЛНИТЕЛЯ</w:t>
      </w:r>
      <w:r w:rsidR="006B0F9F" w:rsidRPr="001213D9">
        <w:t>.</w:t>
      </w:r>
    </w:p>
    <w:p w14:paraId="1FED1D75" w14:textId="77777777" w:rsidR="006B0F9F" w:rsidRPr="001213D9" w:rsidRDefault="006B0F9F" w:rsidP="006B0F9F">
      <w:pPr>
        <w:spacing w:after="120"/>
        <w:ind w:firstLine="360"/>
        <w:contextualSpacing/>
        <w:jc w:val="both"/>
      </w:pPr>
    </w:p>
    <w:p w14:paraId="668FD670" w14:textId="77777777" w:rsidR="006B0F9F" w:rsidRPr="001213D9" w:rsidRDefault="00D54EC5" w:rsidP="00D54EC5">
      <w:pPr>
        <w:spacing w:after="120"/>
        <w:ind w:firstLine="720"/>
        <w:contextualSpacing/>
        <w:jc w:val="both"/>
      </w:pPr>
      <w:r>
        <w:t xml:space="preserve">(4) </w:t>
      </w:r>
      <w:r w:rsidR="006B0F9F" w:rsidRPr="001213D9">
        <w:t xml:space="preserve">Срокът за изпълнение при всяка конкретна потвърдена заявка </w:t>
      </w:r>
      <w:r w:rsidR="00976752">
        <w:t>e</w:t>
      </w:r>
      <w:r w:rsidR="006B0F9F" w:rsidRPr="001213D9">
        <w:t xml:space="preserve"> до 4 часа от получаване на потвърждението от възложителя, с възможност за изпълнение и в по-кратък срок при извънредни обстоятелства и/или спешни случаи, включително в извънработно време и през почивни и празнични дни.</w:t>
      </w:r>
    </w:p>
    <w:p w14:paraId="372264B9" w14:textId="77777777" w:rsidR="006B0F9F" w:rsidRPr="00D54EC5" w:rsidRDefault="00D54EC5" w:rsidP="006B0F9F">
      <w:pPr>
        <w:pStyle w:val="a"/>
        <w:spacing w:after="207" w:line="240" w:lineRule="auto"/>
        <w:ind w:right="20" w:firstLine="720"/>
        <w:jc w:val="both"/>
        <w:rPr>
          <w:sz w:val="24"/>
          <w:szCs w:val="24"/>
        </w:rPr>
      </w:pPr>
      <w:r w:rsidRPr="00D54EC5">
        <w:rPr>
          <w:sz w:val="24"/>
          <w:szCs w:val="24"/>
        </w:rPr>
        <w:t>(5)</w:t>
      </w:r>
      <w:r>
        <w:rPr>
          <w:b/>
          <w:sz w:val="24"/>
          <w:szCs w:val="24"/>
        </w:rPr>
        <w:t xml:space="preserve"> </w:t>
      </w:r>
      <w:r w:rsidR="006B0F9F" w:rsidRPr="00D54EC5">
        <w:rPr>
          <w:sz w:val="24"/>
          <w:szCs w:val="24"/>
        </w:rPr>
        <w:t xml:space="preserve">Срокът за </w:t>
      </w:r>
      <w:r w:rsidR="006B0F9F" w:rsidRPr="00D54EC5">
        <w:t>доставка на самолетните билети, ваучерите за осигуреното хотелско настаняване, медицинските застраховки (комплектовани в персонален информационен комплект)</w:t>
      </w:r>
      <w:r w:rsidR="006B0F9F" w:rsidRPr="00D54EC5">
        <w:rPr>
          <w:sz w:val="24"/>
          <w:szCs w:val="24"/>
        </w:rPr>
        <w:t xml:space="preserve"> и за предоставяне на дневните пари на участниците е най-късно до 1 работен ден преди датата на отпътуване.</w:t>
      </w:r>
    </w:p>
    <w:p w14:paraId="3D7EE579" w14:textId="77777777" w:rsidR="00E3296D" w:rsidRPr="00105E33" w:rsidRDefault="00E3296D" w:rsidP="00E3296D">
      <w:pPr>
        <w:pStyle w:val="BodyTextIndent"/>
      </w:pPr>
    </w:p>
    <w:p w14:paraId="48362BBF" w14:textId="77777777" w:rsidR="00E3296D" w:rsidRPr="00976752" w:rsidRDefault="00E3296D" w:rsidP="00E3296D">
      <w:pPr>
        <w:pStyle w:val="BodyTextIndent"/>
        <w:jc w:val="center"/>
        <w:outlineLvl w:val="0"/>
        <w:rPr>
          <w:b/>
        </w:rPr>
      </w:pPr>
      <w:r w:rsidRPr="00976752">
        <w:rPr>
          <w:b/>
          <w:lang w:val="en-US"/>
        </w:rPr>
        <w:lastRenderedPageBreak/>
        <w:t>IV</w:t>
      </w:r>
      <w:r w:rsidRPr="00976752">
        <w:rPr>
          <w:b/>
          <w:lang w:val="ru-RU"/>
        </w:rPr>
        <w:t xml:space="preserve">. </w:t>
      </w:r>
      <w:r w:rsidRPr="00976752">
        <w:rPr>
          <w:b/>
        </w:rPr>
        <w:t>ЦЕНА И НАЧИН НА ПЛАЩАНЕ</w:t>
      </w:r>
    </w:p>
    <w:p w14:paraId="61392197" w14:textId="77777777" w:rsidR="00E3296D" w:rsidRPr="00105E33" w:rsidRDefault="00E3296D" w:rsidP="00E3296D">
      <w:pPr>
        <w:pStyle w:val="BodyTextIndent"/>
        <w:jc w:val="center"/>
      </w:pPr>
      <w:r w:rsidRPr="00105E33">
        <w:tab/>
      </w:r>
    </w:p>
    <w:p w14:paraId="67CA8A93" w14:textId="77777777" w:rsidR="00E3296D" w:rsidRPr="00EE47A8" w:rsidRDefault="00E3296D" w:rsidP="00E3296D">
      <w:pPr>
        <w:ind w:firstLine="573"/>
        <w:jc w:val="both"/>
        <w:rPr>
          <w:b/>
          <w:lang w:val="ru-RU"/>
        </w:rPr>
      </w:pPr>
      <w:r w:rsidRPr="00D54EC5">
        <w:rPr>
          <w:b/>
          <w:lang w:val="ru-RU"/>
        </w:rPr>
        <w:t>Чл.</w:t>
      </w:r>
      <w:r w:rsidRPr="00D54EC5">
        <w:rPr>
          <w:b/>
        </w:rPr>
        <w:t> </w:t>
      </w:r>
      <w:r w:rsidRPr="00D54EC5">
        <w:rPr>
          <w:b/>
          <w:lang w:val="ru-RU"/>
        </w:rPr>
        <w:t>4.</w:t>
      </w:r>
      <w:r w:rsidRPr="00D54EC5">
        <w:rPr>
          <w:b/>
        </w:rPr>
        <w:t> </w:t>
      </w:r>
      <w:r w:rsidRPr="00D54EC5">
        <w:rPr>
          <w:b/>
          <w:lang w:val="ru-RU"/>
        </w:rPr>
        <w:t xml:space="preserve"> (1) </w:t>
      </w:r>
      <w:r w:rsidRPr="00D54EC5">
        <w:rPr>
          <w:lang w:val="ru-RU"/>
        </w:rPr>
        <w:t>Максималната стойност на предоставените услуги</w:t>
      </w:r>
      <w:r w:rsidRPr="00D54EC5">
        <w:rPr>
          <w:b/>
          <w:bCs/>
        </w:rPr>
        <w:t xml:space="preserve"> </w:t>
      </w:r>
      <w:r w:rsidRPr="00DA342D">
        <w:rPr>
          <w:bCs/>
        </w:rPr>
        <w:t>е</w:t>
      </w:r>
      <w:r w:rsidRPr="00D54EC5">
        <w:rPr>
          <w:b/>
          <w:bCs/>
        </w:rPr>
        <w:t xml:space="preserve"> </w:t>
      </w:r>
      <w:r w:rsidRPr="00D54EC5">
        <w:t xml:space="preserve">в размер на ........................   (....................) лева без ДДС, съгласно Ценово предложение на </w:t>
      </w:r>
      <w:r w:rsidRPr="00D54EC5">
        <w:rPr>
          <w:b/>
          <w:bCs/>
        </w:rPr>
        <w:t xml:space="preserve">ИЗПЪЛНИТЕЛЯ </w:t>
      </w:r>
      <w:r w:rsidRPr="00D54EC5">
        <w:t>или ............................. (.....................) лева с ДДС.</w:t>
      </w:r>
      <w:r w:rsidRPr="00105E33">
        <w:t xml:space="preserve"> </w:t>
      </w:r>
    </w:p>
    <w:p w14:paraId="603318BF" w14:textId="77777777" w:rsidR="00E3296D" w:rsidRPr="00105E33" w:rsidRDefault="00E3296D" w:rsidP="00E3296D">
      <w:pPr>
        <w:ind w:firstLine="573"/>
        <w:jc w:val="both"/>
      </w:pPr>
      <w:r w:rsidRPr="00105E33">
        <w:rPr>
          <w:b/>
        </w:rPr>
        <w:t>(2)</w:t>
      </w:r>
      <w:r w:rsidRPr="00105E33">
        <w:t xml:space="preserve"> Единичните цени, съгласно които се формира цената на предоставената услуга са:</w:t>
      </w:r>
    </w:p>
    <w:p w14:paraId="23492E15" w14:textId="77777777" w:rsidR="00E3296D" w:rsidRPr="00C61D37" w:rsidRDefault="00E3296D" w:rsidP="00E3296D">
      <w:pPr>
        <w:ind w:firstLine="573"/>
        <w:jc w:val="both"/>
      </w:pPr>
      <w:r w:rsidRPr="00C61D37">
        <w:t>................................</w:t>
      </w:r>
    </w:p>
    <w:p w14:paraId="4979952C" w14:textId="6081793D" w:rsidR="00D54EC5" w:rsidRPr="00C61D37" w:rsidRDefault="00E3296D" w:rsidP="00D54EC5">
      <w:pPr>
        <w:ind w:firstLine="573"/>
        <w:jc w:val="both"/>
      </w:pPr>
      <w:r w:rsidRPr="00C61D37">
        <w:rPr>
          <w:b/>
        </w:rPr>
        <w:t xml:space="preserve">(3) </w:t>
      </w:r>
      <w:r w:rsidRPr="00C61D37">
        <w:t>Стойността на услугата за всяко об</w:t>
      </w:r>
      <w:r w:rsidR="00D54EC5" w:rsidRPr="00C61D37">
        <w:t>учение</w:t>
      </w:r>
      <w:r w:rsidR="00B473F3">
        <w:t>/среща</w:t>
      </w:r>
      <w:r w:rsidR="00D54EC5" w:rsidRPr="00C61D37">
        <w:t xml:space="preserve"> се формира въз основа на </w:t>
      </w:r>
      <w:r w:rsidRPr="00C61D37">
        <w:t>действителния брой лица, взели участие в съответното обучение</w:t>
      </w:r>
      <w:r w:rsidR="00D54EC5" w:rsidRPr="00C61D37">
        <w:t>/среща.</w:t>
      </w:r>
    </w:p>
    <w:p w14:paraId="585CA601" w14:textId="77777777" w:rsidR="00E3296D" w:rsidRPr="00C61D37" w:rsidRDefault="00E3296D" w:rsidP="00D54EC5">
      <w:pPr>
        <w:ind w:firstLine="573"/>
        <w:jc w:val="both"/>
      </w:pPr>
      <w:r w:rsidRPr="00C61D37">
        <w:rPr>
          <w:lang w:eastAsia="en-GB"/>
        </w:rPr>
        <w:tab/>
      </w:r>
    </w:p>
    <w:p w14:paraId="75595937" w14:textId="7712D1B2" w:rsidR="00E3296D" w:rsidRPr="00C61D37" w:rsidRDefault="00E3296D" w:rsidP="00E3296D">
      <w:pPr>
        <w:ind w:firstLine="573"/>
        <w:jc w:val="both"/>
        <w:rPr>
          <w:b/>
          <w:bCs/>
          <w:i/>
          <w:iCs/>
        </w:rPr>
      </w:pPr>
      <w:r w:rsidRPr="00C61D37">
        <w:rPr>
          <w:b/>
          <w:bCs/>
        </w:rPr>
        <w:t>Чл. 5 (1) ВЪЗЛОЖИТЕЛЯТ</w:t>
      </w:r>
      <w:r w:rsidRPr="00C61D37">
        <w:t xml:space="preserve"> заплаща на </w:t>
      </w:r>
      <w:r w:rsidRPr="00C61D37">
        <w:rPr>
          <w:b/>
          <w:bCs/>
        </w:rPr>
        <w:t xml:space="preserve">ИЗПЪЛНИТЕЛЯ </w:t>
      </w:r>
      <w:r w:rsidRPr="00C61D37">
        <w:t>договорната цена по чл. 4 при условията на този Договор поетапно след провеждането на всяко обучение</w:t>
      </w:r>
      <w:r w:rsidR="00C61D37" w:rsidRPr="00C61D37">
        <w:t>/среща</w:t>
      </w:r>
      <w:r w:rsidRPr="00C61D37">
        <w:t xml:space="preserve"> и в срок до </w:t>
      </w:r>
      <w:r w:rsidR="00D54EC5" w:rsidRPr="00C61D37">
        <w:t>3</w:t>
      </w:r>
      <w:r w:rsidRPr="00C61D37">
        <w:t xml:space="preserve">0 дни след представяне на оригинална фактура по ал. 2 и </w:t>
      </w:r>
      <w:r w:rsidR="007B3EF9">
        <w:t>двустранен констативен протокол за приемане на извършената услуга</w:t>
      </w:r>
      <w:r w:rsidRPr="00C61D37">
        <w:t>, подписан по реда на чл. 15.</w:t>
      </w:r>
      <w:r w:rsidR="007B3EF9">
        <w:t xml:space="preserve"> Заплащането </w:t>
      </w:r>
      <w:r w:rsidR="007B3EF9" w:rsidRPr="007B3EF9">
        <w:t>се извършва на отделни етапи/проведени срещи/обучения. Авансово плащане не се дължи.</w:t>
      </w:r>
    </w:p>
    <w:p w14:paraId="7FC07F8C" w14:textId="77777777" w:rsidR="00E3296D" w:rsidRPr="00C61D37" w:rsidRDefault="00E3296D" w:rsidP="00C61D37">
      <w:pPr>
        <w:autoSpaceDE w:val="0"/>
        <w:autoSpaceDN w:val="0"/>
        <w:adjustRightInd w:val="0"/>
        <w:jc w:val="both"/>
        <w:rPr>
          <w:rFonts w:eastAsia="ArialNarrow-Bold"/>
          <w:bCs/>
          <w:i/>
          <w:lang w:eastAsia="en-GB"/>
        </w:rPr>
      </w:pPr>
      <w:r w:rsidRPr="00C61D37">
        <w:rPr>
          <w:lang w:eastAsia="en-GB"/>
        </w:rPr>
        <w:tab/>
      </w:r>
      <w:r w:rsidRPr="00C61D37">
        <w:rPr>
          <w:b/>
          <w:lang w:eastAsia="en-GB"/>
        </w:rPr>
        <w:t>(2)</w:t>
      </w:r>
      <w:r w:rsidRPr="00C61D37">
        <w:rPr>
          <w:lang w:eastAsia="en-GB"/>
        </w:rPr>
        <w:t xml:space="preserve"> За извършване на плащанията </w:t>
      </w:r>
      <w:r w:rsidR="00DA342D" w:rsidRPr="00C61D37">
        <w:rPr>
          <w:lang w:eastAsia="en-GB"/>
        </w:rPr>
        <w:t xml:space="preserve">ИЗПЪЛНИТЕЛЯТ </w:t>
      </w:r>
      <w:r w:rsidRPr="00C61D37">
        <w:rPr>
          <w:lang w:eastAsia="en-GB"/>
        </w:rPr>
        <w:t>изготвя фактура, в която задължително</w:t>
      </w:r>
      <w:r w:rsidR="00C61D37" w:rsidRPr="00C61D37">
        <w:rPr>
          <w:lang w:eastAsia="en-GB"/>
        </w:rPr>
        <w:t xml:space="preserve"> се указва,</w:t>
      </w:r>
      <w:r w:rsidRPr="00C61D37">
        <w:rPr>
          <w:lang w:eastAsia="en-GB"/>
        </w:rPr>
        <w:t xml:space="preserve"> </w:t>
      </w:r>
      <w:r w:rsidR="00C61D37" w:rsidRPr="00C61D37">
        <w:t>че разходът се извършва по договор № C13-22-1/16.04.2014 “Изграждане на капацитет на ИПА за изследвания, обучение и приложение на иновативни европейски практики в доброто управление” по ОПАК</w:t>
      </w:r>
      <w:r w:rsidRPr="00C61D37">
        <w:rPr>
          <w:rFonts w:eastAsia="ArialNarrow-Bold"/>
          <w:bCs/>
          <w:i/>
          <w:lang w:eastAsia="en-GB"/>
        </w:rPr>
        <w:t>.</w:t>
      </w:r>
    </w:p>
    <w:p w14:paraId="16EA25B5" w14:textId="77777777" w:rsidR="00E3296D" w:rsidRDefault="00E3296D" w:rsidP="00E3296D">
      <w:pPr>
        <w:ind w:firstLine="573"/>
        <w:jc w:val="both"/>
      </w:pPr>
      <w:r w:rsidRPr="00C61D37">
        <w:rPr>
          <w:b/>
          <w:bCs/>
        </w:rPr>
        <w:t>(3)</w:t>
      </w:r>
      <w:r w:rsidRPr="00C61D37">
        <w:t xml:space="preserve"> Плащанията по настоящия договор ще се извършват в лева по банков път.</w:t>
      </w:r>
    </w:p>
    <w:p w14:paraId="2FB5505F" w14:textId="77777777" w:rsidR="00E3296D" w:rsidRPr="00105E33" w:rsidRDefault="00E3296D" w:rsidP="00E3296D">
      <w:pPr>
        <w:tabs>
          <w:tab w:val="num" w:pos="1211"/>
        </w:tabs>
        <w:jc w:val="both"/>
      </w:pPr>
    </w:p>
    <w:p w14:paraId="59D90827" w14:textId="77777777" w:rsidR="00E3296D" w:rsidRPr="00C61D37" w:rsidRDefault="00E3296D" w:rsidP="00E3296D">
      <w:pPr>
        <w:tabs>
          <w:tab w:val="num" w:pos="1211"/>
        </w:tabs>
        <w:jc w:val="both"/>
        <w:rPr>
          <w:i/>
        </w:rPr>
      </w:pPr>
      <w:r w:rsidRPr="00105E33">
        <w:t xml:space="preserve">             </w:t>
      </w:r>
      <w:r w:rsidRPr="00EE47A8">
        <w:rPr>
          <w:b/>
          <w:lang w:val="ru-RU"/>
        </w:rPr>
        <w:t xml:space="preserve">Чл. 6. </w:t>
      </w:r>
      <w:r w:rsidRPr="00105E33">
        <w:t xml:space="preserve"> Преведените средства от </w:t>
      </w:r>
      <w:r w:rsidRPr="00DA342D">
        <w:rPr>
          <w:b/>
        </w:rPr>
        <w:t>ВЪЗЛОЖИТЕЛЯ</w:t>
      </w:r>
      <w:r w:rsidRPr="00105E33">
        <w:t xml:space="preserve">, но неусвоени от </w:t>
      </w:r>
      <w:r w:rsidRPr="00DA342D">
        <w:rPr>
          <w:b/>
        </w:rPr>
        <w:t>ИЗПЪЛНИТЕЛЯ</w:t>
      </w:r>
      <w:r w:rsidRPr="00105E33">
        <w:t xml:space="preserve">, както и натрупаните лихви, глоби и неустойки в изпълнение на настоящия договор, подлежат на възстановяване на </w:t>
      </w:r>
      <w:r w:rsidRPr="00DA342D">
        <w:rPr>
          <w:b/>
        </w:rPr>
        <w:t>ВЪЗЛОЖИТЕЛЯ</w:t>
      </w:r>
      <w:r w:rsidRPr="00105E33">
        <w:t xml:space="preserve"> по </w:t>
      </w:r>
      <w:r w:rsidRPr="00C61D37">
        <w:t>сметка  .........................</w:t>
      </w:r>
      <w:r w:rsidR="00C61D37">
        <w:rPr>
          <w:i/>
        </w:rPr>
        <w:t>(посочва се при сключване на договора).</w:t>
      </w:r>
    </w:p>
    <w:p w14:paraId="761AB07C" w14:textId="77777777" w:rsidR="00E3296D" w:rsidRPr="00105E33" w:rsidRDefault="00E3296D" w:rsidP="00E3296D">
      <w:pPr>
        <w:pStyle w:val="BodyTextIndent"/>
        <w:ind w:left="720"/>
        <w:jc w:val="center"/>
      </w:pPr>
    </w:p>
    <w:p w14:paraId="78F16999" w14:textId="77777777" w:rsidR="00E3296D" w:rsidRPr="00C61D37" w:rsidRDefault="00E3296D" w:rsidP="00E3296D">
      <w:pPr>
        <w:pStyle w:val="BodyTextIndent"/>
        <w:ind w:left="720"/>
        <w:jc w:val="center"/>
        <w:outlineLvl w:val="0"/>
        <w:rPr>
          <w:b/>
        </w:rPr>
      </w:pPr>
      <w:r w:rsidRPr="00C61D37">
        <w:rPr>
          <w:b/>
          <w:lang w:val="en-US"/>
        </w:rPr>
        <w:t>V</w:t>
      </w:r>
      <w:r w:rsidRPr="00C61D37">
        <w:rPr>
          <w:b/>
          <w:lang w:val="ru-RU"/>
        </w:rPr>
        <w:t xml:space="preserve">. </w:t>
      </w:r>
      <w:r w:rsidRPr="00C61D37">
        <w:rPr>
          <w:b/>
        </w:rPr>
        <w:t>ПРАВА И ЗАДЪЛЖЕНИЯ НА ИЗПЪЛНИТЕЛЯ</w:t>
      </w:r>
    </w:p>
    <w:p w14:paraId="606D09CB" w14:textId="77777777" w:rsidR="00E3296D" w:rsidRPr="00105E33" w:rsidRDefault="00E3296D" w:rsidP="00E3296D">
      <w:pPr>
        <w:pStyle w:val="BodyTextIndent"/>
        <w:ind w:left="720"/>
        <w:jc w:val="center"/>
      </w:pPr>
    </w:p>
    <w:p w14:paraId="521D8A49" w14:textId="77777777" w:rsidR="00E3296D" w:rsidRPr="00105E33" w:rsidRDefault="00E3296D" w:rsidP="00E3296D">
      <w:pPr>
        <w:ind w:firstLine="573"/>
        <w:jc w:val="both"/>
      </w:pPr>
      <w:r w:rsidRPr="00105E33">
        <w:rPr>
          <w:b/>
          <w:bCs/>
        </w:rPr>
        <w:t>Чл. 7</w:t>
      </w:r>
      <w:r w:rsidR="00C61D37">
        <w:rPr>
          <w:b/>
          <w:bCs/>
        </w:rPr>
        <w:t>.</w:t>
      </w:r>
      <w:r w:rsidRPr="00105E33">
        <w:rPr>
          <w:b/>
          <w:bCs/>
        </w:rPr>
        <w:t xml:space="preserve"> (1) ИЗПЪЛНИТЕЛЯТ</w:t>
      </w:r>
      <w:r w:rsidRPr="00105E33">
        <w:t xml:space="preserve"> има право да получи уговореното възнаграждение в сроковете и при условията, предвидени в този договор.</w:t>
      </w:r>
    </w:p>
    <w:p w14:paraId="524EEEAE" w14:textId="77777777" w:rsidR="00E3296D" w:rsidRPr="00105E33" w:rsidRDefault="00E3296D" w:rsidP="00E3296D">
      <w:pPr>
        <w:ind w:firstLine="573"/>
        <w:jc w:val="both"/>
      </w:pPr>
      <w:r w:rsidRPr="00105E33">
        <w:rPr>
          <w:b/>
          <w:bCs/>
        </w:rPr>
        <w:t>(2) ИЗПЪЛНИТЕЛЯТ</w:t>
      </w:r>
      <w:r w:rsidRPr="00105E33">
        <w:t xml:space="preserve"> има право да иска от </w:t>
      </w:r>
      <w:r w:rsidRPr="00105E33">
        <w:rPr>
          <w:b/>
          <w:bCs/>
        </w:rPr>
        <w:t>ВЪЗЛОЖИТЕЛЯ</w:t>
      </w:r>
      <w:r w:rsidRPr="00105E33">
        <w:t xml:space="preserve"> съдействие и информация, необходими  за изпълнение на възложените дейности.</w:t>
      </w:r>
    </w:p>
    <w:p w14:paraId="39277316" w14:textId="77777777" w:rsidR="00E3296D" w:rsidRPr="00105E33" w:rsidRDefault="00E3296D" w:rsidP="00E3296D">
      <w:pPr>
        <w:pStyle w:val="BodyTextIndent"/>
        <w:ind w:firstLine="720"/>
        <w:rPr>
          <w:b/>
        </w:rPr>
      </w:pPr>
    </w:p>
    <w:p w14:paraId="3976DFB8" w14:textId="77777777" w:rsidR="00E3296D" w:rsidRPr="00105E33" w:rsidRDefault="00E3296D" w:rsidP="00E3296D">
      <w:pPr>
        <w:ind w:firstLine="573"/>
        <w:jc w:val="both"/>
      </w:pPr>
      <w:r w:rsidRPr="00105E33">
        <w:rPr>
          <w:b/>
          <w:bCs/>
        </w:rPr>
        <w:t>Чл.8</w:t>
      </w:r>
      <w:r w:rsidR="00DA342D">
        <w:rPr>
          <w:b/>
          <w:bCs/>
        </w:rPr>
        <w:t>.</w:t>
      </w:r>
      <w:r w:rsidRPr="00105E33">
        <w:rPr>
          <w:b/>
          <w:bCs/>
        </w:rPr>
        <w:t xml:space="preserve"> (1) ИЗПЪЛНИТЕЛЯТ</w:t>
      </w:r>
      <w:r w:rsidRPr="00105E33">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14:paraId="20716FAF" w14:textId="77777777" w:rsidR="00E3296D" w:rsidRPr="00105E33" w:rsidRDefault="00E3296D" w:rsidP="00E3296D">
      <w:pPr>
        <w:ind w:firstLine="573"/>
        <w:jc w:val="both"/>
      </w:pPr>
      <w:r w:rsidRPr="00105E33">
        <w:rPr>
          <w:b/>
          <w:bCs/>
        </w:rPr>
        <w:lastRenderedPageBreak/>
        <w:t>(2) ИЗПЪЛНИТЕЛЯТ</w:t>
      </w:r>
      <w:r w:rsidRPr="00105E33">
        <w:t xml:space="preserve"> се задължава да не препятства </w:t>
      </w:r>
      <w:r w:rsidRPr="00105E33">
        <w:rPr>
          <w:b/>
          <w:bCs/>
        </w:rPr>
        <w:t>ВЪЗЛОЖИТЕЛЯ</w:t>
      </w:r>
      <w:r w:rsidRPr="00105E33">
        <w:t xml:space="preserve"> при осъществяване от него на контрол върху изпълнение на възложената работа.</w:t>
      </w:r>
    </w:p>
    <w:p w14:paraId="3AD65E3F" w14:textId="6436B5EB" w:rsidR="00E3296D" w:rsidRPr="00105E33" w:rsidRDefault="00E3296D" w:rsidP="00E3296D">
      <w:pPr>
        <w:ind w:firstLine="573"/>
        <w:jc w:val="both"/>
      </w:pPr>
      <w:r w:rsidRPr="00105E33">
        <w:rPr>
          <w:b/>
          <w:bCs/>
        </w:rPr>
        <w:t>(3)</w:t>
      </w:r>
      <w:r w:rsidRPr="00105E33">
        <w:t xml:space="preserve"> При изпълнение на дейностите по чл. 1 </w:t>
      </w:r>
      <w:r w:rsidRPr="00105E33">
        <w:rPr>
          <w:b/>
          <w:bCs/>
        </w:rPr>
        <w:t>ИЗПЪЛНИТЕЛЯТ</w:t>
      </w:r>
      <w:r w:rsidRPr="00105E33">
        <w:t xml:space="preserve"> се задължава да се ръководи от указанията </w:t>
      </w:r>
      <w:r w:rsidRPr="00105E33">
        <w:rPr>
          <w:b/>
          <w:bCs/>
        </w:rPr>
        <w:t>на ВЪЗЛОЖИТЕЛЯ</w:t>
      </w:r>
      <w:r w:rsidRPr="00105E33">
        <w:t>, давани в писмен вид</w:t>
      </w:r>
      <w:r w:rsidR="00587287">
        <w:t>, доколкото същите не протичоречат на императивни правни норми и други приложими към предмета на поръчката актове</w:t>
      </w:r>
      <w:r w:rsidRPr="00105E33">
        <w:t>.</w:t>
      </w:r>
    </w:p>
    <w:p w14:paraId="4CEA7047" w14:textId="77777777" w:rsidR="00E3296D" w:rsidRPr="00105E33" w:rsidRDefault="00E3296D" w:rsidP="00E3296D">
      <w:pPr>
        <w:ind w:firstLine="573"/>
        <w:jc w:val="both"/>
      </w:pPr>
      <w:r w:rsidRPr="00105E33">
        <w:rPr>
          <w:b/>
          <w:bCs/>
        </w:rPr>
        <w:t>(4) ИЗПЪЛНИТЕЛЯТ</w:t>
      </w:r>
      <w:r w:rsidRPr="00105E33">
        <w:t xml:space="preserve"> се задължава да приема и разглежда всички указания и възражения на </w:t>
      </w:r>
      <w:r w:rsidRPr="00105E33">
        <w:rPr>
          <w:b/>
          <w:bCs/>
        </w:rPr>
        <w:t>ВЪЗЛОЖИТЕЛЯ</w:t>
      </w:r>
      <w:r w:rsidRPr="00105E33">
        <w:t xml:space="preserve"> относно недостатъците, допуснати при извършване на услугите по този договор, и да ги отстранява своевременно за своя сметка.</w:t>
      </w:r>
    </w:p>
    <w:p w14:paraId="58E22204" w14:textId="77777777" w:rsidR="00E3296D" w:rsidRDefault="00E3296D" w:rsidP="00E3296D">
      <w:pPr>
        <w:ind w:firstLine="573"/>
        <w:jc w:val="both"/>
        <w:rPr>
          <w:b/>
          <w:bCs/>
        </w:rPr>
      </w:pPr>
      <w:r w:rsidRPr="00105E33">
        <w:rPr>
          <w:b/>
          <w:bCs/>
        </w:rPr>
        <w:t>(5) ИЗПЪЛНИТЕЛЯТ</w:t>
      </w:r>
      <w:r w:rsidRPr="00105E33">
        <w:t xml:space="preserve"> се задължава своевременно да информира </w:t>
      </w:r>
      <w:r w:rsidRPr="00105E33">
        <w:rPr>
          <w:b/>
          <w:bCs/>
        </w:rPr>
        <w:t>ВЪЗЛОЖИТЕЛЯ</w:t>
      </w:r>
      <w:r w:rsidRPr="00105E33">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105E33">
        <w:rPr>
          <w:b/>
          <w:bCs/>
        </w:rPr>
        <w:t>ВЪЗЛОЖИТЕЛЯ.</w:t>
      </w:r>
    </w:p>
    <w:p w14:paraId="763FE591" w14:textId="1201614B" w:rsidR="00E3296D" w:rsidRPr="00493E9A" w:rsidRDefault="00E3296D" w:rsidP="00E3296D">
      <w:pPr>
        <w:ind w:firstLine="573"/>
        <w:jc w:val="both"/>
      </w:pPr>
      <w:r>
        <w:rPr>
          <w:b/>
          <w:bCs/>
        </w:rPr>
        <w:t xml:space="preserve">(6) </w:t>
      </w:r>
      <w:r w:rsidRPr="00B46289">
        <w:rPr>
          <w:b/>
        </w:rPr>
        <w:t>ИЗПЪЛНИТЕЛЯ</w:t>
      </w:r>
      <w:r>
        <w:t xml:space="preserve"> се задължава да </w:t>
      </w:r>
      <w:r w:rsidR="00F36F7B">
        <w:t xml:space="preserve">поддържа и да </w:t>
      </w:r>
      <w:r>
        <w:t>предостав</w:t>
      </w:r>
      <w:r w:rsidR="00F36F7B">
        <w:t>я</w:t>
      </w:r>
      <w:r>
        <w:t xml:space="preserve"> на </w:t>
      </w:r>
      <w:r w:rsidRPr="00105E33">
        <w:rPr>
          <w:b/>
          <w:bCs/>
        </w:rPr>
        <w:t>ВЪЗЛОЖИТЕЛЯ</w:t>
      </w:r>
      <w:r w:rsidRPr="00105E33">
        <w:t xml:space="preserve"> </w:t>
      </w:r>
      <w:r>
        <w:t>доказателства за наличие на валидни застраховки “Отговорност на туроператора” (или еквивалент)</w:t>
      </w:r>
      <w:r w:rsidRPr="00EE47A8">
        <w:rPr>
          <w:lang w:val="ru-RU"/>
        </w:rPr>
        <w:t xml:space="preserve">. </w:t>
      </w:r>
    </w:p>
    <w:p w14:paraId="0C56DE05" w14:textId="77777777" w:rsidR="00E3296D" w:rsidRPr="00105E33" w:rsidRDefault="00E3296D" w:rsidP="00E3296D">
      <w:pPr>
        <w:pStyle w:val="BodyTextIndent"/>
        <w:ind w:firstLine="720"/>
        <w:rPr>
          <w:b/>
        </w:rPr>
      </w:pPr>
    </w:p>
    <w:p w14:paraId="7B90207B" w14:textId="77777777" w:rsidR="00E3296D" w:rsidRPr="00105E33" w:rsidRDefault="00E3296D" w:rsidP="00C61D37">
      <w:pPr>
        <w:pStyle w:val="BodyTextIndent"/>
        <w:ind w:left="0" w:firstLine="567"/>
        <w:jc w:val="both"/>
        <w:rPr>
          <w:b/>
          <w:lang w:eastAsia="en-GB"/>
        </w:rPr>
      </w:pPr>
      <w:r w:rsidRPr="00C61D37">
        <w:rPr>
          <w:b/>
        </w:rPr>
        <w:t>Чл. 9</w:t>
      </w:r>
      <w:r w:rsidR="00DA342D">
        <w:rPr>
          <w:b/>
        </w:rPr>
        <w:t>.</w:t>
      </w:r>
      <w:r w:rsidRPr="00C61D37">
        <w:rPr>
          <w:b/>
        </w:rPr>
        <w:t xml:space="preserve"> (1)</w:t>
      </w:r>
      <w:r w:rsidRPr="00105E33">
        <w:rPr>
          <w:lang w:eastAsia="en-GB"/>
        </w:rPr>
        <w:t xml:space="preserve"> ИЗПЪЛНИТЕЛЯТ е длъжен да спазва изискванията за изпълнение на мерките за информация и публичност при изпълнение на дейностите по </w:t>
      </w:r>
      <w:r>
        <w:rPr>
          <w:lang w:eastAsia="en-GB"/>
        </w:rPr>
        <w:t>Оперативна програма “Административен капацитет” (</w:t>
      </w:r>
      <w:r w:rsidRPr="00105E33">
        <w:rPr>
          <w:lang w:eastAsia="en-GB"/>
        </w:rPr>
        <w:t>ОПАК</w:t>
      </w:r>
      <w:r>
        <w:rPr>
          <w:lang w:eastAsia="en-GB"/>
        </w:rPr>
        <w:t>)</w:t>
      </w:r>
      <w:r w:rsidRPr="00105E33">
        <w:rPr>
          <w:lang w:eastAsia="en-GB"/>
        </w:rPr>
        <w:t>.</w:t>
      </w:r>
    </w:p>
    <w:p w14:paraId="633B1780" w14:textId="77777777" w:rsidR="00E3296D" w:rsidRPr="00105E33" w:rsidRDefault="00E3296D" w:rsidP="00E3296D">
      <w:pPr>
        <w:autoSpaceDE w:val="0"/>
        <w:autoSpaceDN w:val="0"/>
        <w:adjustRightInd w:val="0"/>
        <w:ind w:firstLine="720"/>
        <w:jc w:val="both"/>
        <w:rPr>
          <w:lang w:eastAsia="en-GB"/>
        </w:rPr>
      </w:pPr>
      <w:r w:rsidRPr="00C61D37">
        <w:rPr>
          <w:lang w:eastAsia="en-GB"/>
        </w:rPr>
        <w:t>(2) </w:t>
      </w:r>
      <w:r w:rsidRPr="00105E33">
        <w:rPr>
          <w:lang w:eastAsia="en-GB"/>
        </w:rPr>
        <w:t xml:space="preserve"> При проверки на място от страна на ВЪЗЛОЖИТЕЛЯ, Управляващия орган на ОПАК,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6D017D69" w14:textId="77777777" w:rsidR="00E3296D" w:rsidRPr="00105E33" w:rsidRDefault="00E3296D" w:rsidP="00E3296D">
      <w:pPr>
        <w:autoSpaceDE w:val="0"/>
        <w:autoSpaceDN w:val="0"/>
        <w:adjustRightInd w:val="0"/>
        <w:ind w:firstLine="720"/>
        <w:jc w:val="both"/>
        <w:rPr>
          <w:lang w:eastAsia="en-GB"/>
        </w:rPr>
      </w:pPr>
      <w:r w:rsidRPr="00105E33">
        <w:rPr>
          <w:lang w:eastAsia="en-GB"/>
        </w:rPr>
        <w:t>(3) ИЗПЪЛНИТЕЛЯТ се задължава да изпълнява мерките и препоръките, съдържащи се в докладите от проверки на място.</w:t>
      </w:r>
    </w:p>
    <w:p w14:paraId="6D352545" w14:textId="77777777" w:rsidR="00E3296D" w:rsidRPr="00105E33" w:rsidRDefault="00E3296D" w:rsidP="00E3296D">
      <w:pPr>
        <w:autoSpaceDE w:val="0"/>
        <w:autoSpaceDN w:val="0"/>
        <w:adjustRightInd w:val="0"/>
        <w:ind w:firstLine="720"/>
        <w:jc w:val="both"/>
        <w:rPr>
          <w:lang w:eastAsia="en-GB"/>
        </w:rPr>
      </w:pPr>
      <w:r w:rsidRPr="00105E33">
        <w:rPr>
          <w:lang w:eastAsia="en-GB"/>
        </w:rPr>
        <w:t>(4)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2AE3B949" w14:textId="77777777" w:rsidR="00E3296D" w:rsidRPr="00105E33" w:rsidRDefault="00E3296D" w:rsidP="00E3296D">
      <w:pPr>
        <w:autoSpaceDE w:val="0"/>
        <w:autoSpaceDN w:val="0"/>
        <w:adjustRightInd w:val="0"/>
        <w:ind w:firstLine="720"/>
        <w:jc w:val="both"/>
        <w:rPr>
          <w:lang w:eastAsia="en-GB"/>
        </w:rPr>
      </w:pPr>
      <w:r w:rsidRPr="00105E33">
        <w:rPr>
          <w:lang w:eastAsia="en-GB"/>
        </w:rPr>
        <w:t>(5)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7D47EAAD" w14:textId="62C6A218" w:rsidR="00E3296D" w:rsidRPr="00124557" w:rsidRDefault="00E3296D" w:rsidP="00E3296D">
      <w:pPr>
        <w:autoSpaceDE w:val="0"/>
        <w:autoSpaceDN w:val="0"/>
        <w:adjustRightInd w:val="0"/>
        <w:ind w:firstLine="720"/>
        <w:jc w:val="both"/>
      </w:pPr>
      <w:r w:rsidRPr="00105E33">
        <w:rPr>
          <w:lang w:eastAsia="en-GB"/>
        </w:rPr>
        <w:t xml:space="preserve">(6) ИЗПЪЛНИТЕЛЯТ </w:t>
      </w:r>
      <w:r w:rsidRPr="00105E33">
        <w:t>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3 г. след закриването на оперативната програма или за период от 3 г.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r w:rsidR="00980F59">
        <w:t>.</w:t>
      </w:r>
    </w:p>
    <w:p w14:paraId="4B02E1CA" w14:textId="34A179EC" w:rsidR="00E3296D" w:rsidRPr="00105E33" w:rsidRDefault="00E3296D" w:rsidP="00E3296D">
      <w:pPr>
        <w:pStyle w:val="1"/>
        <w:numPr>
          <w:ilvl w:val="0"/>
          <w:numId w:val="0"/>
        </w:numPr>
        <w:ind w:firstLine="644"/>
        <w:rPr>
          <w:sz w:val="24"/>
          <w:szCs w:val="24"/>
          <w:lang w:val="bg-BG"/>
        </w:rPr>
      </w:pPr>
      <w:r w:rsidRPr="00105E33">
        <w:rPr>
          <w:b/>
          <w:sz w:val="24"/>
          <w:szCs w:val="24"/>
          <w:lang w:val="bg-BG"/>
        </w:rPr>
        <w:lastRenderedPageBreak/>
        <w:t xml:space="preserve"> </w:t>
      </w:r>
      <w:r>
        <w:rPr>
          <w:sz w:val="24"/>
          <w:szCs w:val="24"/>
          <w:lang w:val="bg-BG"/>
        </w:rPr>
        <w:t>(7</w:t>
      </w:r>
      <w:r w:rsidRPr="00105E33">
        <w:rPr>
          <w:sz w:val="24"/>
          <w:szCs w:val="24"/>
          <w:lang w:val="bg-BG"/>
        </w:rPr>
        <w:t>)</w:t>
      </w:r>
      <w:r w:rsidRPr="00105E33">
        <w:rPr>
          <w:b/>
          <w:sz w:val="24"/>
          <w:szCs w:val="24"/>
          <w:lang w:val="bg-BG"/>
        </w:rPr>
        <w:t> </w:t>
      </w:r>
      <w:r w:rsidRPr="00105E33">
        <w:rPr>
          <w:sz w:val="24"/>
          <w:szCs w:val="24"/>
          <w:lang w:val="bg-BG"/>
        </w:rPr>
        <w:t>ИЗПЪЛНИТЕЛЯТ</w:t>
      </w:r>
      <w:r w:rsidRPr="00105E33">
        <w:rPr>
          <w:b/>
          <w:sz w:val="24"/>
          <w:szCs w:val="24"/>
          <w:lang w:val="bg-BG"/>
        </w:rPr>
        <w:t xml:space="preserve">  </w:t>
      </w:r>
      <w:r w:rsidRPr="00105E33">
        <w:rPr>
          <w:sz w:val="24"/>
          <w:szCs w:val="24"/>
          <w:lang w:val="bg-BG"/>
        </w:rPr>
        <w:t xml:space="preserve">не може да предприема или да допуска каквито и да са действия или бездействия, които могат да поставят собствените им интереси в конфликт </w:t>
      </w:r>
      <w:r w:rsidR="00D10897">
        <w:rPr>
          <w:sz w:val="24"/>
          <w:szCs w:val="24"/>
          <w:lang w:val="bg-BG"/>
        </w:rPr>
        <w:t xml:space="preserve">с </w:t>
      </w:r>
      <w:r w:rsidRPr="00105E33">
        <w:rPr>
          <w:sz w:val="24"/>
          <w:szCs w:val="24"/>
          <w:lang w:val="bg-BG"/>
        </w:rPr>
        <w:t xml:space="preserve">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489CCE6F" w14:textId="77777777" w:rsidR="00E3296D" w:rsidRDefault="00E3296D" w:rsidP="00E3296D">
      <w:pPr>
        <w:pStyle w:val="1"/>
        <w:numPr>
          <w:ilvl w:val="0"/>
          <w:numId w:val="0"/>
        </w:numPr>
        <w:ind w:firstLine="644"/>
        <w:rPr>
          <w:iCs/>
          <w:sz w:val="24"/>
          <w:szCs w:val="24"/>
          <w:lang w:val="bg-BG"/>
        </w:rPr>
      </w:pPr>
      <w:r>
        <w:rPr>
          <w:sz w:val="24"/>
          <w:szCs w:val="24"/>
          <w:lang w:val="bg-BG"/>
        </w:rPr>
        <w:t>(8</w:t>
      </w:r>
      <w:r w:rsidRPr="00105E33">
        <w:rPr>
          <w:sz w:val="24"/>
          <w:szCs w:val="24"/>
          <w:lang w:val="bg-BG"/>
        </w:rPr>
        <w:t>) Налице е конфликт на интереси,</w:t>
      </w:r>
      <w:r w:rsidRPr="00105E33">
        <w:rPr>
          <w:iCs/>
          <w:sz w:val="24"/>
          <w:szCs w:val="24"/>
          <w:lang w:val="bg-BG"/>
        </w:rPr>
        <w:t xml:space="preserve"> когато безпристрастното и обективно изпълнение на ИЗПЪЛНИТЕЛЯ или на членове на неговия персонал за изпълнение на договора се компрементират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79455C5D" w14:textId="0D4A134A" w:rsidR="00980F59" w:rsidRDefault="00980F59" w:rsidP="00E3296D">
      <w:pPr>
        <w:pStyle w:val="1"/>
        <w:numPr>
          <w:ilvl w:val="0"/>
          <w:numId w:val="0"/>
        </w:numPr>
        <w:ind w:firstLine="644"/>
        <w:rPr>
          <w:iCs/>
          <w:sz w:val="24"/>
          <w:szCs w:val="24"/>
          <w:lang w:val="bg-BG"/>
        </w:rPr>
      </w:pPr>
      <w:r>
        <w:rPr>
          <w:iCs/>
          <w:sz w:val="24"/>
          <w:szCs w:val="24"/>
          <w:lang w:val="bg-BG"/>
        </w:rPr>
        <w:t xml:space="preserve">(9) </w:t>
      </w:r>
      <w:r w:rsidRPr="00DF7F29">
        <w:rPr>
          <w:spacing w:val="1"/>
          <w:sz w:val="24"/>
        </w:rPr>
        <w:t xml:space="preserve">ИЗПЪЛНИТЕЛЯТ </w:t>
      </w:r>
      <w:proofErr w:type="spellStart"/>
      <w:r w:rsidRPr="00DF7F29">
        <w:rPr>
          <w:spacing w:val="1"/>
          <w:sz w:val="24"/>
        </w:rPr>
        <w:t>декларира</w:t>
      </w:r>
      <w:proofErr w:type="spellEnd"/>
      <w:r w:rsidRPr="00DF7F29">
        <w:rPr>
          <w:spacing w:val="1"/>
          <w:sz w:val="24"/>
        </w:rPr>
        <w:t xml:space="preserve">, </w:t>
      </w:r>
      <w:proofErr w:type="spellStart"/>
      <w:r w:rsidRPr="00DF7F29">
        <w:rPr>
          <w:spacing w:val="1"/>
          <w:sz w:val="24"/>
        </w:rPr>
        <w:t>че</w:t>
      </w:r>
      <w:proofErr w:type="spellEnd"/>
      <w:r w:rsidRPr="00DF7F29">
        <w:rPr>
          <w:spacing w:val="1"/>
          <w:sz w:val="24"/>
        </w:rPr>
        <w:t xml:space="preserve"> е </w:t>
      </w:r>
      <w:proofErr w:type="spellStart"/>
      <w:r w:rsidRPr="00DF7F29">
        <w:rPr>
          <w:spacing w:val="1"/>
          <w:sz w:val="24"/>
        </w:rPr>
        <w:t>запознат</w:t>
      </w:r>
      <w:proofErr w:type="spellEnd"/>
      <w:r w:rsidRPr="00DF7F29">
        <w:rPr>
          <w:spacing w:val="1"/>
          <w:sz w:val="24"/>
        </w:rPr>
        <w:t xml:space="preserve"> с </w:t>
      </w:r>
      <w:proofErr w:type="spellStart"/>
      <w:r w:rsidRPr="00DF7F29">
        <w:rPr>
          <w:spacing w:val="1"/>
          <w:sz w:val="24"/>
        </w:rPr>
        <w:t>правилата</w:t>
      </w:r>
      <w:proofErr w:type="spellEnd"/>
      <w:r w:rsidRPr="00DF7F29">
        <w:rPr>
          <w:spacing w:val="1"/>
          <w:sz w:val="24"/>
        </w:rPr>
        <w:t xml:space="preserve"> </w:t>
      </w:r>
      <w:proofErr w:type="spellStart"/>
      <w:r w:rsidRPr="00DF7F29">
        <w:rPr>
          <w:spacing w:val="1"/>
          <w:sz w:val="24"/>
        </w:rPr>
        <w:t>на</w:t>
      </w:r>
      <w:proofErr w:type="spellEnd"/>
      <w:r w:rsidRPr="00DF7F29">
        <w:rPr>
          <w:spacing w:val="1"/>
          <w:sz w:val="24"/>
        </w:rPr>
        <w:t xml:space="preserve"> ОП „</w:t>
      </w:r>
      <w:proofErr w:type="spellStart"/>
      <w:r w:rsidRPr="00DF7F29">
        <w:rPr>
          <w:spacing w:val="1"/>
          <w:sz w:val="24"/>
        </w:rPr>
        <w:t>Административен</w:t>
      </w:r>
      <w:proofErr w:type="spellEnd"/>
      <w:r w:rsidRPr="00DF7F29">
        <w:rPr>
          <w:spacing w:val="1"/>
          <w:sz w:val="24"/>
        </w:rPr>
        <w:t xml:space="preserve"> </w:t>
      </w:r>
      <w:proofErr w:type="spellStart"/>
      <w:r w:rsidRPr="00DF7F29">
        <w:rPr>
          <w:spacing w:val="1"/>
          <w:sz w:val="24"/>
        </w:rPr>
        <w:t>капацитет</w:t>
      </w:r>
      <w:proofErr w:type="spellEnd"/>
      <w:r w:rsidRPr="00DF7F29">
        <w:rPr>
          <w:spacing w:val="1"/>
          <w:sz w:val="24"/>
        </w:rPr>
        <w:t>”</w:t>
      </w:r>
      <w:r>
        <w:rPr>
          <w:spacing w:val="1"/>
          <w:sz w:val="24"/>
        </w:rPr>
        <w:t xml:space="preserve"> и </w:t>
      </w:r>
      <w:proofErr w:type="spellStart"/>
      <w:r>
        <w:rPr>
          <w:spacing w:val="1"/>
          <w:sz w:val="24"/>
        </w:rPr>
        <w:t>ще</w:t>
      </w:r>
      <w:proofErr w:type="spellEnd"/>
      <w:r>
        <w:rPr>
          <w:spacing w:val="1"/>
          <w:sz w:val="24"/>
        </w:rPr>
        <w:t xml:space="preserve"> </w:t>
      </w:r>
      <w:proofErr w:type="spellStart"/>
      <w:r>
        <w:rPr>
          <w:spacing w:val="1"/>
          <w:sz w:val="24"/>
        </w:rPr>
        <w:t>спазва</w:t>
      </w:r>
      <w:proofErr w:type="spellEnd"/>
      <w:r>
        <w:rPr>
          <w:spacing w:val="1"/>
          <w:sz w:val="24"/>
        </w:rPr>
        <w:t xml:space="preserve"> </w:t>
      </w:r>
      <w:proofErr w:type="spellStart"/>
      <w:r>
        <w:rPr>
          <w:spacing w:val="1"/>
          <w:sz w:val="24"/>
        </w:rPr>
        <w:t>условията</w:t>
      </w:r>
      <w:proofErr w:type="spellEnd"/>
      <w:r>
        <w:rPr>
          <w:spacing w:val="1"/>
          <w:sz w:val="24"/>
        </w:rPr>
        <w:t xml:space="preserve"> </w:t>
      </w:r>
      <w:proofErr w:type="spellStart"/>
      <w:r w:rsidRPr="00DF7F29">
        <w:rPr>
          <w:spacing w:val="1"/>
          <w:sz w:val="24"/>
        </w:rPr>
        <w:t>по</w:t>
      </w:r>
      <w:proofErr w:type="spellEnd"/>
      <w:r w:rsidRPr="00DF7F29">
        <w:rPr>
          <w:spacing w:val="1"/>
          <w:sz w:val="24"/>
        </w:rPr>
        <w:t xml:space="preserve"> </w:t>
      </w:r>
      <w:proofErr w:type="spellStart"/>
      <w:r w:rsidRPr="00DF7F29">
        <w:rPr>
          <w:spacing w:val="1"/>
          <w:sz w:val="24"/>
        </w:rPr>
        <w:t>членовете</w:t>
      </w:r>
      <w:proofErr w:type="spellEnd"/>
      <w:r w:rsidRPr="00DF7F29">
        <w:rPr>
          <w:spacing w:val="1"/>
          <w:sz w:val="24"/>
        </w:rPr>
        <w:t xml:space="preserve"> 1, 3, 4, 5, 7, 15 и 16 </w:t>
      </w:r>
      <w:proofErr w:type="spellStart"/>
      <w:r w:rsidRPr="00DF7F29">
        <w:rPr>
          <w:spacing w:val="1"/>
          <w:sz w:val="24"/>
        </w:rPr>
        <w:t>от</w:t>
      </w:r>
      <w:proofErr w:type="spellEnd"/>
      <w:r w:rsidRPr="00DF7F29">
        <w:rPr>
          <w:spacing w:val="1"/>
          <w:sz w:val="24"/>
        </w:rPr>
        <w:t xml:space="preserve"> </w:t>
      </w:r>
      <w:proofErr w:type="spellStart"/>
      <w:r w:rsidRPr="00DF7F29">
        <w:rPr>
          <w:spacing w:val="1"/>
          <w:sz w:val="24"/>
        </w:rPr>
        <w:t>Общите</w:t>
      </w:r>
      <w:proofErr w:type="spellEnd"/>
      <w:r w:rsidRPr="00DF7F29">
        <w:rPr>
          <w:spacing w:val="1"/>
          <w:sz w:val="24"/>
        </w:rPr>
        <w:t xml:space="preserve"> </w:t>
      </w:r>
      <w:proofErr w:type="spellStart"/>
      <w:r w:rsidRPr="00DF7F29">
        <w:rPr>
          <w:spacing w:val="1"/>
          <w:sz w:val="24"/>
        </w:rPr>
        <w:t>условия</w:t>
      </w:r>
      <w:proofErr w:type="spellEnd"/>
      <w:r w:rsidRPr="00DF7F29">
        <w:rPr>
          <w:spacing w:val="1"/>
          <w:sz w:val="24"/>
        </w:rPr>
        <w:t xml:space="preserve"> </w:t>
      </w:r>
      <w:proofErr w:type="spellStart"/>
      <w:r w:rsidRPr="00DF7F29">
        <w:rPr>
          <w:spacing w:val="1"/>
          <w:sz w:val="24"/>
        </w:rPr>
        <w:t>към</w:t>
      </w:r>
      <w:proofErr w:type="spellEnd"/>
      <w:r w:rsidRPr="00DF7F29">
        <w:rPr>
          <w:spacing w:val="1"/>
          <w:sz w:val="24"/>
        </w:rPr>
        <w:t xml:space="preserve"> </w:t>
      </w:r>
      <w:proofErr w:type="spellStart"/>
      <w:r w:rsidRPr="00DF7F29">
        <w:rPr>
          <w:spacing w:val="1"/>
          <w:sz w:val="24"/>
        </w:rPr>
        <w:t>договорите</w:t>
      </w:r>
      <w:proofErr w:type="spellEnd"/>
      <w:r w:rsidRPr="00DF7F29">
        <w:rPr>
          <w:spacing w:val="1"/>
          <w:sz w:val="24"/>
        </w:rPr>
        <w:t>/</w:t>
      </w:r>
      <w:proofErr w:type="spellStart"/>
      <w:r w:rsidRPr="00DF7F29">
        <w:rPr>
          <w:spacing w:val="1"/>
          <w:sz w:val="24"/>
        </w:rPr>
        <w:t>заповедите</w:t>
      </w:r>
      <w:proofErr w:type="spellEnd"/>
      <w:r w:rsidRPr="00DF7F29">
        <w:rPr>
          <w:spacing w:val="1"/>
          <w:sz w:val="24"/>
        </w:rPr>
        <w:t xml:space="preserve"> </w:t>
      </w:r>
      <w:proofErr w:type="spellStart"/>
      <w:r w:rsidRPr="00DF7F29">
        <w:rPr>
          <w:spacing w:val="1"/>
          <w:sz w:val="24"/>
        </w:rPr>
        <w:t>за</w:t>
      </w:r>
      <w:proofErr w:type="spellEnd"/>
      <w:r w:rsidRPr="00DF7F29">
        <w:rPr>
          <w:spacing w:val="1"/>
          <w:sz w:val="24"/>
        </w:rPr>
        <w:t xml:space="preserve"> </w:t>
      </w:r>
      <w:proofErr w:type="spellStart"/>
      <w:r w:rsidRPr="00DF7F29">
        <w:rPr>
          <w:spacing w:val="1"/>
          <w:sz w:val="24"/>
        </w:rPr>
        <w:t>предоставяне</w:t>
      </w:r>
      <w:proofErr w:type="spellEnd"/>
      <w:r w:rsidRPr="00DF7F29">
        <w:rPr>
          <w:spacing w:val="1"/>
          <w:sz w:val="24"/>
        </w:rPr>
        <w:t xml:space="preserve"> </w:t>
      </w:r>
      <w:proofErr w:type="spellStart"/>
      <w:r w:rsidRPr="00DF7F29">
        <w:rPr>
          <w:spacing w:val="1"/>
          <w:sz w:val="24"/>
        </w:rPr>
        <w:t>на</w:t>
      </w:r>
      <w:proofErr w:type="spellEnd"/>
      <w:r w:rsidRPr="00DF7F29">
        <w:rPr>
          <w:spacing w:val="1"/>
          <w:sz w:val="24"/>
        </w:rPr>
        <w:t xml:space="preserve"> </w:t>
      </w:r>
      <w:proofErr w:type="spellStart"/>
      <w:r w:rsidRPr="00DF7F29">
        <w:rPr>
          <w:spacing w:val="1"/>
          <w:sz w:val="24"/>
        </w:rPr>
        <w:t>безвъзмездна</w:t>
      </w:r>
      <w:proofErr w:type="spellEnd"/>
      <w:r w:rsidRPr="00DF7F29">
        <w:rPr>
          <w:spacing w:val="1"/>
          <w:sz w:val="24"/>
        </w:rPr>
        <w:t xml:space="preserve"> </w:t>
      </w:r>
      <w:proofErr w:type="spellStart"/>
      <w:r w:rsidRPr="00DF7F29">
        <w:rPr>
          <w:spacing w:val="1"/>
          <w:sz w:val="24"/>
        </w:rPr>
        <w:t>финансова</w:t>
      </w:r>
      <w:proofErr w:type="spellEnd"/>
      <w:r w:rsidRPr="00DF7F29">
        <w:rPr>
          <w:spacing w:val="1"/>
          <w:sz w:val="24"/>
        </w:rPr>
        <w:t xml:space="preserve"> </w:t>
      </w:r>
      <w:proofErr w:type="spellStart"/>
      <w:r w:rsidRPr="00DF7F29">
        <w:rPr>
          <w:spacing w:val="1"/>
          <w:sz w:val="24"/>
        </w:rPr>
        <w:t>помощ</w:t>
      </w:r>
      <w:proofErr w:type="spellEnd"/>
      <w:r w:rsidRPr="00DF7F29">
        <w:rPr>
          <w:spacing w:val="1"/>
          <w:sz w:val="24"/>
        </w:rPr>
        <w:t xml:space="preserve"> </w:t>
      </w:r>
      <w:proofErr w:type="spellStart"/>
      <w:r w:rsidRPr="00DF7F29">
        <w:rPr>
          <w:spacing w:val="1"/>
          <w:sz w:val="24"/>
        </w:rPr>
        <w:t>по</w:t>
      </w:r>
      <w:proofErr w:type="spellEnd"/>
      <w:r w:rsidRPr="00DF7F29">
        <w:rPr>
          <w:spacing w:val="1"/>
          <w:sz w:val="24"/>
        </w:rPr>
        <w:t xml:space="preserve"> </w:t>
      </w:r>
      <w:proofErr w:type="spellStart"/>
      <w:r w:rsidRPr="00DF7F29">
        <w:rPr>
          <w:spacing w:val="1"/>
          <w:sz w:val="24"/>
        </w:rPr>
        <w:t>Оперативна</w:t>
      </w:r>
      <w:proofErr w:type="spellEnd"/>
      <w:r w:rsidRPr="00DF7F29">
        <w:rPr>
          <w:spacing w:val="1"/>
          <w:sz w:val="24"/>
        </w:rPr>
        <w:t xml:space="preserve"> </w:t>
      </w:r>
      <w:proofErr w:type="spellStart"/>
      <w:r w:rsidRPr="00DF7F29">
        <w:rPr>
          <w:spacing w:val="1"/>
          <w:sz w:val="24"/>
        </w:rPr>
        <w:t>програма</w:t>
      </w:r>
      <w:proofErr w:type="spellEnd"/>
      <w:r w:rsidRPr="00DF7F29">
        <w:rPr>
          <w:spacing w:val="1"/>
          <w:sz w:val="24"/>
        </w:rPr>
        <w:t xml:space="preserve"> „</w:t>
      </w:r>
      <w:proofErr w:type="spellStart"/>
      <w:r w:rsidRPr="00DF7F29">
        <w:rPr>
          <w:spacing w:val="1"/>
          <w:sz w:val="24"/>
        </w:rPr>
        <w:t>Административен</w:t>
      </w:r>
      <w:proofErr w:type="spellEnd"/>
      <w:r w:rsidRPr="00DF7F29">
        <w:rPr>
          <w:spacing w:val="1"/>
          <w:sz w:val="24"/>
        </w:rPr>
        <w:t xml:space="preserve"> </w:t>
      </w:r>
      <w:proofErr w:type="spellStart"/>
      <w:r w:rsidRPr="00DF7F29">
        <w:rPr>
          <w:spacing w:val="1"/>
          <w:sz w:val="24"/>
        </w:rPr>
        <w:t>капацитет</w:t>
      </w:r>
      <w:proofErr w:type="spellEnd"/>
      <w:r w:rsidRPr="00DF7F29">
        <w:rPr>
          <w:spacing w:val="1"/>
          <w:sz w:val="24"/>
        </w:rPr>
        <w:t>“ (</w:t>
      </w:r>
      <w:proofErr w:type="spellStart"/>
      <w:r w:rsidRPr="00DF7F29">
        <w:rPr>
          <w:spacing w:val="1"/>
          <w:sz w:val="24"/>
        </w:rPr>
        <w:t>Приложение</w:t>
      </w:r>
      <w:proofErr w:type="spellEnd"/>
      <w:r w:rsidRPr="00DF7F29">
        <w:rPr>
          <w:spacing w:val="1"/>
          <w:sz w:val="24"/>
        </w:rPr>
        <w:t xml:space="preserve"> </w:t>
      </w:r>
      <w:r>
        <w:rPr>
          <w:spacing w:val="1"/>
          <w:sz w:val="24"/>
        </w:rPr>
        <w:t>№</w:t>
      </w:r>
      <w:r w:rsidRPr="00DF7F29">
        <w:rPr>
          <w:spacing w:val="1"/>
          <w:sz w:val="24"/>
        </w:rPr>
        <w:t xml:space="preserve">1 </w:t>
      </w:r>
      <w:proofErr w:type="spellStart"/>
      <w:r w:rsidRPr="00DF7F29">
        <w:rPr>
          <w:spacing w:val="1"/>
          <w:sz w:val="24"/>
        </w:rPr>
        <w:t>към</w:t>
      </w:r>
      <w:proofErr w:type="spellEnd"/>
      <w:r w:rsidRPr="00DF7F29">
        <w:rPr>
          <w:spacing w:val="1"/>
          <w:sz w:val="24"/>
        </w:rPr>
        <w:t xml:space="preserve"> </w:t>
      </w:r>
      <w:proofErr w:type="spellStart"/>
      <w:r w:rsidRPr="00DF7F29">
        <w:rPr>
          <w:spacing w:val="1"/>
          <w:sz w:val="24"/>
        </w:rPr>
        <w:t>настоящия</w:t>
      </w:r>
      <w:proofErr w:type="spellEnd"/>
      <w:r w:rsidRPr="00DF7F29">
        <w:rPr>
          <w:spacing w:val="1"/>
          <w:sz w:val="24"/>
        </w:rPr>
        <w:t xml:space="preserve"> </w:t>
      </w:r>
      <w:proofErr w:type="spellStart"/>
      <w:r w:rsidRPr="00DF7F29">
        <w:rPr>
          <w:spacing w:val="1"/>
          <w:sz w:val="24"/>
        </w:rPr>
        <w:t>договор</w:t>
      </w:r>
      <w:proofErr w:type="spellEnd"/>
      <w:r w:rsidRPr="00DF7F29">
        <w:rPr>
          <w:spacing w:val="1"/>
          <w:sz w:val="24"/>
        </w:rPr>
        <w:t>)</w:t>
      </w:r>
      <w:r>
        <w:rPr>
          <w:spacing w:val="1"/>
          <w:sz w:val="24"/>
        </w:rPr>
        <w:t>.</w:t>
      </w:r>
    </w:p>
    <w:p w14:paraId="42A8602D" w14:textId="77777777" w:rsidR="00E3296D" w:rsidRPr="00105E33" w:rsidRDefault="00E3296D" w:rsidP="00E3296D">
      <w:pPr>
        <w:pStyle w:val="1"/>
        <w:numPr>
          <w:ilvl w:val="0"/>
          <w:numId w:val="0"/>
        </w:numPr>
        <w:rPr>
          <w:iCs/>
          <w:sz w:val="24"/>
          <w:szCs w:val="24"/>
          <w:lang w:val="bg-BG"/>
        </w:rPr>
      </w:pPr>
    </w:p>
    <w:p w14:paraId="507E6EBF" w14:textId="10B9D42B" w:rsidR="00E3296D" w:rsidRPr="00EE47A8" w:rsidRDefault="00E3296D" w:rsidP="00E3296D">
      <w:pPr>
        <w:pStyle w:val="1"/>
        <w:numPr>
          <w:ilvl w:val="0"/>
          <w:numId w:val="0"/>
        </w:numPr>
        <w:ind w:firstLine="644"/>
        <w:rPr>
          <w:sz w:val="24"/>
          <w:szCs w:val="24"/>
          <w:lang w:val="ru-RU"/>
        </w:rPr>
      </w:pPr>
      <w:r w:rsidRPr="00124557">
        <w:rPr>
          <w:b/>
          <w:sz w:val="24"/>
          <w:szCs w:val="24"/>
          <w:lang w:val="bg-BG"/>
        </w:rPr>
        <w:t xml:space="preserve">Чл. 10. </w:t>
      </w:r>
      <w:r w:rsidRPr="00EE47A8">
        <w:rPr>
          <w:b/>
          <w:sz w:val="24"/>
          <w:szCs w:val="24"/>
          <w:lang w:val="ru-RU"/>
        </w:rPr>
        <w:t>ИЗПЪЛНИТЕЛЯТ</w:t>
      </w:r>
      <w:r w:rsidRPr="00EE47A8">
        <w:rPr>
          <w:sz w:val="24"/>
          <w:szCs w:val="24"/>
          <w:lang w:val="ru-RU"/>
        </w:rPr>
        <w:t xml:space="preserve"> се задължава да не разкрива по никакъв начин пред трети лица информация, станала му известна при и по повод изпълнението на задълженията му по този договор без съгласието на </w:t>
      </w:r>
      <w:r w:rsidRPr="00EE47A8">
        <w:rPr>
          <w:b/>
          <w:sz w:val="24"/>
          <w:szCs w:val="24"/>
          <w:lang w:val="ru-RU"/>
        </w:rPr>
        <w:t>ВЪЗЛОЖИТЕЛЯ</w:t>
      </w:r>
      <w:r w:rsidRPr="00EE47A8">
        <w:rPr>
          <w:sz w:val="24"/>
          <w:szCs w:val="24"/>
          <w:lang w:val="ru-RU"/>
        </w:rPr>
        <w:t xml:space="preserve">, освен </w:t>
      </w:r>
      <w:r w:rsidR="00D862BE">
        <w:rPr>
          <w:sz w:val="24"/>
          <w:szCs w:val="24"/>
          <w:lang w:val="ru-RU"/>
        </w:rPr>
        <w:t xml:space="preserve">до степента, необходима за изпълнението на предмета на договора, както </w:t>
      </w:r>
      <w:r w:rsidR="008403B2">
        <w:rPr>
          <w:sz w:val="24"/>
          <w:szCs w:val="24"/>
          <w:lang w:val="ru-RU"/>
        </w:rPr>
        <w:t xml:space="preserve">и </w:t>
      </w:r>
      <w:r w:rsidRPr="00EE47A8">
        <w:rPr>
          <w:sz w:val="24"/>
          <w:szCs w:val="24"/>
          <w:lang w:val="ru-RU"/>
        </w:rPr>
        <w:t>ако предоставянето на информация  произтича от конкретно законово задължение.</w:t>
      </w:r>
    </w:p>
    <w:p w14:paraId="1D6B6B68" w14:textId="77777777" w:rsidR="00E3296D" w:rsidRPr="00105E33" w:rsidRDefault="00E3296D" w:rsidP="00E3296D">
      <w:pPr>
        <w:pStyle w:val="1"/>
        <w:numPr>
          <w:ilvl w:val="0"/>
          <w:numId w:val="0"/>
        </w:numPr>
        <w:ind w:firstLine="644"/>
        <w:rPr>
          <w:iCs/>
          <w:sz w:val="24"/>
          <w:szCs w:val="24"/>
          <w:lang w:val="bg-BG"/>
        </w:rPr>
      </w:pPr>
    </w:p>
    <w:p w14:paraId="3D043C57" w14:textId="77777777" w:rsidR="00E3296D" w:rsidRPr="00105E33" w:rsidRDefault="00E3296D" w:rsidP="00C61D37">
      <w:pPr>
        <w:pStyle w:val="BodyTextIndent"/>
        <w:ind w:left="0" w:firstLine="709"/>
        <w:jc w:val="both"/>
        <w:rPr>
          <w:b/>
        </w:rPr>
      </w:pPr>
      <w:r w:rsidRPr="00C61D37">
        <w:rPr>
          <w:b/>
        </w:rPr>
        <w:t>Чл. 11. </w:t>
      </w:r>
      <w:r w:rsidRPr="00105E33">
        <w:t>Изпълнителят има право да получи уговореното в настоящия договор възнаграждение в посочените срокове и при договорените условия.</w:t>
      </w:r>
    </w:p>
    <w:p w14:paraId="668B9AFD" w14:textId="77777777" w:rsidR="00E3296D" w:rsidRPr="00105E33" w:rsidRDefault="00E3296D" w:rsidP="00E3296D"/>
    <w:p w14:paraId="14C5BD65" w14:textId="77777777" w:rsidR="00E3296D" w:rsidRPr="00105E33" w:rsidRDefault="00E3296D" w:rsidP="00E3296D">
      <w:pPr>
        <w:pStyle w:val="BodyTextIndent"/>
        <w:jc w:val="center"/>
      </w:pPr>
    </w:p>
    <w:p w14:paraId="00FF8B3C" w14:textId="77777777" w:rsidR="00E3296D" w:rsidRPr="00C61D37" w:rsidRDefault="00E3296D" w:rsidP="00E3296D">
      <w:pPr>
        <w:pStyle w:val="BodyTextIndent"/>
        <w:jc w:val="center"/>
        <w:outlineLvl w:val="0"/>
        <w:rPr>
          <w:b/>
        </w:rPr>
      </w:pPr>
      <w:r w:rsidRPr="00C61D37">
        <w:rPr>
          <w:b/>
          <w:lang w:val="en-US"/>
        </w:rPr>
        <w:t>VI</w:t>
      </w:r>
      <w:r w:rsidRPr="00C61D37">
        <w:rPr>
          <w:b/>
          <w:lang w:val="ru-RU"/>
        </w:rPr>
        <w:t xml:space="preserve">. </w:t>
      </w:r>
      <w:r w:rsidRPr="00C61D37">
        <w:rPr>
          <w:b/>
        </w:rPr>
        <w:t>ПРАВА И ЗАДЪЛЖЕНИЯ НА ВЪЗЛОЖИТЕЛЯ</w:t>
      </w:r>
    </w:p>
    <w:p w14:paraId="668D3178" w14:textId="77777777" w:rsidR="00E3296D" w:rsidRPr="00105E33" w:rsidRDefault="00E3296D" w:rsidP="00E3296D">
      <w:pPr>
        <w:pStyle w:val="BodyTextIndent"/>
        <w:jc w:val="center"/>
      </w:pPr>
    </w:p>
    <w:p w14:paraId="51AFBD08" w14:textId="77777777" w:rsidR="00E3296D" w:rsidRPr="00105E33" w:rsidRDefault="00E3296D" w:rsidP="00E3296D">
      <w:pPr>
        <w:ind w:firstLine="573"/>
        <w:jc w:val="both"/>
      </w:pPr>
      <w:r w:rsidRPr="00105E33">
        <w:rPr>
          <w:b/>
          <w:bCs/>
        </w:rPr>
        <w:t>Чл. 12</w:t>
      </w:r>
      <w:r w:rsidR="00DA342D">
        <w:rPr>
          <w:b/>
          <w:bCs/>
        </w:rPr>
        <w:t>.</w:t>
      </w:r>
      <w:r w:rsidRPr="00105E33">
        <w:rPr>
          <w:b/>
          <w:bCs/>
        </w:rPr>
        <w:t xml:space="preserve"> (1) ВЪЗЛОЖИТЕЛЯТ</w:t>
      </w:r>
      <w:r w:rsidRPr="00105E33">
        <w:t xml:space="preserve"> има право да получи услугите по настоящия договор в сроковете, по реда и при условията, договорени между страните.</w:t>
      </w:r>
    </w:p>
    <w:p w14:paraId="5DF3CB8C" w14:textId="77777777" w:rsidR="00E3296D" w:rsidRPr="00105E33" w:rsidRDefault="00E3296D" w:rsidP="00E3296D">
      <w:pPr>
        <w:ind w:firstLine="573"/>
        <w:jc w:val="both"/>
      </w:pPr>
      <w:r w:rsidRPr="00105E33">
        <w:rPr>
          <w:b/>
          <w:bCs/>
        </w:rPr>
        <w:t>(2) ВЪЗЛОЖИТЕЛЯТ</w:t>
      </w:r>
      <w:r w:rsidRPr="00105E33">
        <w:t xml:space="preserve"> има право да осъществява контрол върху изпълнението на поетите от </w:t>
      </w:r>
      <w:r w:rsidRPr="00105E33">
        <w:rPr>
          <w:b/>
          <w:bCs/>
        </w:rPr>
        <w:t>ИЗПЪЛНИТЕЛЯ</w:t>
      </w:r>
      <w:r w:rsidRPr="00105E33">
        <w:t xml:space="preserve"> договорни задължения във всеки момент от действието на този договор, без с това да създава пречки на </w:t>
      </w:r>
      <w:r w:rsidRPr="00105E33">
        <w:rPr>
          <w:b/>
          <w:bCs/>
        </w:rPr>
        <w:t>ИЗПЪЛНИТЕЛЯ</w:t>
      </w:r>
      <w:r w:rsidRPr="00105E33">
        <w:t xml:space="preserve"> при извършване на неговата работа.</w:t>
      </w:r>
    </w:p>
    <w:p w14:paraId="6CD4AC6C" w14:textId="77777777" w:rsidR="00E3296D" w:rsidRPr="00105E33" w:rsidRDefault="00E3296D" w:rsidP="00E3296D">
      <w:pPr>
        <w:ind w:firstLine="573"/>
        <w:jc w:val="both"/>
      </w:pPr>
      <w:r w:rsidRPr="00105E33">
        <w:rPr>
          <w:b/>
          <w:bCs/>
        </w:rPr>
        <w:t>(3)</w:t>
      </w:r>
      <w:r w:rsidRPr="00105E33">
        <w:t xml:space="preserve"> При изпълнение на този договор </w:t>
      </w:r>
      <w:r w:rsidRPr="00105E33">
        <w:rPr>
          <w:b/>
          <w:bCs/>
        </w:rPr>
        <w:t>ВЪЗЛОЖИТЕЛЯТ</w:t>
      </w:r>
      <w:r w:rsidRPr="00105E33">
        <w:t xml:space="preserve"> има право да дава писмени указания на </w:t>
      </w:r>
      <w:r w:rsidRPr="00105E33">
        <w:rPr>
          <w:b/>
          <w:bCs/>
        </w:rPr>
        <w:t>ИЗПЪЛНИТЕЛЯ</w:t>
      </w:r>
      <w:r w:rsidRPr="00105E33">
        <w:t xml:space="preserve">, необходими за качествено и точно изпълнение на възложените дейности. </w:t>
      </w:r>
    </w:p>
    <w:p w14:paraId="35E7A106" w14:textId="77777777" w:rsidR="00E3296D" w:rsidRPr="00105E33" w:rsidRDefault="00E3296D" w:rsidP="00E3296D">
      <w:pPr>
        <w:ind w:firstLine="573"/>
        <w:jc w:val="both"/>
      </w:pPr>
      <w:r w:rsidRPr="00105E33">
        <w:rPr>
          <w:b/>
          <w:bCs/>
        </w:rPr>
        <w:t>(4) ВЪЗЛОЖИТЕЛЯТ</w:t>
      </w:r>
      <w:r w:rsidRPr="00105E33">
        <w:t xml:space="preserve"> има право да приеме извършените услуги в сроковете и при условията съгласно този договор и съобразно Техническата спецификация и Офертата на </w:t>
      </w:r>
      <w:r w:rsidRPr="00105E33">
        <w:rPr>
          <w:b/>
          <w:bCs/>
        </w:rPr>
        <w:t xml:space="preserve">ИЗПЪЛНИТЕЛЯ </w:t>
      </w:r>
      <w:r w:rsidRPr="00105E33">
        <w:t xml:space="preserve">при участието му в процедурата. </w:t>
      </w:r>
      <w:r w:rsidRPr="00105E33">
        <w:rPr>
          <w:b/>
          <w:bCs/>
        </w:rPr>
        <w:t>ВЪЗЛОЖИТЕЛЯТ</w:t>
      </w:r>
      <w:r w:rsidRPr="00105E33">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договор по реда на чл. 1</w:t>
      </w:r>
      <w:r>
        <w:t>5</w:t>
      </w:r>
      <w:r w:rsidRPr="00105E33">
        <w:t>.</w:t>
      </w:r>
    </w:p>
    <w:p w14:paraId="12192B57" w14:textId="77777777" w:rsidR="00E3296D" w:rsidRDefault="00E3296D" w:rsidP="00E3296D">
      <w:pPr>
        <w:ind w:firstLine="573"/>
        <w:jc w:val="both"/>
      </w:pPr>
      <w:r w:rsidRPr="002C3636">
        <w:rPr>
          <w:b/>
          <w:bCs/>
        </w:rPr>
        <w:lastRenderedPageBreak/>
        <w:t>(5) ВЪЗЛОЖИТЕЛЯТ</w:t>
      </w:r>
      <w:r w:rsidRPr="002C3636">
        <w:t xml:space="preserve"> има право да одобри или да не одобри замяната на ключов експерт съобразно предвиденото в чл. 14.</w:t>
      </w:r>
    </w:p>
    <w:p w14:paraId="2483889B" w14:textId="77777777" w:rsidR="00E3296D" w:rsidRPr="00105E33" w:rsidRDefault="00E3296D" w:rsidP="00E3296D">
      <w:pPr>
        <w:ind w:firstLine="573"/>
        <w:jc w:val="both"/>
      </w:pPr>
    </w:p>
    <w:p w14:paraId="651C64D8" w14:textId="77777777" w:rsidR="00E3296D" w:rsidRPr="00105E33" w:rsidRDefault="00E3296D" w:rsidP="00E3296D">
      <w:pPr>
        <w:ind w:firstLine="573"/>
        <w:jc w:val="both"/>
      </w:pPr>
      <w:r w:rsidRPr="00105E33">
        <w:rPr>
          <w:b/>
          <w:bCs/>
        </w:rPr>
        <w:t>Чл. 13</w:t>
      </w:r>
      <w:r w:rsidR="00DA342D">
        <w:rPr>
          <w:b/>
          <w:bCs/>
        </w:rPr>
        <w:t>.</w:t>
      </w:r>
      <w:r w:rsidRPr="00105E33">
        <w:rPr>
          <w:b/>
          <w:bCs/>
        </w:rPr>
        <w:t xml:space="preserve"> (1) ВЪЗЛОЖИТЕЛЯТ</w:t>
      </w:r>
      <w:r w:rsidRPr="00105E33">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14:paraId="0D5597B3" w14:textId="77777777" w:rsidR="00E3296D" w:rsidRPr="00105E33" w:rsidRDefault="00E3296D" w:rsidP="00E3296D">
      <w:pPr>
        <w:ind w:firstLine="573"/>
        <w:jc w:val="both"/>
      </w:pPr>
      <w:r w:rsidRPr="00105E33">
        <w:rPr>
          <w:b/>
          <w:bCs/>
        </w:rPr>
        <w:t>(2) ВЪЗЛОЖИТЕЛЯТ</w:t>
      </w:r>
      <w:r w:rsidRPr="00105E33">
        <w:t xml:space="preserve"> се задължава да оказва съдействие на </w:t>
      </w:r>
      <w:r w:rsidRPr="00105E33">
        <w:rPr>
          <w:b/>
          <w:bCs/>
        </w:rPr>
        <w:t xml:space="preserve">ИЗПЪЛНИТЕЛЯ </w:t>
      </w:r>
      <w:r w:rsidRPr="00105E33">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14:paraId="27A970B7" w14:textId="77777777" w:rsidR="00E3296D" w:rsidRPr="00105E33" w:rsidRDefault="00E3296D" w:rsidP="00E3296D">
      <w:pPr>
        <w:ind w:firstLine="573"/>
        <w:jc w:val="both"/>
      </w:pPr>
      <w:r w:rsidRPr="00105E33">
        <w:rPr>
          <w:b/>
          <w:bCs/>
        </w:rPr>
        <w:t>(3) ВЪЗЛОЖИТЕЛЯТ</w:t>
      </w:r>
      <w:r w:rsidRPr="00105E33">
        <w:t xml:space="preserve"> се задължава да приеме извършените услуги от </w:t>
      </w:r>
      <w:r w:rsidRPr="00105E33">
        <w:rPr>
          <w:b/>
          <w:bCs/>
        </w:rPr>
        <w:t>ИЗПЪЛНИТЕЛЯ,</w:t>
      </w:r>
      <w:r w:rsidRPr="00105E33">
        <w:t xml:space="preserve"> ако същите са изпълнени в съответствие с </w:t>
      </w:r>
      <w:r>
        <w:t>Техническата спецификация и офертата на изпълнителя</w:t>
      </w:r>
      <w:r w:rsidRPr="00105E33">
        <w:t>, качествено и в сроковете, уговорени в този договор.</w:t>
      </w:r>
    </w:p>
    <w:p w14:paraId="2A55E949" w14:textId="77777777" w:rsidR="00E3296D" w:rsidRPr="00105E33" w:rsidRDefault="00E3296D" w:rsidP="00E3296D">
      <w:pPr>
        <w:ind w:firstLine="573"/>
        <w:jc w:val="both"/>
      </w:pPr>
      <w:r w:rsidRPr="00105E33">
        <w:rPr>
          <w:b/>
          <w:bCs/>
        </w:rPr>
        <w:t>(4)</w:t>
      </w:r>
      <w:r w:rsidRPr="00105E33">
        <w:t xml:space="preserve"> </w:t>
      </w:r>
      <w:r w:rsidRPr="00105E33">
        <w:rPr>
          <w:b/>
          <w:bCs/>
        </w:rPr>
        <w:t xml:space="preserve"> ВЪЗЛОЖИТЕЛЯТ</w:t>
      </w:r>
      <w:r w:rsidRPr="00105E33">
        <w:t xml:space="preserve"> се задължава да освободи представената от </w:t>
      </w:r>
      <w:r w:rsidRPr="00105E33">
        <w:rPr>
          <w:b/>
          <w:bCs/>
        </w:rPr>
        <w:t xml:space="preserve">ИЗПЪЛНИТЕЛЯ </w:t>
      </w:r>
      <w:r w:rsidRPr="00105E33">
        <w:t>гаранция за изпълнение на договора п</w:t>
      </w:r>
      <w:r>
        <w:t>о реда и при условията на чл. 16</w:t>
      </w:r>
      <w:r w:rsidRPr="00105E33">
        <w:t>.</w:t>
      </w:r>
    </w:p>
    <w:p w14:paraId="3CE34FF7" w14:textId="77777777" w:rsidR="00E3296D" w:rsidRPr="00105E33" w:rsidRDefault="00E3296D" w:rsidP="00E3296D">
      <w:pPr>
        <w:ind w:firstLine="570"/>
        <w:jc w:val="center"/>
        <w:outlineLvl w:val="0"/>
        <w:rPr>
          <w:b/>
          <w:bCs/>
        </w:rPr>
      </w:pPr>
      <w:r w:rsidRPr="00105E33">
        <w:rPr>
          <w:b/>
          <w:bCs/>
        </w:rPr>
        <w:t>VІ. ЕКИП ОТ ЕКСПЕРТИ</w:t>
      </w:r>
    </w:p>
    <w:p w14:paraId="777F8447" w14:textId="77777777" w:rsidR="00E3296D" w:rsidRPr="00105E33" w:rsidRDefault="00E3296D" w:rsidP="00E3296D">
      <w:pPr>
        <w:ind w:firstLine="573"/>
        <w:jc w:val="both"/>
        <w:rPr>
          <w:b/>
          <w:bCs/>
        </w:rPr>
      </w:pPr>
    </w:p>
    <w:p w14:paraId="720297EB" w14:textId="77777777" w:rsidR="00E3296D" w:rsidRPr="00105E33" w:rsidRDefault="00E3296D" w:rsidP="00E3296D">
      <w:pPr>
        <w:ind w:firstLine="573"/>
        <w:jc w:val="both"/>
      </w:pPr>
      <w:r w:rsidRPr="002C3636">
        <w:rPr>
          <w:b/>
          <w:bCs/>
        </w:rPr>
        <w:t>Чл. 14</w:t>
      </w:r>
      <w:r w:rsidR="00DA342D">
        <w:rPr>
          <w:b/>
          <w:bCs/>
        </w:rPr>
        <w:t>.</w:t>
      </w:r>
      <w:r w:rsidRPr="002C3636">
        <w:rPr>
          <w:b/>
          <w:bCs/>
        </w:rPr>
        <w:t xml:space="preserve"> (1)</w:t>
      </w:r>
      <w:r w:rsidRPr="002C3636">
        <w:t xml:space="preserve">  За изпълнение на дейностите по този договор </w:t>
      </w:r>
      <w:r w:rsidRPr="002C3636">
        <w:rPr>
          <w:b/>
          <w:bCs/>
        </w:rPr>
        <w:t>ИЗПЪЛНИТЕЛЯТ</w:t>
      </w:r>
      <w:r w:rsidRPr="002C3636">
        <w:t xml:space="preserve"> се задължава да осигури екип от експерти, съгласно Списък на експертите в екипа, отговорен за изпълнение на поръчката.</w:t>
      </w:r>
    </w:p>
    <w:p w14:paraId="688B0396" w14:textId="77777777" w:rsidR="00E3296D" w:rsidRPr="00105E33" w:rsidRDefault="00E3296D" w:rsidP="007B3EF9">
      <w:pPr>
        <w:pStyle w:val="BodyText"/>
        <w:ind w:firstLine="573"/>
        <w:jc w:val="both"/>
        <w:rPr>
          <w:b/>
          <w:bCs/>
          <w:sz w:val="24"/>
          <w:szCs w:val="24"/>
          <w:lang w:val="bg-BG"/>
        </w:rPr>
      </w:pPr>
      <w:r w:rsidRPr="00105E33">
        <w:rPr>
          <w:b/>
          <w:bCs/>
          <w:sz w:val="24"/>
          <w:szCs w:val="24"/>
          <w:lang w:val="bg-BG"/>
        </w:rPr>
        <w:t>(2) ИЗПЪЛНИТЕЛЯТ</w:t>
      </w:r>
      <w:r w:rsidRPr="00105E33">
        <w:rPr>
          <w:sz w:val="24"/>
          <w:szCs w:val="24"/>
          <w:lang w:val="bg-BG"/>
        </w:rPr>
        <w:t xml:space="preserve"> няма право да заменя лицата, посочени в офертата му и в Списъка на експертите в екипа, отговорен за изпълнение на поръчката, като ключови експерти без предварително писмено съгласие на </w:t>
      </w:r>
      <w:r w:rsidRPr="00105E33">
        <w:rPr>
          <w:b/>
          <w:bCs/>
          <w:sz w:val="24"/>
          <w:szCs w:val="24"/>
          <w:lang w:val="bg-BG"/>
        </w:rPr>
        <w:t>ВЪЗЛОЖИТЕЛЯ.</w:t>
      </w:r>
    </w:p>
    <w:p w14:paraId="38157D04" w14:textId="77777777" w:rsidR="00E3296D" w:rsidRPr="007B3EF9" w:rsidRDefault="00E3296D" w:rsidP="007B3EF9">
      <w:pPr>
        <w:pStyle w:val="BodyText"/>
        <w:ind w:firstLine="573"/>
        <w:jc w:val="both"/>
        <w:rPr>
          <w:b/>
          <w:bCs/>
          <w:sz w:val="24"/>
          <w:szCs w:val="24"/>
          <w:lang w:val="bg-BG"/>
        </w:rPr>
      </w:pPr>
      <w:r w:rsidRPr="00105E33">
        <w:rPr>
          <w:b/>
          <w:bCs/>
          <w:sz w:val="24"/>
          <w:szCs w:val="24"/>
          <w:lang w:val="bg-BG"/>
        </w:rPr>
        <w:t>(3) ИЗПЪЛНИТЕЛЯТ</w:t>
      </w:r>
      <w:r w:rsidRPr="007B3EF9">
        <w:rPr>
          <w:bCs/>
          <w:sz w:val="24"/>
          <w:szCs w:val="24"/>
          <w:lang w:val="bg-BG"/>
        </w:rPr>
        <w:t xml:space="preserve"> може да предложи смяна на ключов експерт в следните случаи:</w:t>
      </w:r>
    </w:p>
    <w:p w14:paraId="2B69CF08" w14:textId="77777777" w:rsidR="00E3296D" w:rsidRPr="00105E33" w:rsidRDefault="00E3296D" w:rsidP="007B3EF9">
      <w:pPr>
        <w:pStyle w:val="BodyText"/>
        <w:widowControl w:val="0"/>
        <w:numPr>
          <w:ilvl w:val="0"/>
          <w:numId w:val="6"/>
        </w:numPr>
        <w:tabs>
          <w:tab w:val="clear" w:pos="720"/>
          <w:tab w:val="left" w:pos="1080"/>
        </w:tabs>
        <w:spacing w:after="0"/>
        <w:ind w:left="0" w:firstLine="573"/>
        <w:jc w:val="both"/>
        <w:rPr>
          <w:sz w:val="24"/>
          <w:szCs w:val="24"/>
          <w:lang w:val="bg-BG"/>
        </w:rPr>
      </w:pPr>
      <w:r w:rsidRPr="00105E33">
        <w:rPr>
          <w:sz w:val="24"/>
          <w:szCs w:val="24"/>
          <w:lang w:val="bg-BG"/>
        </w:rPr>
        <w:t>при смърт на ключовия експерт;</w:t>
      </w:r>
    </w:p>
    <w:p w14:paraId="153831D0"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 xml:space="preserve">при невъзможност на ключовия експерт да изпълнява възложената му работа  повече от 1 (един) месец; </w:t>
      </w:r>
    </w:p>
    <w:p w14:paraId="27DBAC1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14:paraId="3166AD2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осъждане на ключовия експерт на лишаване от свобода за умишлено престъпление от общ характер;</w:t>
      </w:r>
    </w:p>
    <w:p w14:paraId="4B0E6C9E" w14:textId="77777777" w:rsidR="00E3296D" w:rsidRPr="00105E33" w:rsidRDefault="00E3296D" w:rsidP="00E3296D">
      <w:pPr>
        <w:pStyle w:val="BodyText"/>
        <w:widowControl w:val="0"/>
        <w:numPr>
          <w:ilvl w:val="0"/>
          <w:numId w:val="6"/>
        </w:numPr>
        <w:tabs>
          <w:tab w:val="left" w:pos="1134"/>
        </w:tabs>
        <w:spacing w:after="0"/>
        <w:ind w:left="0" w:firstLine="573"/>
        <w:jc w:val="both"/>
        <w:rPr>
          <w:b/>
          <w:bCs/>
          <w:sz w:val="24"/>
          <w:szCs w:val="24"/>
          <w:lang w:val="bg-BG"/>
        </w:rPr>
      </w:pPr>
      <w:r w:rsidRPr="00105E33">
        <w:rPr>
          <w:sz w:val="24"/>
          <w:szCs w:val="24"/>
          <w:lang w:val="bg-BG"/>
        </w:rPr>
        <w:t xml:space="preserve">при необходимост от замяна на ключовия експерт поради причини, които не зависят от </w:t>
      </w:r>
      <w:r w:rsidRPr="00105E33">
        <w:rPr>
          <w:b/>
          <w:bCs/>
          <w:sz w:val="24"/>
          <w:szCs w:val="24"/>
          <w:lang w:val="bg-BG"/>
        </w:rPr>
        <w:t>ИЗПЪЛНИТЕЛЯ.</w:t>
      </w:r>
    </w:p>
    <w:p w14:paraId="0369B801" w14:textId="2BAC5DCA" w:rsidR="00E3296D" w:rsidRPr="00105E33" w:rsidRDefault="00E3296D" w:rsidP="00E3296D">
      <w:pPr>
        <w:pStyle w:val="BodyText"/>
        <w:ind w:firstLine="573"/>
        <w:jc w:val="both"/>
        <w:rPr>
          <w:sz w:val="24"/>
          <w:szCs w:val="24"/>
          <w:lang w:val="bg-BG"/>
        </w:rPr>
      </w:pPr>
      <w:r w:rsidRPr="00105E33">
        <w:rPr>
          <w:b/>
          <w:bCs/>
          <w:sz w:val="24"/>
          <w:szCs w:val="24"/>
          <w:lang w:val="bg-BG"/>
        </w:rPr>
        <w:t>(4)</w:t>
      </w:r>
      <w:r w:rsidRPr="00105E33">
        <w:rPr>
          <w:sz w:val="24"/>
          <w:szCs w:val="24"/>
          <w:lang w:val="bg-BG"/>
        </w:rPr>
        <w:t xml:space="preserve"> В случаите по ал. 3 </w:t>
      </w:r>
      <w:r w:rsidRPr="00105E33">
        <w:rPr>
          <w:b/>
          <w:bCs/>
          <w:sz w:val="24"/>
          <w:szCs w:val="24"/>
          <w:lang w:val="bg-BG"/>
        </w:rPr>
        <w:t>ИЗПЪЛНИТЕЛЯТ</w:t>
      </w:r>
      <w:r w:rsidRPr="00105E33">
        <w:rPr>
          <w:sz w:val="24"/>
          <w:szCs w:val="24"/>
          <w:lang w:val="bg-BG"/>
        </w:rPr>
        <w:t xml:space="preserve"> уведомява </w:t>
      </w:r>
      <w:r w:rsidRPr="00105E33">
        <w:rPr>
          <w:b/>
          <w:bCs/>
          <w:sz w:val="24"/>
          <w:szCs w:val="24"/>
          <w:lang w:val="bg-BG"/>
        </w:rPr>
        <w:t xml:space="preserve">ВЪЗЛОЖИТЕЛЯ </w:t>
      </w:r>
      <w:r w:rsidRPr="00105E33">
        <w:rPr>
          <w:sz w:val="24"/>
          <w:szCs w:val="24"/>
          <w:lang w:val="bg-BG"/>
        </w:rPr>
        <w:t xml:space="preserve">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105E33">
        <w:rPr>
          <w:b/>
          <w:bCs/>
          <w:sz w:val="24"/>
          <w:szCs w:val="24"/>
          <w:lang w:val="bg-BG"/>
        </w:rPr>
        <w:t xml:space="preserve">ИЗПЪЛНИТЕЛЯТ </w:t>
      </w:r>
      <w:r w:rsidRPr="00105E33">
        <w:rPr>
          <w:sz w:val="24"/>
          <w:szCs w:val="24"/>
          <w:lang w:val="bg-BG"/>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w:t>
      </w:r>
      <w:r w:rsidR="00D10897" w:rsidRPr="00D10897">
        <w:rPr>
          <w:sz w:val="24"/>
          <w:szCs w:val="24"/>
          <w:lang w:val="bg-BG"/>
        </w:rPr>
        <w:t>Новият експерт трябва да притежава квалификация, умения и опит,  еквивалентни или по-високи от  тези на заменения експерт</w:t>
      </w:r>
      <w:r w:rsidRPr="00105E33">
        <w:rPr>
          <w:sz w:val="24"/>
          <w:szCs w:val="24"/>
          <w:lang w:val="bg-BG"/>
        </w:rPr>
        <w:t xml:space="preserve">. </w:t>
      </w:r>
    </w:p>
    <w:p w14:paraId="09C4A03C" w14:textId="77777777" w:rsidR="00E3296D" w:rsidRPr="00105E33" w:rsidRDefault="00E3296D" w:rsidP="00E3296D">
      <w:pPr>
        <w:pStyle w:val="BodyText"/>
        <w:ind w:firstLine="573"/>
        <w:jc w:val="both"/>
        <w:rPr>
          <w:sz w:val="24"/>
          <w:szCs w:val="24"/>
          <w:lang w:val="bg-BG"/>
        </w:rPr>
      </w:pPr>
      <w:r w:rsidRPr="00105E33">
        <w:rPr>
          <w:b/>
          <w:bCs/>
          <w:sz w:val="24"/>
          <w:szCs w:val="24"/>
          <w:lang w:val="bg-BG"/>
        </w:rPr>
        <w:lastRenderedPageBreak/>
        <w:t>(5) ВЪЗЛОЖИТЕЛЯТ</w:t>
      </w:r>
      <w:r w:rsidRPr="00105E33">
        <w:rPr>
          <w:sz w:val="24"/>
          <w:szCs w:val="24"/>
          <w:lang w:val="bg-BG"/>
        </w:rPr>
        <w:t xml:space="preserve"> може да приеме замяната или мотивирано да откаже предложения експерт. При отказ от страна на </w:t>
      </w:r>
      <w:r w:rsidRPr="00105E33">
        <w:rPr>
          <w:b/>
          <w:bCs/>
          <w:sz w:val="24"/>
          <w:szCs w:val="24"/>
          <w:lang w:val="bg-BG"/>
        </w:rPr>
        <w:t xml:space="preserve">ВЪЗЛОЖИТЕЛЯ </w:t>
      </w:r>
      <w:r w:rsidRPr="00105E33">
        <w:rPr>
          <w:sz w:val="24"/>
          <w:szCs w:val="24"/>
          <w:lang w:val="bg-BG"/>
        </w:rPr>
        <w:t xml:space="preserve">да приеме предложения експерт, </w:t>
      </w:r>
      <w:r w:rsidRPr="00105E33">
        <w:rPr>
          <w:b/>
          <w:bCs/>
          <w:sz w:val="24"/>
          <w:szCs w:val="24"/>
          <w:lang w:val="bg-BG"/>
        </w:rPr>
        <w:t>ИЗПЪЛНИТЕЛЯТ</w:t>
      </w:r>
      <w:r w:rsidRPr="00105E33">
        <w:rPr>
          <w:sz w:val="24"/>
          <w:szCs w:val="24"/>
          <w:lang w:val="bg-BG"/>
        </w:rPr>
        <w:t xml:space="preserve"> предлага друг експерт, отговарящ на изискванията на </w:t>
      </w:r>
      <w:r w:rsidRPr="00105E33">
        <w:rPr>
          <w:b/>
          <w:bCs/>
          <w:sz w:val="24"/>
          <w:szCs w:val="24"/>
          <w:lang w:val="bg-BG"/>
        </w:rPr>
        <w:t>ВЪЗЛОЖИТЕЛЯ</w:t>
      </w:r>
      <w:r w:rsidRPr="00105E33">
        <w:rPr>
          <w:sz w:val="24"/>
          <w:szCs w:val="24"/>
          <w:lang w:val="bg-BG"/>
        </w:rPr>
        <w:t xml:space="preserve"> с ново уведомление, което съдържа информацията и доказателствата по ал. 4.</w:t>
      </w:r>
    </w:p>
    <w:p w14:paraId="5743D52B" w14:textId="77777777" w:rsidR="00E3296D" w:rsidRPr="00105E33" w:rsidRDefault="00E3296D" w:rsidP="00DA342D">
      <w:pPr>
        <w:pStyle w:val="BodyText"/>
        <w:ind w:firstLine="573"/>
        <w:jc w:val="both"/>
        <w:rPr>
          <w:b/>
          <w:bCs/>
          <w:sz w:val="24"/>
          <w:szCs w:val="24"/>
          <w:lang w:val="bg-BG"/>
        </w:rPr>
      </w:pPr>
      <w:r w:rsidRPr="00105E33">
        <w:rPr>
          <w:b/>
          <w:bCs/>
          <w:sz w:val="24"/>
          <w:szCs w:val="24"/>
          <w:lang w:val="bg-BG"/>
        </w:rPr>
        <w:t xml:space="preserve">(6) </w:t>
      </w:r>
      <w:r w:rsidRPr="00105E33">
        <w:rPr>
          <w:sz w:val="24"/>
          <w:szCs w:val="24"/>
          <w:lang w:val="bg-BG"/>
        </w:rPr>
        <w:t xml:space="preserve">Допълнителните разходи, възникнали в резултат от смяната на ключовия експерт, са за сметка на </w:t>
      </w:r>
      <w:r w:rsidRPr="00105E33">
        <w:rPr>
          <w:b/>
          <w:bCs/>
          <w:sz w:val="24"/>
          <w:szCs w:val="24"/>
          <w:lang w:val="bg-BG"/>
        </w:rPr>
        <w:t>ИЗПЪЛНИТЕЛЯ.</w:t>
      </w:r>
    </w:p>
    <w:p w14:paraId="6055B560" w14:textId="77777777" w:rsidR="00E3296D" w:rsidRPr="00105E33" w:rsidRDefault="00E3296D" w:rsidP="00E3296D">
      <w:pPr>
        <w:ind w:firstLine="573"/>
        <w:jc w:val="both"/>
      </w:pPr>
    </w:p>
    <w:p w14:paraId="531C0D26" w14:textId="77777777" w:rsidR="00E3296D" w:rsidRPr="00105E33" w:rsidRDefault="00E3296D" w:rsidP="00E3296D">
      <w:pPr>
        <w:ind w:firstLine="570"/>
        <w:jc w:val="center"/>
        <w:outlineLvl w:val="0"/>
        <w:rPr>
          <w:b/>
          <w:bCs/>
        </w:rPr>
      </w:pPr>
      <w:r>
        <w:rPr>
          <w:b/>
          <w:bCs/>
        </w:rPr>
        <w:t>VІ</w:t>
      </w:r>
      <w:r w:rsidRPr="00105E33">
        <w:rPr>
          <w:b/>
          <w:bCs/>
        </w:rPr>
        <w:t>І. ПРИЕМАНЕ НА РАБОТАТА</w:t>
      </w:r>
    </w:p>
    <w:p w14:paraId="76314C82" w14:textId="77777777" w:rsidR="00E3296D" w:rsidRPr="00105E33" w:rsidRDefault="00E3296D" w:rsidP="00E3296D">
      <w:pPr>
        <w:ind w:firstLine="570"/>
        <w:jc w:val="center"/>
        <w:rPr>
          <w:b/>
          <w:bCs/>
        </w:rPr>
      </w:pPr>
    </w:p>
    <w:p w14:paraId="5C511208" w14:textId="2D6C28CF" w:rsidR="00E3296D" w:rsidRPr="00105E33" w:rsidRDefault="00E3296D" w:rsidP="00E3296D">
      <w:pPr>
        <w:ind w:firstLine="573"/>
        <w:jc w:val="both"/>
      </w:pPr>
      <w:r w:rsidRPr="00105E33">
        <w:rPr>
          <w:b/>
          <w:bCs/>
        </w:rPr>
        <w:t>Чл. 15</w:t>
      </w:r>
      <w:r w:rsidR="00DA342D">
        <w:rPr>
          <w:b/>
          <w:bCs/>
        </w:rPr>
        <w:t>.</w:t>
      </w:r>
      <w:r w:rsidRPr="00105E33">
        <w:rPr>
          <w:b/>
          <w:bCs/>
        </w:rPr>
        <w:t xml:space="preserve"> (1) ИЗПЪЛНИТЕЛЯТ </w:t>
      </w:r>
      <w:r w:rsidRPr="00105E33">
        <w:t xml:space="preserve">изготвя и представя на </w:t>
      </w:r>
      <w:r w:rsidRPr="00105E33">
        <w:rPr>
          <w:b/>
          <w:bCs/>
        </w:rPr>
        <w:t xml:space="preserve">ВЪЗЛОЖИТЕЛЯ </w:t>
      </w:r>
      <w:r w:rsidRPr="00105E33">
        <w:t xml:space="preserve">доклад </w:t>
      </w:r>
      <w:r w:rsidR="007B3EF9">
        <w:t xml:space="preserve">за </w:t>
      </w:r>
      <w:r w:rsidRPr="00105E33">
        <w:t>всяко организирано обучение</w:t>
      </w:r>
      <w:r w:rsidR="00C61D37">
        <w:t>/среща</w:t>
      </w:r>
      <w:r w:rsidRPr="00105E33">
        <w:t xml:space="preserve">, в срок до </w:t>
      </w:r>
      <w:r w:rsidR="007B3EF9">
        <w:t>5 (пет) работни</w:t>
      </w:r>
      <w:r w:rsidR="007B3EF9" w:rsidRPr="00105E33">
        <w:t xml:space="preserve"> </w:t>
      </w:r>
      <w:r w:rsidRPr="00105E33">
        <w:t xml:space="preserve">дни след провеждането му. Докладът се предава на </w:t>
      </w:r>
      <w:r w:rsidRPr="00105E33">
        <w:rPr>
          <w:b/>
          <w:bCs/>
        </w:rPr>
        <w:t>ВЪЗЛОЖИТЕЛЯ</w:t>
      </w:r>
      <w:r w:rsidRPr="00105E33">
        <w:t xml:space="preserve"> в 2 екземпляра на хартиен носител и в електронен формат. Към доклада се прилагат:</w:t>
      </w:r>
    </w:p>
    <w:p w14:paraId="2D2DB205" w14:textId="77777777" w:rsidR="00E3296D" w:rsidRPr="00105E33" w:rsidRDefault="00E3296D" w:rsidP="00E3296D">
      <w:pPr>
        <w:pStyle w:val="ListParagraph"/>
        <w:numPr>
          <w:ilvl w:val="0"/>
          <w:numId w:val="7"/>
        </w:numPr>
        <w:jc w:val="both"/>
      </w:pPr>
      <w:r w:rsidRPr="00105E33">
        <w:t>описание на предоставените услуги за съответното обучение</w:t>
      </w:r>
      <w:r w:rsidR="00C61D37">
        <w:t>/среща</w:t>
      </w:r>
      <w:r w:rsidRPr="00105E33">
        <w:t>;</w:t>
      </w:r>
    </w:p>
    <w:p w14:paraId="4D133FFC" w14:textId="77777777" w:rsidR="00E3296D" w:rsidRPr="00105E33" w:rsidRDefault="00E3296D" w:rsidP="00E3296D">
      <w:pPr>
        <w:pStyle w:val="ListParagraph"/>
        <w:numPr>
          <w:ilvl w:val="0"/>
          <w:numId w:val="7"/>
        </w:numPr>
        <w:jc w:val="both"/>
      </w:pPr>
      <w:r w:rsidRPr="00105E33">
        <w:t>списък на участниците;</w:t>
      </w:r>
    </w:p>
    <w:p w14:paraId="768A7C09" w14:textId="77777777" w:rsidR="00E3296D" w:rsidRPr="00105E33" w:rsidRDefault="00E3296D" w:rsidP="00E3296D">
      <w:pPr>
        <w:pStyle w:val="ListParagraph"/>
        <w:numPr>
          <w:ilvl w:val="0"/>
          <w:numId w:val="7"/>
        </w:numPr>
        <w:jc w:val="both"/>
      </w:pPr>
      <w:r w:rsidRPr="00105E33">
        <w:t>доказателства за изпълнение на специфичните изисквания съгласно Техническата спецификация за съответното обучение.</w:t>
      </w:r>
    </w:p>
    <w:p w14:paraId="39C56F23" w14:textId="77777777" w:rsidR="00E3296D" w:rsidRPr="00105E33" w:rsidRDefault="00E3296D" w:rsidP="00E3296D">
      <w:pPr>
        <w:tabs>
          <w:tab w:val="left" w:pos="5220"/>
        </w:tabs>
        <w:ind w:firstLine="573"/>
        <w:jc w:val="both"/>
      </w:pPr>
      <w:r w:rsidRPr="00105E33">
        <w:rPr>
          <w:b/>
          <w:bCs/>
        </w:rPr>
        <w:t>(2) ВЪЗЛОЖИТЕЛЯТ</w:t>
      </w:r>
      <w:r w:rsidRPr="00105E33">
        <w:t xml:space="preserve"> има право в срок от </w:t>
      </w:r>
      <w:r w:rsidR="00C61D37">
        <w:t>5</w:t>
      </w:r>
      <w:r w:rsidRPr="00105E33">
        <w:t xml:space="preserve"> (</w:t>
      </w:r>
      <w:r w:rsidR="00C61D37">
        <w:t>пет</w:t>
      </w:r>
      <w:r w:rsidRPr="00105E33">
        <w:t>) работни дни от датата на предаване на съответния документ по ал. 1 да го прегледа и да даде своите забележки и/или възражения на</w:t>
      </w:r>
      <w:r w:rsidRPr="00105E33">
        <w:rPr>
          <w:b/>
          <w:bCs/>
        </w:rPr>
        <w:t xml:space="preserve"> ИЗПЪЛНИТЕЛЯ</w:t>
      </w:r>
      <w:r w:rsidRPr="00105E33">
        <w:t xml:space="preserve"> в писмен вид.</w:t>
      </w:r>
    </w:p>
    <w:p w14:paraId="664573F2" w14:textId="58AB5AE2" w:rsidR="00E3296D" w:rsidRPr="00105E33" w:rsidRDefault="00E3296D" w:rsidP="00E3296D">
      <w:pPr>
        <w:ind w:firstLine="573"/>
        <w:jc w:val="both"/>
      </w:pPr>
      <w:r w:rsidRPr="00105E33">
        <w:rPr>
          <w:b/>
          <w:bCs/>
        </w:rPr>
        <w:t>(3)</w:t>
      </w:r>
      <w:r w:rsidRPr="00105E33">
        <w:t xml:space="preserve"> В случай, че </w:t>
      </w:r>
      <w:r w:rsidRPr="00105E33">
        <w:rPr>
          <w:b/>
          <w:bCs/>
        </w:rPr>
        <w:t>ВЪЗЛОЖИТЕЛЯТ</w:t>
      </w:r>
      <w:r w:rsidRPr="00105E33">
        <w:t xml:space="preserve"> приеме без възражения доклада по ал.1, страните подписват </w:t>
      </w:r>
      <w:r w:rsidR="007B3EF9">
        <w:t xml:space="preserve">двустранен констативен </w:t>
      </w:r>
      <w:r w:rsidRPr="00105E33">
        <w:t>протокол за - в срок до 2 (два) работни дни от изтичане на срока по ал. 2.</w:t>
      </w:r>
    </w:p>
    <w:p w14:paraId="117DE9C7" w14:textId="3F8CB4EC" w:rsidR="00E3296D" w:rsidRPr="00105E33" w:rsidRDefault="00E3296D" w:rsidP="00C61D37">
      <w:pPr>
        <w:ind w:firstLine="573"/>
        <w:jc w:val="both"/>
      </w:pPr>
      <w:r w:rsidRPr="00105E33">
        <w:rPr>
          <w:b/>
          <w:bCs/>
        </w:rPr>
        <w:t>(4)</w:t>
      </w:r>
      <w:r w:rsidRPr="00105E33">
        <w:t xml:space="preserve"> В случай, че </w:t>
      </w:r>
      <w:r w:rsidRPr="00105E33">
        <w:rPr>
          <w:b/>
          <w:bCs/>
        </w:rPr>
        <w:t>ВЪЗЛОЖИТЕЛЯТ</w:t>
      </w:r>
      <w:r w:rsidRPr="00105E33">
        <w:t xml:space="preserve"> има забележки или възражения във връзка с изготвения от </w:t>
      </w:r>
      <w:r w:rsidRPr="00105E33">
        <w:rPr>
          <w:b/>
          <w:bCs/>
        </w:rPr>
        <w:t>ИЗПЪЛНИТЕЛЯ</w:t>
      </w:r>
      <w:r w:rsidRPr="00105E33">
        <w:t xml:space="preserve"> доклад, той уведомява за това </w:t>
      </w:r>
      <w:r w:rsidRPr="00105E33">
        <w:rPr>
          <w:b/>
          <w:bCs/>
        </w:rPr>
        <w:t xml:space="preserve">ИЗПЪЛНИТЕЛЯ </w:t>
      </w:r>
      <w:r w:rsidRPr="00105E33">
        <w:t xml:space="preserve">в писмен вид и връща доклада  с писмени указания за отстраняване на допуснатите в него несъответствия и непълноти. </w:t>
      </w:r>
      <w:r w:rsidRPr="00105E33">
        <w:rPr>
          <w:b/>
          <w:bCs/>
        </w:rPr>
        <w:t>ИЗПЪЛНИТЕЛЯТ</w:t>
      </w:r>
      <w:r w:rsidRPr="00105E33">
        <w:t xml:space="preserve"> е длъжен да отстрани допуснатите непълноти и несъответствия в срок до </w:t>
      </w:r>
      <w:r w:rsidR="00C45774">
        <w:t>2</w:t>
      </w:r>
      <w:r w:rsidR="00C45774" w:rsidRPr="00105E33">
        <w:t xml:space="preserve"> </w:t>
      </w:r>
      <w:r w:rsidRPr="00105E33">
        <w:t>(</w:t>
      </w:r>
      <w:r w:rsidR="00C45774">
        <w:t>два</w:t>
      </w:r>
      <w:r w:rsidRPr="00105E33">
        <w:t xml:space="preserve">) работни дни от получаване на уведомлението по предходното изречение. </w:t>
      </w:r>
    </w:p>
    <w:p w14:paraId="267E291F" w14:textId="77777777" w:rsidR="00E3296D" w:rsidRPr="00105E33" w:rsidRDefault="00E3296D" w:rsidP="00E3296D">
      <w:pPr>
        <w:ind w:firstLine="573"/>
        <w:jc w:val="both"/>
      </w:pPr>
      <w:r w:rsidRPr="00105E33">
        <w:rPr>
          <w:b/>
          <w:bCs/>
        </w:rPr>
        <w:t xml:space="preserve"> (</w:t>
      </w:r>
      <w:r w:rsidR="00C61D37">
        <w:rPr>
          <w:b/>
          <w:bCs/>
        </w:rPr>
        <w:t>5</w:t>
      </w:r>
      <w:r w:rsidRPr="00105E33">
        <w:rPr>
          <w:b/>
          <w:bCs/>
        </w:rPr>
        <w:t>)</w:t>
      </w:r>
      <w:r w:rsidRPr="00105E33">
        <w:t xml:space="preserve"> В случай, че констатираните недостатъци от </w:t>
      </w:r>
      <w:r w:rsidRPr="00105E33">
        <w:rPr>
          <w:b/>
          <w:bCs/>
        </w:rPr>
        <w:t>ВЪЗЛОЖИТЕЛЯ</w:t>
      </w:r>
      <w:r w:rsidRPr="00105E33">
        <w:t xml:space="preserve"> са от такова естество, че не могат да бъдат отстранени от </w:t>
      </w:r>
      <w:r w:rsidRPr="00105E33">
        <w:rPr>
          <w:b/>
          <w:bCs/>
        </w:rPr>
        <w:t>ИЗПЪЛНИТЕЛЯ</w:t>
      </w:r>
      <w:r w:rsidRPr="00105E33">
        <w:t xml:space="preserve"> в рамките на срока по </w:t>
      </w:r>
      <w:r w:rsidRPr="002C3636">
        <w:t xml:space="preserve">ал. 4, </w:t>
      </w:r>
      <w:r w:rsidRPr="002C3636">
        <w:rPr>
          <w:b/>
          <w:bCs/>
        </w:rPr>
        <w:t>ВЪЗЛОЖИТЕЛЯ</w:t>
      </w:r>
      <w:r w:rsidRPr="002C3636">
        <w:t xml:space="preserve">Т има право да не приеме изработеното и да развали договора, като в този случай не дължи възнаграждение на </w:t>
      </w:r>
      <w:r w:rsidRPr="002C3636">
        <w:rPr>
          <w:b/>
          <w:bCs/>
        </w:rPr>
        <w:t>ИЗПЪЛНИТЕЛЯ.</w:t>
      </w:r>
      <w:r w:rsidRPr="002C3636">
        <w:t xml:space="preserve"> Освен правата по предходното изречение, ВЪЗЛОЖИТЕЛЯТ има право да получи неустойка по чл. 18, ал. 4 от договора.</w:t>
      </w:r>
    </w:p>
    <w:p w14:paraId="50FC5C15" w14:textId="77777777" w:rsidR="00E3296D" w:rsidRPr="002C3636" w:rsidRDefault="00E3296D" w:rsidP="00E3296D">
      <w:pPr>
        <w:ind w:firstLine="573"/>
        <w:jc w:val="both"/>
      </w:pPr>
      <w:r w:rsidRPr="00105E33">
        <w:rPr>
          <w:b/>
          <w:bCs/>
        </w:rPr>
        <w:t>(</w:t>
      </w:r>
      <w:r w:rsidR="00C61D37">
        <w:rPr>
          <w:b/>
          <w:bCs/>
        </w:rPr>
        <w:t>6</w:t>
      </w:r>
      <w:r w:rsidRPr="00105E33">
        <w:rPr>
          <w:b/>
          <w:bCs/>
        </w:rPr>
        <w:t>)</w:t>
      </w:r>
      <w:r w:rsidRPr="00105E33">
        <w:t xml:space="preserve"> В случай, че </w:t>
      </w:r>
      <w:r w:rsidRPr="00105E33">
        <w:rPr>
          <w:b/>
          <w:bCs/>
        </w:rPr>
        <w:t xml:space="preserve">ВЪЗЛОЖИТЕЛЯТ </w:t>
      </w:r>
      <w:r w:rsidRPr="00105E33">
        <w:t>констатира недостатъци при организирането и провеждането на обучение</w:t>
      </w:r>
      <w:r w:rsidR="00C61D37">
        <w:t>/среща</w:t>
      </w:r>
      <w:r w:rsidRPr="00105E33">
        <w:t xml:space="preserve"> по чл. 1, той уведомява за това </w:t>
      </w:r>
      <w:r w:rsidRPr="00105E33">
        <w:rPr>
          <w:b/>
          <w:bCs/>
        </w:rPr>
        <w:t>ИЗПЪЛНИТЕЛЯ</w:t>
      </w:r>
      <w:r w:rsidRPr="00105E33">
        <w:t>, който</w:t>
      </w:r>
      <w:r w:rsidRPr="00105E33">
        <w:rPr>
          <w:b/>
          <w:bCs/>
        </w:rPr>
        <w:t xml:space="preserve"> </w:t>
      </w:r>
      <w:r w:rsidRPr="002C3636">
        <w:t xml:space="preserve">се задължава да ги отстрани при организирането и провеждането на следващото обучение. </w:t>
      </w:r>
    </w:p>
    <w:p w14:paraId="7C6578F4" w14:textId="1405913C" w:rsidR="00E3296D" w:rsidRPr="00105E33" w:rsidRDefault="00E3296D" w:rsidP="00E3296D">
      <w:pPr>
        <w:ind w:firstLine="573"/>
        <w:jc w:val="both"/>
      </w:pPr>
      <w:r w:rsidRPr="002C3636">
        <w:rPr>
          <w:b/>
          <w:bCs/>
        </w:rPr>
        <w:t>(</w:t>
      </w:r>
      <w:r w:rsidR="00C61D37">
        <w:rPr>
          <w:b/>
          <w:bCs/>
        </w:rPr>
        <w:t>7</w:t>
      </w:r>
      <w:r w:rsidRPr="002C3636">
        <w:rPr>
          <w:b/>
          <w:bCs/>
        </w:rPr>
        <w:t>)</w:t>
      </w:r>
      <w:r w:rsidRPr="002C3636">
        <w:t xml:space="preserve"> В случай на повторно констатиране на недостатъци от </w:t>
      </w:r>
      <w:r w:rsidRPr="002C3636">
        <w:rPr>
          <w:b/>
          <w:bCs/>
        </w:rPr>
        <w:t>ВЪЗЛОЖИТЕЛЯ</w:t>
      </w:r>
      <w:r w:rsidRPr="002C3636">
        <w:t xml:space="preserve"> при организирането и провеждането на обучение</w:t>
      </w:r>
      <w:r w:rsidR="00C61D37">
        <w:t>/среща</w:t>
      </w:r>
      <w:r w:rsidRPr="002C3636">
        <w:t xml:space="preserve"> по чл. 1, </w:t>
      </w:r>
      <w:r w:rsidRPr="002C3636">
        <w:rPr>
          <w:b/>
          <w:bCs/>
        </w:rPr>
        <w:t>ВЪЗЛОЖИТЕЛЯ</w:t>
      </w:r>
      <w:r w:rsidRPr="002C3636">
        <w:t xml:space="preserve">Т има право да  развали договора, като в този случай не </w:t>
      </w:r>
      <w:r w:rsidRPr="002C3636">
        <w:lastRenderedPageBreak/>
        <w:t xml:space="preserve">дължи възнаграждение на </w:t>
      </w:r>
      <w:r w:rsidRPr="002C3636">
        <w:rPr>
          <w:b/>
          <w:bCs/>
        </w:rPr>
        <w:t>ИЗПЪЛНИТЕЛЯ.</w:t>
      </w:r>
      <w:r w:rsidRPr="002C3636">
        <w:t xml:space="preserve"> Освен правата по предходното изречение, ВЪЗЛОЖИТЕЛЯТ има право да получи неустойка по чл. 18, ал. 4 от договора.</w:t>
      </w:r>
    </w:p>
    <w:p w14:paraId="5BDE14FC" w14:textId="77777777" w:rsidR="00E3296D" w:rsidRPr="00105E33" w:rsidRDefault="00E3296D" w:rsidP="00E3296D">
      <w:pPr>
        <w:ind w:firstLine="570"/>
        <w:jc w:val="center"/>
        <w:rPr>
          <w:b/>
          <w:bCs/>
        </w:rPr>
      </w:pPr>
    </w:p>
    <w:p w14:paraId="71D7FA8F" w14:textId="77777777" w:rsidR="00E3296D" w:rsidRPr="00105E33" w:rsidRDefault="00E3296D" w:rsidP="00E3296D">
      <w:pPr>
        <w:ind w:firstLine="570"/>
        <w:jc w:val="center"/>
        <w:outlineLvl w:val="0"/>
        <w:rPr>
          <w:b/>
          <w:bCs/>
        </w:rPr>
      </w:pPr>
      <w:r>
        <w:rPr>
          <w:b/>
          <w:bCs/>
        </w:rPr>
        <w:t>VIII</w:t>
      </w:r>
      <w:r w:rsidRPr="00105E33">
        <w:rPr>
          <w:b/>
          <w:bCs/>
        </w:rPr>
        <w:t>. ГАРАНЦИЯ ЗА ИЗПЪЛНЕНИЕ</w:t>
      </w:r>
    </w:p>
    <w:p w14:paraId="05B43930" w14:textId="77777777" w:rsidR="00E3296D" w:rsidRPr="00105E33" w:rsidRDefault="00E3296D" w:rsidP="00E3296D">
      <w:pPr>
        <w:ind w:firstLine="570"/>
        <w:jc w:val="center"/>
        <w:rPr>
          <w:b/>
          <w:bCs/>
        </w:rPr>
      </w:pPr>
    </w:p>
    <w:p w14:paraId="6E029604" w14:textId="77777777" w:rsidR="00E3296D" w:rsidRPr="00105E33" w:rsidRDefault="00E3296D" w:rsidP="00E3296D">
      <w:pPr>
        <w:ind w:firstLine="573"/>
        <w:jc w:val="both"/>
      </w:pPr>
      <w:r w:rsidRPr="00105E33">
        <w:rPr>
          <w:b/>
          <w:bCs/>
        </w:rPr>
        <w:t>Чл. 16</w:t>
      </w:r>
      <w:r w:rsidR="00DA342D">
        <w:rPr>
          <w:b/>
          <w:bCs/>
        </w:rPr>
        <w:t>.</w:t>
      </w:r>
      <w:r w:rsidRPr="00105E33">
        <w:rPr>
          <w:b/>
          <w:bCs/>
        </w:rPr>
        <w:t xml:space="preserve"> (1)</w:t>
      </w:r>
      <w:r w:rsidRPr="00105E33">
        <w:t xml:space="preserve"> За обезпечаване изпълнението на настоящия договор </w:t>
      </w:r>
      <w:r w:rsidRPr="00105E33">
        <w:rPr>
          <w:b/>
          <w:bCs/>
        </w:rPr>
        <w:t xml:space="preserve">ИЗПЪЛНИТЕЛЯТ </w:t>
      </w:r>
      <w:r w:rsidRPr="00105E33">
        <w:t>представя преди сключването на договора гаранция за добро изпълнение в размер на 3 (три) % от цената на договора без ДДС, а именно ................... лв. /....................................../ лева.</w:t>
      </w:r>
    </w:p>
    <w:p w14:paraId="7441FE67" w14:textId="77777777" w:rsidR="00E3296D" w:rsidRPr="00105E33" w:rsidRDefault="00E3296D" w:rsidP="00E3296D">
      <w:pPr>
        <w:ind w:firstLine="573"/>
        <w:jc w:val="both"/>
      </w:pPr>
      <w:r w:rsidRPr="00105E33">
        <w:rPr>
          <w:b/>
          <w:bCs/>
        </w:rPr>
        <w:t>(2)</w:t>
      </w:r>
      <w:r w:rsidRPr="00105E33">
        <w:t xml:space="preserve"> Гаранцията се представя под формата на парична сума, внесена по банкова сметка на </w:t>
      </w:r>
      <w:r w:rsidRPr="00105E33">
        <w:rPr>
          <w:b/>
          <w:bCs/>
        </w:rPr>
        <w:t xml:space="preserve">ВЪЗЛОЖИТЕЛЯ, </w:t>
      </w:r>
      <w:r w:rsidRPr="00105E33">
        <w:t xml:space="preserve">или под формата на безусловна и неотменяема банкова гаранция, издадена в полза на </w:t>
      </w:r>
      <w:r w:rsidRPr="00105E33">
        <w:rPr>
          <w:b/>
          <w:bCs/>
        </w:rPr>
        <w:t>ВЪЗЛОЖИТЕЛЯ</w:t>
      </w:r>
      <w:r w:rsidRPr="00105E33">
        <w:t xml:space="preserve"> от банка или клон на чуждестранна банка, които разполагат с писмено разрешение от БНБ за извършване на банкова </w:t>
      </w:r>
      <w:r w:rsidRPr="00EE47A8">
        <w:t xml:space="preserve">дейност на територията на Република България със срок </w:t>
      </w:r>
      <w:r w:rsidRPr="00EE47A8">
        <w:rPr>
          <w:lang w:val="ru-RU" w:eastAsia="bg-BG"/>
        </w:rPr>
        <w:t xml:space="preserve">на валидност най- малко </w:t>
      </w:r>
      <w:r w:rsidR="00C61D37">
        <w:rPr>
          <w:lang w:val="ru-RU" w:eastAsia="bg-BG"/>
        </w:rPr>
        <w:t>1</w:t>
      </w:r>
      <w:r w:rsidRPr="00EE47A8">
        <w:rPr>
          <w:lang w:val="ru-RU" w:eastAsia="bg-BG"/>
        </w:rPr>
        <w:t xml:space="preserve"> (</w:t>
      </w:r>
      <w:r w:rsidR="00C61D37">
        <w:rPr>
          <w:lang w:val="ru-RU" w:eastAsia="bg-BG"/>
        </w:rPr>
        <w:t>един) месец</w:t>
      </w:r>
      <w:r w:rsidRPr="00EE47A8">
        <w:rPr>
          <w:lang w:val="ru-RU" w:eastAsia="bg-BG"/>
        </w:rPr>
        <w:t xml:space="preserve"> след изтичане на срока на изпълнение на договора</w:t>
      </w:r>
      <w:r w:rsidRPr="00EE47A8">
        <w:t>. Оригиналът на гаранцията трябва да е</w:t>
      </w:r>
      <w:r w:rsidRPr="00105E33">
        <w:t xml:space="preserve"> предоставен на </w:t>
      </w:r>
      <w:r w:rsidRPr="00105E33">
        <w:rPr>
          <w:b/>
          <w:bCs/>
        </w:rPr>
        <w:t>ВЪЗЛОЖИТЕЛЯ</w:t>
      </w:r>
      <w:r w:rsidRPr="00105E33">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105E33">
        <w:rPr>
          <w:b/>
          <w:bCs/>
        </w:rPr>
        <w:t>ВЪЗЛОЖИТЕЛЯ</w:t>
      </w:r>
      <w:r w:rsidRPr="00105E33">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105E33">
        <w:rPr>
          <w:b/>
          <w:bCs/>
        </w:rPr>
        <w:t>ИЗПЪЛНИТЕЛЯ</w:t>
      </w:r>
      <w:r w:rsidRPr="00105E33">
        <w:t xml:space="preserve">, а тези по евентуалното й усвояване – за сметка на </w:t>
      </w:r>
      <w:r w:rsidRPr="00105E33">
        <w:rPr>
          <w:b/>
          <w:bCs/>
        </w:rPr>
        <w:t>ВЪЗЛОЖИТЕЛЯ</w:t>
      </w:r>
      <w:r w:rsidRPr="00105E33">
        <w:t>.</w:t>
      </w:r>
    </w:p>
    <w:p w14:paraId="22C9A570" w14:textId="77777777" w:rsidR="00E3296D" w:rsidRPr="00C61D37" w:rsidRDefault="00E3296D" w:rsidP="00C61D37">
      <w:pPr>
        <w:ind w:firstLine="573"/>
        <w:jc w:val="both"/>
        <w:rPr>
          <w:lang w:val="en-US"/>
        </w:rPr>
      </w:pPr>
      <w:r w:rsidRPr="00105E33">
        <w:rPr>
          <w:b/>
          <w:bCs/>
        </w:rPr>
        <w:t>(3)</w:t>
      </w:r>
      <w:r w:rsidRPr="00105E33">
        <w:t xml:space="preserve"> </w:t>
      </w:r>
      <w:r w:rsidR="00C61D37">
        <w:t>Б</w:t>
      </w:r>
      <w:r w:rsidRPr="00105E33">
        <w:t xml:space="preserve">анковата сметка на </w:t>
      </w:r>
      <w:r w:rsidRPr="00105E33">
        <w:rPr>
          <w:b/>
          <w:bCs/>
        </w:rPr>
        <w:t xml:space="preserve">ВЪЗЛОЖИТЕЛЯ </w:t>
      </w:r>
      <w:r w:rsidRPr="00105E33">
        <w:t xml:space="preserve">за внасяне на паричната сума – гаранция за изпълнение </w:t>
      </w:r>
      <w:r w:rsidR="00C61D37">
        <w:t>е</w:t>
      </w:r>
      <w:r w:rsidRPr="00105E33">
        <w:t>:</w:t>
      </w:r>
      <w:r w:rsidR="00C61D37">
        <w:t xml:space="preserve"> </w:t>
      </w:r>
      <w:r w:rsidR="00C61D37">
        <w:rPr>
          <w:lang w:val="en-US"/>
        </w:rPr>
        <w:t>IBAN - BG49 BNBG 9661 3300 1189 03; BIC - BNBGBGSD</w:t>
      </w:r>
    </w:p>
    <w:p w14:paraId="2CDC8272" w14:textId="77777777" w:rsidR="00E3296D" w:rsidRPr="00105E33" w:rsidRDefault="00C61D37" w:rsidP="00E3296D">
      <w:pPr>
        <w:ind w:firstLine="573"/>
        <w:jc w:val="both"/>
      </w:pPr>
      <w:r w:rsidRPr="00105E33">
        <w:rPr>
          <w:b/>
          <w:bCs/>
        </w:rPr>
        <w:t xml:space="preserve"> </w:t>
      </w:r>
      <w:r w:rsidR="00E3296D" w:rsidRPr="00105E33">
        <w:rPr>
          <w:b/>
          <w:bCs/>
        </w:rPr>
        <w:t>(4) ВЪЗЛОЖИТЕЛЯТ</w:t>
      </w:r>
      <w:r w:rsidR="00E3296D" w:rsidRPr="00105E33">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00E3296D" w:rsidRPr="00105E33">
        <w:rPr>
          <w:b/>
          <w:bCs/>
        </w:rPr>
        <w:t>ВЪЗЛОЖИТЕЛЯ. ВЪЗЛОЖИТЕЛЯТ</w:t>
      </w:r>
      <w:r w:rsidR="00E3296D" w:rsidRPr="00105E33">
        <w:t xml:space="preserve"> освобождава гаранцията в пълен размер при качествено, точно и съобразено с клаузите на този договор, изпълнение на дейностите по чл.1. При некачествено, неточно или несъобразено с клаузите на настоящия договор и приложенията към него изпълнение, </w:t>
      </w:r>
      <w:r w:rsidR="00E3296D" w:rsidRPr="00105E33">
        <w:rPr>
          <w:b/>
          <w:bCs/>
        </w:rPr>
        <w:t>ВЪЗЛОЖИТЕЛЯТ</w:t>
      </w:r>
      <w:r w:rsidR="00E3296D" w:rsidRPr="00105E33">
        <w:t xml:space="preserve"> има право да пристъпи към упражняване на правата по гаранцията за изпълнение.</w:t>
      </w:r>
    </w:p>
    <w:p w14:paraId="22851134" w14:textId="77777777" w:rsidR="00E3296D" w:rsidRPr="00105E33" w:rsidRDefault="00E3296D" w:rsidP="00E3296D">
      <w:pPr>
        <w:ind w:firstLine="573"/>
        <w:jc w:val="both"/>
      </w:pPr>
      <w:r w:rsidRPr="00105E33">
        <w:rPr>
          <w:b/>
          <w:bCs/>
        </w:rPr>
        <w:t>(5)</w:t>
      </w:r>
      <w:r w:rsidRPr="00105E33">
        <w:t xml:space="preserve"> В случай, че са налице условията за освобождаване на гаранцията по ал. 4, освобождаването й се извършва от </w:t>
      </w:r>
      <w:r w:rsidRPr="00105E33">
        <w:rPr>
          <w:b/>
          <w:bCs/>
        </w:rPr>
        <w:t>ВЪЗЛОЖИТЕЛЯ</w:t>
      </w:r>
      <w:r w:rsidRPr="00105E33">
        <w:t xml:space="preserve"> чрез предаване оригинала на документа за учредяването й или чрез превеждане по сметка на </w:t>
      </w:r>
      <w:r w:rsidRPr="00105E33">
        <w:rPr>
          <w:b/>
          <w:bCs/>
        </w:rPr>
        <w:t>ИЗПЪЛНИТЕЛЯ,</w:t>
      </w:r>
      <w:r w:rsidRPr="00105E33">
        <w:t xml:space="preserve"> когато гаранцията е парична сума.</w:t>
      </w:r>
    </w:p>
    <w:p w14:paraId="65F1BDCC" w14:textId="77777777" w:rsidR="00E3296D" w:rsidRPr="00105E33" w:rsidRDefault="00E3296D" w:rsidP="00E3296D">
      <w:pPr>
        <w:ind w:firstLine="573"/>
        <w:jc w:val="both"/>
      </w:pPr>
      <w:r w:rsidRPr="00105E33">
        <w:rPr>
          <w:b/>
          <w:bCs/>
        </w:rPr>
        <w:t>(6) ВЪЗЛОЖИТЕЛЯТ</w:t>
      </w:r>
      <w:r w:rsidRPr="00105E33">
        <w:t xml:space="preserve"> не дължи лихва за времето, през което сумата по гаранцията за изпълнение по ал.1 е престояла  законосъобразно у него. </w:t>
      </w:r>
    </w:p>
    <w:p w14:paraId="060B2703" w14:textId="77777777" w:rsidR="00E3296D" w:rsidRPr="00105E33" w:rsidRDefault="00E3296D" w:rsidP="00E3296D">
      <w:pPr>
        <w:pStyle w:val="BodyTextIndent"/>
      </w:pPr>
    </w:p>
    <w:p w14:paraId="74E440C7" w14:textId="77777777" w:rsidR="00E3296D" w:rsidRPr="00C61D37" w:rsidRDefault="00E3296D" w:rsidP="00E3296D">
      <w:pPr>
        <w:pStyle w:val="BodyTextIndent"/>
        <w:jc w:val="center"/>
        <w:outlineLvl w:val="0"/>
        <w:rPr>
          <w:b/>
        </w:rPr>
      </w:pPr>
      <w:r w:rsidRPr="00C61D37">
        <w:rPr>
          <w:b/>
          <w:lang w:val="en-US"/>
        </w:rPr>
        <w:t>IX</w:t>
      </w:r>
      <w:r w:rsidRPr="00C61D37">
        <w:rPr>
          <w:b/>
          <w:lang w:val="ru-RU"/>
        </w:rPr>
        <w:t xml:space="preserve">. </w:t>
      </w:r>
      <w:r w:rsidRPr="00C61D37">
        <w:rPr>
          <w:b/>
        </w:rPr>
        <w:t>ПРЕКРАТЯВАНЕ НА ДОГОВОРА</w:t>
      </w:r>
    </w:p>
    <w:p w14:paraId="73961650" w14:textId="77777777" w:rsidR="00E3296D" w:rsidRPr="00105E33" w:rsidRDefault="00E3296D" w:rsidP="00E3296D">
      <w:pPr>
        <w:pStyle w:val="BodyTextIndent"/>
        <w:jc w:val="center"/>
      </w:pPr>
    </w:p>
    <w:p w14:paraId="5FE2FD5C" w14:textId="77777777" w:rsidR="00E3296D" w:rsidRPr="00105E33" w:rsidRDefault="00E3296D" w:rsidP="00E3296D">
      <w:pPr>
        <w:pStyle w:val="BodyTextIndent"/>
        <w:ind w:firstLine="360"/>
        <w:outlineLvl w:val="0"/>
        <w:rPr>
          <w:b/>
        </w:rPr>
      </w:pPr>
      <w:r w:rsidRPr="00C61D37">
        <w:rPr>
          <w:b/>
        </w:rPr>
        <w:t>Чл.17. (1)</w:t>
      </w:r>
      <w:r w:rsidRPr="00105E33">
        <w:t xml:space="preserve"> Настоящият договор се прекратява:</w:t>
      </w:r>
    </w:p>
    <w:p w14:paraId="221EADD5" w14:textId="77777777" w:rsidR="00E3296D" w:rsidRPr="00105E33" w:rsidRDefault="00E3296D" w:rsidP="00C61D37">
      <w:pPr>
        <w:pStyle w:val="BodyTextIndent"/>
        <w:numPr>
          <w:ilvl w:val="0"/>
          <w:numId w:val="5"/>
        </w:numPr>
        <w:tabs>
          <w:tab w:val="clear" w:pos="720"/>
          <w:tab w:val="num" w:pos="142"/>
        </w:tabs>
        <w:spacing w:after="0"/>
        <w:ind w:left="284" w:firstLine="992"/>
        <w:jc w:val="both"/>
        <w:rPr>
          <w:b/>
        </w:rPr>
      </w:pPr>
      <w:r w:rsidRPr="00105E33">
        <w:lastRenderedPageBreak/>
        <w:t>по взаимно съгласие на страните, изразено писмено;</w:t>
      </w:r>
    </w:p>
    <w:p w14:paraId="0DFF7E14" w14:textId="77777777" w:rsidR="00976752" w:rsidRPr="00976752" w:rsidRDefault="00E3296D" w:rsidP="00C61D37">
      <w:pPr>
        <w:pStyle w:val="BodyTextIndent"/>
        <w:numPr>
          <w:ilvl w:val="0"/>
          <w:numId w:val="5"/>
        </w:numPr>
        <w:tabs>
          <w:tab w:val="clear" w:pos="720"/>
          <w:tab w:val="num" w:pos="142"/>
          <w:tab w:val="left" w:pos="1134"/>
        </w:tabs>
        <w:spacing w:after="0"/>
        <w:ind w:left="284" w:firstLine="992"/>
        <w:jc w:val="both"/>
        <w:rPr>
          <w:b/>
        </w:rPr>
      </w:pPr>
      <w:r w:rsidRPr="00105E33">
        <w:t>при неизпълнение на задължения</w:t>
      </w:r>
      <w:r>
        <w:t>та</w:t>
      </w:r>
      <w:r w:rsidRPr="00105E33">
        <w:t xml:space="preserve">, предвидени в договора – с еднострано 14 дневно писмено </w:t>
      </w:r>
      <w:r>
        <w:t>предизвестие</w:t>
      </w:r>
      <w:r w:rsidRPr="00105E33">
        <w:t xml:space="preserve"> от изправната до неизправната</w:t>
      </w:r>
      <w:r>
        <w:t xml:space="preserve"> </w:t>
      </w:r>
      <w:r w:rsidRPr="00105E33">
        <w:t>страна</w:t>
      </w:r>
      <w:r w:rsidR="00976752">
        <w:t>;</w:t>
      </w:r>
    </w:p>
    <w:p w14:paraId="1D947380" w14:textId="77777777" w:rsidR="00E3296D" w:rsidRPr="00D10897" w:rsidRDefault="00976752" w:rsidP="00C61D37">
      <w:pPr>
        <w:pStyle w:val="BodyTextIndent"/>
        <w:numPr>
          <w:ilvl w:val="0"/>
          <w:numId w:val="5"/>
        </w:numPr>
        <w:tabs>
          <w:tab w:val="clear" w:pos="720"/>
          <w:tab w:val="num" w:pos="142"/>
          <w:tab w:val="left" w:pos="1134"/>
        </w:tabs>
        <w:spacing w:after="0"/>
        <w:ind w:left="284" w:firstLine="992"/>
        <w:jc w:val="both"/>
        <w:rPr>
          <w:b/>
        </w:rPr>
      </w:pPr>
      <w:r>
        <w:t>с</w:t>
      </w:r>
      <w:r w:rsidRPr="0051349A">
        <w:t xml:space="preserve"> окончателното му изпълнение</w:t>
      </w:r>
      <w:r w:rsidR="00E3296D" w:rsidRPr="00105E33">
        <w:t>.</w:t>
      </w:r>
    </w:p>
    <w:p w14:paraId="67CE28D6" w14:textId="2312C704" w:rsidR="00C45774" w:rsidRDefault="00C45774" w:rsidP="00C61D37">
      <w:pPr>
        <w:pStyle w:val="BodyTextIndent"/>
        <w:numPr>
          <w:ilvl w:val="0"/>
          <w:numId w:val="5"/>
        </w:numPr>
        <w:tabs>
          <w:tab w:val="clear" w:pos="720"/>
          <w:tab w:val="num" w:pos="142"/>
          <w:tab w:val="left" w:pos="1134"/>
        </w:tabs>
        <w:spacing w:after="0"/>
        <w:ind w:left="284" w:firstLine="992"/>
        <w:jc w:val="both"/>
        <w:rPr>
          <w:b/>
        </w:rPr>
      </w:pPr>
      <w:r>
        <w:t>п</w:t>
      </w:r>
      <w:r w:rsidRPr="00DF7F29">
        <w:t>ри предсрочно прекратяване на договора с Управляващия орган или липса на финансиране по Оперативната програма.</w:t>
      </w:r>
    </w:p>
    <w:p w14:paraId="631FABBF" w14:textId="77777777" w:rsidR="00E3296D" w:rsidRPr="00CF7CAE" w:rsidRDefault="00E3296D" w:rsidP="00976752">
      <w:pPr>
        <w:pStyle w:val="BodyTextIndent"/>
        <w:tabs>
          <w:tab w:val="left" w:pos="1134"/>
        </w:tabs>
        <w:ind w:left="0" w:firstLine="709"/>
        <w:jc w:val="both"/>
        <w:rPr>
          <w:b/>
        </w:rPr>
      </w:pPr>
      <w:r w:rsidRPr="00C61D37">
        <w:rPr>
          <w:b/>
        </w:rPr>
        <w:t>(2)</w:t>
      </w:r>
      <w:r>
        <w:t xml:space="preserve"> ВЪЗЛОЖИТЕЛЯТ има право да прекрати договора едностранно, без предизвестие, когато р</w:t>
      </w:r>
      <w:r w:rsidRPr="00CF7CAE">
        <w:t>егистрацията на ИЗПЪЛНИТЕЛЯ като туроператор/туристически агент по Закона за туризма (или еквивалент) е прекратена</w:t>
      </w:r>
      <w:r>
        <w:t>.</w:t>
      </w:r>
    </w:p>
    <w:p w14:paraId="510CABB5" w14:textId="77777777" w:rsidR="00976752" w:rsidRPr="00950D6F" w:rsidRDefault="00976752" w:rsidP="00976752">
      <w:pPr>
        <w:widowControl w:val="0"/>
        <w:autoSpaceDE w:val="0"/>
        <w:autoSpaceDN w:val="0"/>
        <w:adjustRightInd w:val="0"/>
        <w:ind w:firstLine="720"/>
        <w:jc w:val="both"/>
        <w:rPr>
          <w:lang w:val="ru-RU"/>
        </w:rPr>
      </w:pPr>
      <w:r w:rsidRPr="00976752">
        <w:rPr>
          <w:b/>
          <w:lang w:val="ru-RU"/>
        </w:rPr>
        <w:t>(3)</w:t>
      </w:r>
      <w:r w:rsidRPr="00950D6F">
        <w:rPr>
          <w:lang w:val="ru-RU"/>
        </w:rPr>
        <w:t xml:space="preserve"> ВЪЗЛОЖИТЕЛЯТ прекратява едностранно договора в случаите, в които:</w:t>
      </w:r>
    </w:p>
    <w:p w14:paraId="6E24191D" w14:textId="77777777" w:rsidR="00976752" w:rsidRPr="00950D6F" w:rsidRDefault="00976752" w:rsidP="00976752">
      <w:pPr>
        <w:widowControl w:val="0"/>
        <w:autoSpaceDE w:val="0"/>
        <w:autoSpaceDN w:val="0"/>
        <w:adjustRightInd w:val="0"/>
        <w:ind w:firstLine="720"/>
        <w:jc w:val="both"/>
        <w:rPr>
          <w:lang w:val="ru-RU"/>
        </w:rPr>
      </w:pPr>
      <w:r w:rsidRPr="00950D6F">
        <w:rPr>
          <w:lang w:val="ru-RU"/>
        </w:rPr>
        <w:t>1. 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w:t>
      </w:r>
      <w:r w:rsidRPr="00950D6F">
        <w:rPr>
          <w:rFonts w:ascii="Courier" w:hAnsi="Courier" w:cs="Courier"/>
          <w:lang w:val="ru-RU"/>
        </w:rPr>
        <w:t xml:space="preserve"> </w:t>
      </w:r>
      <w:r w:rsidRPr="00950D6F">
        <w:rPr>
          <w:lang w:val="ru-RU"/>
        </w:rPr>
        <w:t>година след напускането й,</w:t>
      </w:r>
    </w:p>
    <w:p w14:paraId="79E46FFB" w14:textId="77777777" w:rsidR="00976752" w:rsidRDefault="00976752" w:rsidP="00976752">
      <w:pPr>
        <w:pStyle w:val="BodyTextIndent"/>
        <w:tabs>
          <w:tab w:val="left" w:pos="1134"/>
        </w:tabs>
        <w:ind w:left="0" w:firstLine="720"/>
        <w:jc w:val="both"/>
        <w:rPr>
          <w:b/>
        </w:rPr>
      </w:pPr>
      <w:r w:rsidRPr="00950D6F">
        <w:t>2. 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14:paraId="4BA8F987" w14:textId="76C04AF4" w:rsidR="00976752" w:rsidRPr="00603A73" w:rsidRDefault="00976752" w:rsidP="00976752">
      <w:pPr>
        <w:pStyle w:val="BodyTextIndent"/>
        <w:tabs>
          <w:tab w:val="left" w:pos="1134"/>
        </w:tabs>
        <w:ind w:left="0" w:firstLine="720"/>
        <w:jc w:val="both"/>
        <w:rPr>
          <w:b/>
        </w:rPr>
      </w:pPr>
      <w:r w:rsidRPr="00976752">
        <w:rPr>
          <w:b/>
        </w:rPr>
        <w:t>(4)</w:t>
      </w:r>
      <w:r w:rsidRPr="00603A73">
        <w:t xml:space="preserve"> ВЪЗЛОЖИТЕЛЯТ не може да сключи договор със свързано лице и прекратява едностранно договора в случаите, в които се установи, че е свързано лице с ИЗПЪЛНИТЕЛЯ.</w:t>
      </w:r>
    </w:p>
    <w:p w14:paraId="2C7987EF" w14:textId="77777777" w:rsidR="00976752" w:rsidRPr="00603A73" w:rsidRDefault="00976752" w:rsidP="00976752">
      <w:pPr>
        <w:pStyle w:val="BodyTextIndent"/>
        <w:tabs>
          <w:tab w:val="left" w:pos="1134"/>
        </w:tabs>
        <w:ind w:left="0" w:firstLine="720"/>
        <w:jc w:val="both"/>
        <w:rPr>
          <w:b/>
        </w:rPr>
      </w:pPr>
      <w:r w:rsidRPr="00976752">
        <w:rPr>
          <w:b/>
        </w:rPr>
        <w:t>(5)</w:t>
      </w:r>
      <w:r w:rsidRPr="00603A73">
        <w:t xml:space="preserve"> Свързани лица са:</w:t>
      </w:r>
    </w:p>
    <w:p w14:paraId="4D60B823" w14:textId="77777777" w:rsidR="00976752" w:rsidRPr="00603A73" w:rsidRDefault="00976752" w:rsidP="00976752">
      <w:pPr>
        <w:pStyle w:val="BodyTextIndent"/>
        <w:tabs>
          <w:tab w:val="left" w:pos="1134"/>
        </w:tabs>
        <w:ind w:left="0" w:firstLine="720"/>
        <w:jc w:val="both"/>
        <w:rPr>
          <w:b/>
        </w:rPr>
      </w:pPr>
      <w:r w:rsidRPr="00603A73">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1284E82A" w14:textId="77777777" w:rsidR="00976752" w:rsidRPr="00603A73" w:rsidRDefault="00976752" w:rsidP="00976752">
      <w:pPr>
        <w:pStyle w:val="BodyTextIndent"/>
        <w:tabs>
          <w:tab w:val="left" w:pos="1134"/>
        </w:tabs>
        <w:ind w:left="0" w:firstLine="720"/>
        <w:jc w:val="both"/>
        <w:rPr>
          <w:b/>
        </w:rPr>
      </w:pPr>
      <w:r w:rsidRPr="00603A73">
        <w:t>2. работодател и работник;</w:t>
      </w:r>
    </w:p>
    <w:p w14:paraId="0FCB57BF" w14:textId="77777777" w:rsidR="00976752" w:rsidRPr="00603A73" w:rsidRDefault="00976752" w:rsidP="00976752">
      <w:pPr>
        <w:pStyle w:val="BodyTextIndent"/>
        <w:tabs>
          <w:tab w:val="left" w:pos="1134"/>
        </w:tabs>
        <w:ind w:left="0" w:firstLine="720"/>
        <w:jc w:val="both"/>
        <w:rPr>
          <w:b/>
        </w:rPr>
      </w:pPr>
      <w:r w:rsidRPr="00603A73">
        <w:t>3. лицата, едното от които участва в управлението на дружеството на другото;</w:t>
      </w:r>
    </w:p>
    <w:p w14:paraId="06F1EE9E" w14:textId="77777777" w:rsidR="00976752" w:rsidRPr="00603A73" w:rsidRDefault="00976752" w:rsidP="00976752">
      <w:pPr>
        <w:pStyle w:val="BodyTextIndent"/>
        <w:tabs>
          <w:tab w:val="left" w:pos="1134"/>
        </w:tabs>
        <w:ind w:left="0" w:firstLine="720"/>
        <w:jc w:val="both"/>
        <w:rPr>
          <w:b/>
        </w:rPr>
      </w:pPr>
      <w:r w:rsidRPr="00603A73">
        <w:t>4. съдружниците;</w:t>
      </w:r>
    </w:p>
    <w:p w14:paraId="0A5BC7AB" w14:textId="77777777" w:rsidR="00976752" w:rsidRPr="00603A73" w:rsidRDefault="00976752" w:rsidP="00976752">
      <w:pPr>
        <w:pStyle w:val="BodyTextIndent"/>
        <w:tabs>
          <w:tab w:val="left" w:pos="1134"/>
        </w:tabs>
        <w:ind w:left="0" w:firstLine="720"/>
        <w:jc w:val="both"/>
        <w:rPr>
          <w:b/>
        </w:rPr>
      </w:pPr>
      <w:r w:rsidRPr="00603A73">
        <w:t>5. дружество и лице, което притежава повече от 5 на сто от дяловете и акциите, издадени с право на глас в дружеството;</w:t>
      </w:r>
    </w:p>
    <w:p w14:paraId="7E079B4C" w14:textId="77777777" w:rsidR="00976752" w:rsidRPr="00603A73" w:rsidRDefault="00976752" w:rsidP="00976752">
      <w:pPr>
        <w:pStyle w:val="BodyTextIndent"/>
        <w:tabs>
          <w:tab w:val="left" w:pos="1134"/>
        </w:tabs>
        <w:ind w:left="0" w:firstLine="720"/>
        <w:jc w:val="both"/>
        <w:rPr>
          <w:b/>
        </w:rPr>
      </w:pPr>
      <w:r w:rsidRPr="00603A73">
        <w:t>6. лицата, чиято дейност се контролира пряко или косвено от трето лице;</w:t>
      </w:r>
    </w:p>
    <w:p w14:paraId="04DDAAF3" w14:textId="77777777" w:rsidR="00976752" w:rsidRPr="00603A73" w:rsidRDefault="00976752" w:rsidP="00976752">
      <w:pPr>
        <w:pStyle w:val="BodyTextIndent"/>
        <w:tabs>
          <w:tab w:val="left" w:pos="1134"/>
        </w:tabs>
        <w:ind w:left="0" w:firstLine="720"/>
        <w:jc w:val="both"/>
        <w:rPr>
          <w:b/>
        </w:rPr>
      </w:pPr>
      <w:r w:rsidRPr="00603A73">
        <w:t>7. лицата, които съвместно контролират пряко или косвено трето лице;</w:t>
      </w:r>
    </w:p>
    <w:p w14:paraId="46F3D4F7" w14:textId="77777777" w:rsidR="00976752" w:rsidRPr="00603A73" w:rsidRDefault="00976752" w:rsidP="00976752">
      <w:pPr>
        <w:pStyle w:val="BodyTextIndent"/>
        <w:tabs>
          <w:tab w:val="left" w:pos="1134"/>
        </w:tabs>
        <w:ind w:left="0" w:firstLine="720"/>
        <w:jc w:val="both"/>
        <w:rPr>
          <w:b/>
        </w:rPr>
      </w:pPr>
      <w:r w:rsidRPr="00603A73">
        <w:t>8. лицата, едното от които е търговски представител на другото;</w:t>
      </w:r>
    </w:p>
    <w:p w14:paraId="133DD369" w14:textId="77777777" w:rsidR="00976752" w:rsidRPr="00603A73" w:rsidRDefault="00976752" w:rsidP="00976752">
      <w:pPr>
        <w:pStyle w:val="BodyTextIndent"/>
        <w:tabs>
          <w:tab w:val="left" w:pos="1134"/>
        </w:tabs>
        <w:ind w:left="0" w:firstLine="720"/>
        <w:jc w:val="both"/>
        <w:rPr>
          <w:b/>
        </w:rPr>
      </w:pPr>
      <w:r w:rsidRPr="00603A73">
        <w:t>9. лицата, едното от които е направило дарение в полза на другото.</w:t>
      </w:r>
    </w:p>
    <w:p w14:paraId="45E42827" w14:textId="77777777" w:rsidR="00976752" w:rsidRPr="00603A73" w:rsidRDefault="00976752" w:rsidP="00976752">
      <w:pPr>
        <w:pStyle w:val="BodyTextIndent"/>
        <w:tabs>
          <w:tab w:val="left" w:pos="1134"/>
        </w:tabs>
        <w:ind w:left="0" w:firstLine="720"/>
        <w:jc w:val="both"/>
        <w:rPr>
          <w:b/>
        </w:rPr>
      </w:pPr>
      <w:r w:rsidRPr="00603A73">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5CE5452B" w14:textId="77777777" w:rsidR="00976752" w:rsidRPr="00950D6F" w:rsidRDefault="00976752" w:rsidP="00976752">
      <w:pPr>
        <w:tabs>
          <w:tab w:val="left" w:pos="1134"/>
        </w:tabs>
        <w:jc w:val="center"/>
        <w:rPr>
          <w:b/>
        </w:rPr>
      </w:pPr>
    </w:p>
    <w:p w14:paraId="629B7D21" w14:textId="77777777" w:rsidR="00E3296D" w:rsidRPr="00105E33" w:rsidRDefault="00E3296D" w:rsidP="00E3296D">
      <w:pPr>
        <w:pStyle w:val="BodyTextIndent"/>
        <w:tabs>
          <w:tab w:val="left" w:pos="1134"/>
        </w:tabs>
        <w:ind w:firstLine="720"/>
        <w:rPr>
          <w:b/>
        </w:rPr>
      </w:pPr>
    </w:p>
    <w:p w14:paraId="021C3428" w14:textId="77777777" w:rsidR="00E3296D" w:rsidRPr="00105E33" w:rsidRDefault="00E3296D" w:rsidP="00E3296D">
      <w:pPr>
        <w:tabs>
          <w:tab w:val="left" w:pos="1134"/>
        </w:tabs>
        <w:jc w:val="center"/>
        <w:rPr>
          <w:b/>
        </w:rPr>
      </w:pPr>
    </w:p>
    <w:p w14:paraId="0F099BDB" w14:textId="77777777" w:rsidR="00E3296D" w:rsidRPr="00105E33" w:rsidRDefault="00E3296D" w:rsidP="00E3296D">
      <w:pPr>
        <w:tabs>
          <w:tab w:val="left" w:pos="1134"/>
        </w:tabs>
        <w:jc w:val="center"/>
        <w:outlineLvl w:val="0"/>
        <w:rPr>
          <w:b/>
        </w:rPr>
      </w:pPr>
      <w:r>
        <w:rPr>
          <w:b/>
        </w:rPr>
        <w:t xml:space="preserve">X. </w:t>
      </w:r>
      <w:r w:rsidRPr="00105E33">
        <w:rPr>
          <w:b/>
        </w:rPr>
        <w:t>НЕИЗПЪЛНЕНИЕ НА ДОГОВОРА И САНКЦИИ</w:t>
      </w:r>
    </w:p>
    <w:p w14:paraId="7EACD24F" w14:textId="77777777" w:rsidR="00E3296D" w:rsidRPr="00105E33" w:rsidRDefault="00E3296D" w:rsidP="00E3296D">
      <w:pPr>
        <w:pStyle w:val="BodyTextIndent"/>
        <w:rPr>
          <w:b/>
        </w:rPr>
      </w:pPr>
    </w:p>
    <w:p w14:paraId="470D28EB" w14:textId="77777777" w:rsidR="00E3296D" w:rsidRPr="00105E33" w:rsidRDefault="00E3296D" w:rsidP="00E3296D">
      <w:pPr>
        <w:ind w:firstLine="573"/>
        <w:jc w:val="both"/>
      </w:pPr>
      <w:r w:rsidRPr="00105E33">
        <w:rPr>
          <w:b/>
          <w:bCs/>
        </w:rPr>
        <w:t>Чл. 18</w:t>
      </w:r>
      <w:r w:rsidR="00976752">
        <w:rPr>
          <w:b/>
          <w:bCs/>
        </w:rPr>
        <w:t>.</w:t>
      </w:r>
      <w:r w:rsidRPr="00105E33">
        <w:rPr>
          <w:b/>
          <w:bCs/>
        </w:rPr>
        <w:t xml:space="preserve"> (1)</w:t>
      </w:r>
      <w:r w:rsidRPr="00105E33">
        <w:t xml:space="preserve">  За забава при изпълнение на задълженията  по този договор от страна на </w:t>
      </w:r>
      <w:r w:rsidRPr="00105E33">
        <w:rPr>
          <w:b/>
          <w:bCs/>
        </w:rPr>
        <w:t xml:space="preserve">ИЗПЪЛНИТЕЛЯ </w:t>
      </w:r>
      <w:r w:rsidRPr="00105E33">
        <w:t xml:space="preserve">по негова вина същият дължи на </w:t>
      </w:r>
      <w:r w:rsidRPr="00105E33">
        <w:rPr>
          <w:b/>
          <w:bCs/>
        </w:rPr>
        <w:t>ВЪЗЛОЖИТЕЛЯ</w:t>
      </w:r>
      <w:r w:rsidRPr="00105E33">
        <w:t xml:space="preserve"> неустойка за всеки ден забава в раз</w:t>
      </w:r>
      <w:r>
        <w:t>мер на 0,5 % от  цената по чл. 4</w:t>
      </w:r>
      <w:r w:rsidRPr="00105E33">
        <w:t xml:space="preserve">, ал. 1, но не повече от 10 %. За забава повече от  30 дни, </w:t>
      </w:r>
      <w:r w:rsidRPr="00105E33">
        <w:rPr>
          <w:b/>
          <w:bCs/>
        </w:rPr>
        <w:t>ВЪЗЛОЖИТЕЛЯТ</w:t>
      </w:r>
      <w:r w:rsidRPr="00105E33">
        <w:t xml:space="preserve"> има право да развали договора с едностранно писмено уведомление отправено до ИЗПЪЛНИТЕЛЯ, и има право на неустойка по чл.18, ал. 4.</w:t>
      </w:r>
    </w:p>
    <w:p w14:paraId="5EE7A1E6" w14:textId="77777777" w:rsidR="00E3296D" w:rsidRPr="00105E33" w:rsidRDefault="00E3296D" w:rsidP="00E3296D">
      <w:pPr>
        <w:ind w:firstLine="573"/>
        <w:jc w:val="both"/>
      </w:pPr>
      <w:r w:rsidRPr="00105E33">
        <w:rPr>
          <w:b/>
          <w:bCs/>
        </w:rPr>
        <w:t>(2)</w:t>
      </w:r>
      <w:r w:rsidR="00976752">
        <w:t xml:space="preserve"> </w:t>
      </w:r>
      <w:r w:rsidRPr="00105E33">
        <w:t xml:space="preserve">За забава на което и да е от плащанията по чл. 4, ал. 1 от договора по вина на  </w:t>
      </w:r>
      <w:r w:rsidRPr="00105E33">
        <w:rPr>
          <w:b/>
          <w:bCs/>
        </w:rPr>
        <w:t>ВЪЗЛОЖИТЕЛЯ</w:t>
      </w:r>
      <w:r w:rsidRPr="00105E33">
        <w:t xml:space="preserve">, същият дължи на </w:t>
      </w:r>
      <w:r w:rsidRPr="00105E33">
        <w:rPr>
          <w:b/>
          <w:bCs/>
        </w:rPr>
        <w:t xml:space="preserve">ИЗПЪЛНИТЕЛЯ </w:t>
      </w:r>
      <w:r w:rsidRPr="00105E33">
        <w:t>обезщетение за забава в размер на законната лихва за забава за всеки ден забава, но не повече от 2% от договорената цена.</w:t>
      </w:r>
    </w:p>
    <w:p w14:paraId="773AEF49" w14:textId="77777777" w:rsidR="00E3296D" w:rsidRPr="00105E33" w:rsidRDefault="00E3296D" w:rsidP="00E3296D">
      <w:pPr>
        <w:ind w:firstLine="573"/>
        <w:jc w:val="both"/>
      </w:pPr>
      <w:r w:rsidRPr="00105E33">
        <w:rPr>
          <w:b/>
          <w:bCs/>
        </w:rPr>
        <w:t>(3)</w:t>
      </w:r>
      <w:r w:rsidRPr="00105E33">
        <w:t xml:space="preserve"> При некачествено изпълнение на възложените дейности, </w:t>
      </w:r>
      <w:r w:rsidRPr="00105E33">
        <w:rPr>
          <w:b/>
          <w:bCs/>
        </w:rPr>
        <w:t>ВЪЗЛОЖИТЕЛЯТ</w:t>
      </w:r>
      <w:r w:rsidRPr="00105E33">
        <w:t xml:space="preserve"> има право на неустойка в р</w:t>
      </w:r>
      <w:r>
        <w:t>азмер на 5 % от  цената по чл. 4</w:t>
      </w:r>
      <w:r w:rsidRPr="00105E33">
        <w:t>, ал. 1.</w:t>
      </w:r>
    </w:p>
    <w:p w14:paraId="2AFAB197" w14:textId="77777777" w:rsidR="00E3296D" w:rsidRPr="00105E33" w:rsidRDefault="00E3296D" w:rsidP="00E3296D">
      <w:pPr>
        <w:ind w:firstLine="573"/>
        <w:jc w:val="both"/>
      </w:pPr>
      <w:r w:rsidRPr="00105E33">
        <w:rPr>
          <w:b/>
          <w:bCs/>
        </w:rPr>
        <w:t>(4)</w:t>
      </w:r>
      <w:r w:rsidR="00976752">
        <w:t xml:space="preserve"> </w:t>
      </w:r>
      <w:r w:rsidRPr="00105E33">
        <w:t>При прекратяване на договора, поради виновно неизпълнение на някоя от страните по договора, виновната страна дължи неустойка в размер н</w:t>
      </w:r>
      <w:r>
        <w:t>а 10 % от  цената по чл. 4</w:t>
      </w:r>
      <w:r w:rsidRPr="00105E33">
        <w:t>, ал. 1.</w:t>
      </w:r>
    </w:p>
    <w:p w14:paraId="6E7BC140" w14:textId="77777777" w:rsidR="00E3296D" w:rsidRPr="00105E33" w:rsidRDefault="00E3296D" w:rsidP="00E3296D">
      <w:pPr>
        <w:ind w:firstLine="573"/>
        <w:jc w:val="both"/>
      </w:pPr>
      <w:r w:rsidRPr="00105E33">
        <w:rPr>
          <w:b/>
          <w:bCs/>
        </w:rPr>
        <w:t>(5)</w:t>
      </w:r>
      <w:r w:rsidR="00976752">
        <w:t xml:space="preserve"> </w:t>
      </w:r>
      <w:r w:rsidRPr="00105E33">
        <w:t xml:space="preserve">При прекратяване на договора по вина на </w:t>
      </w:r>
      <w:r w:rsidRPr="00105E33">
        <w:rPr>
          <w:b/>
          <w:bCs/>
        </w:rPr>
        <w:t>ВЪЗЛОЖИТЕЛЯ,</w:t>
      </w:r>
      <w:r w:rsidRPr="00105E33">
        <w:t xml:space="preserve"> последният дължи на ИЗПЪЛНИТЕЛЯ и заплащане на стойността на извършената до датата на прекратяването работа, въз основа на двустранно подписан констативен протокол за извършените неизплатени дейности.</w:t>
      </w:r>
    </w:p>
    <w:p w14:paraId="1CB19476" w14:textId="77777777" w:rsidR="00E3296D" w:rsidRPr="00105E33" w:rsidRDefault="00E3296D" w:rsidP="00E3296D">
      <w:pPr>
        <w:ind w:firstLine="573"/>
        <w:jc w:val="both"/>
      </w:pPr>
      <w:r w:rsidRPr="00105E33">
        <w:rPr>
          <w:b/>
          <w:bCs/>
        </w:rPr>
        <w:t>(6)</w:t>
      </w:r>
      <w:r w:rsidRPr="00105E33">
        <w:t xml:space="preserve"> Дължимите </w:t>
      </w:r>
      <w:r w:rsidRPr="00105E33">
        <w:rPr>
          <w:b/>
          <w:bCs/>
        </w:rPr>
        <w:t>от ИЗПЪЛНИТЕЛЯ</w:t>
      </w:r>
      <w:r w:rsidRPr="00105E33">
        <w:t xml:space="preserve"> по този договор неустойки се удържат от гаранцията за изпълнение, а в случай че те я надвишават по размер, </w:t>
      </w:r>
      <w:r w:rsidRPr="00105E33">
        <w:rPr>
          <w:b/>
          <w:bCs/>
        </w:rPr>
        <w:t>ВЪЗЛОЖИТЕЛЯТ</w:t>
      </w:r>
      <w:r w:rsidRPr="00105E33">
        <w:t xml:space="preserve"> има право на разликата до пълния й размер.</w:t>
      </w:r>
    </w:p>
    <w:p w14:paraId="63992F08" w14:textId="77777777" w:rsidR="00E3296D" w:rsidRPr="00105E33" w:rsidRDefault="00E3296D" w:rsidP="00E3296D">
      <w:pPr>
        <w:ind w:firstLine="573"/>
        <w:jc w:val="both"/>
      </w:pPr>
      <w:r w:rsidRPr="00105E33">
        <w:rPr>
          <w:b/>
          <w:bCs/>
        </w:rPr>
        <w:t>(7)</w:t>
      </w:r>
      <w:r w:rsidRPr="00105E33">
        <w:t xml:space="preserve"> За вреди в по-голям размер от размера на уговорените неустойки, страните имат право да търсят обезщетение по общия ред. </w:t>
      </w:r>
    </w:p>
    <w:p w14:paraId="06AE40A5" w14:textId="77777777" w:rsidR="00E3296D" w:rsidRPr="00105E33" w:rsidRDefault="00E3296D" w:rsidP="00E3296D">
      <w:pPr>
        <w:pStyle w:val="BodyText2"/>
        <w:spacing w:after="0" w:line="240" w:lineRule="auto"/>
        <w:jc w:val="both"/>
        <w:rPr>
          <w:sz w:val="24"/>
          <w:szCs w:val="24"/>
          <w:lang w:val="bg-BG"/>
        </w:rPr>
      </w:pPr>
    </w:p>
    <w:p w14:paraId="273C12D7" w14:textId="77777777" w:rsidR="00976752" w:rsidRPr="00105E33" w:rsidRDefault="00976752" w:rsidP="00E3296D">
      <w:pPr>
        <w:pStyle w:val="BodyText2"/>
        <w:spacing w:after="0" w:line="240" w:lineRule="auto"/>
        <w:ind w:firstLine="720"/>
        <w:jc w:val="both"/>
        <w:rPr>
          <w:sz w:val="24"/>
          <w:szCs w:val="24"/>
          <w:lang w:val="bg-BG"/>
        </w:rPr>
      </w:pPr>
    </w:p>
    <w:p w14:paraId="46AB9B58" w14:textId="5CE3D8EB" w:rsidR="00E3296D" w:rsidRPr="00105E33" w:rsidRDefault="005545D8" w:rsidP="00E3296D">
      <w:pPr>
        <w:ind w:firstLine="558"/>
        <w:jc w:val="both"/>
        <w:rPr>
          <w:lang w:eastAsia="en-GB"/>
        </w:rPr>
      </w:pPr>
      <w:r w:rsidRPr="005545D8">
        <w:rPr>
          <w:b/>
        </w:rPr>
        <w:t>Чл. 19</w:t>
      </w:r>
      <w:r w:rsidR="00E3296D" w:rsidRPr="005545D8">
        <w:rPr>
          <w:b/>
        </w:rPr>
        <w:t>. (1</w:t>
      </w:r>
      <w:r w:rsidR="00E3296D" w:rsidRPr="005545D8">
        <w:t>) </w:t>
      </w:r>
      <w:r w:rsidR="00E3296D" w:rsidRPr="005545D8">
        <w:rPr>
          <w:lang w:eastAsia="en-GB"/>
        </w:rPr>
        <w:t>Страните по договора не отговарят за неизпълнение, причинено от непреодолима сила. Ако длъжникът е бил в забава, той не може да се позовава на непреодолима</w:t>
      </w:r>
      <w:r w:rsidR="00E3296D" w:rsidRPr="00105E33">
        <w:rPr>
          <w:lang w:eastAsia="en-GB"/>
        </w:rPr>
        <w:t xml:space="preserve"> сила. </w:t>
      </w:r>
    </w:p>
    <w:p w14:paraId="4073659F" w14:textId="77777777" w:rsidR="00E3296D" w:rsidRPr="00105E33" w:rsidRDefault="00E3296D" w:rsidP="00E3296D">
      <w:pPr>
        <w:ind w:firstLine="558"/>
        <w:jc w:val="both"/>
        <w:rPr>
          <w:lang w:eastAsia="en-GB"/>
        </w:rPr>
      </w:pPr>
      <w:r w:rsidRPr="00105E33">
        <w:rPr>
          <w:lang w:eastAsia="en-GB"/>
        </w:rPr>
        <w:t>(2) Непреодолима сила е непредвидено или непредотвратимо събитие от извънреден характер, възникнало след сключването на договора.</w:t>
      </w:r>
    </w:p>
    <w:p w14:paraId="260E58C2" w14:textId="77777777" w:rsidR="00E3296D" w:rsidRPr="00105E33" w:rsidRDefault="00E3296D" w:rsidP="00E3296D">
      <w:pPr>
        <w:ind w:firstLine="558"/>
        <w:jc w:val="both"/>
        <w:rPr>
          <w:lang w:eastAsia="en-GB"/>
        </w:rPr>
      </w:pPr>
      <w:r w:rsidRPr="00105E33">
        <w:rPr>
          <w:lang w:eastAsia="en-GB"/>
        </w:rPr>
        <w:t>(3) Длъжникът, който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F6FD5B5" w14:textId="77777777" w:rsidR="00E3296D" w:rsidRPr="00105E33" w:rsidRDefault="00E3296D" w:rsidP="00E3296D">
      <w:pPr>
        <w:ind w:firstLine="558"/>
        <w:jc w:val="both"/>
        <w:rPr>
          <w:lang w:eastAsia="en-GB"/>
        </w:rPr>
      </w:pPr>
      <w:r w:rsidRPr="00105E33">
        <w:rPr>
          <w:lang w:eastAsia="en-GB"/>
        </w:rPr>
        <w:t>(4) Докато трае непреодолимата сила, изпълнението на задълженията и на свързаните с тях насрещни задължения се спира.</w:t>
      </w:r>
    </w:p>
    <w:p w14:paraId="50664251" w14:textId="77777777" w:rsidR="00E3296D" w:rsidRPr="00105E33" w:rsidRDefault="00E3296D" w:rsidP="00E3296D">
      <w:pPr>
        <w:ind w:firstLine="558"/>
        <w:jc w:val="both"/>
        <w:rPr>
          <w:lang w:eastAsia="en-GB"/>
        </w:rPr>
      </w:pPr>
      <w:r w:rsidRPr="00105E33">
        <w:rPr>
          <w:lang w:eastAsia="en-GB"/>
        </w:rPr>
        <w:t xml:space="preserve">(5) Ако непреодолимата сила трае толкова, че насрещната страна вече няма интерес от изпълнението, то тази страна има право да прекрати договора. </w:t>
      </w:r>
    </w:p>
    <w:p w14:paraId="7E0AF4CA" w14:textId="77777777" w:rsidR="00E3296D" w:rsidRPr="00105E33" w:rsidRDefault="00E3296D" w:rsidP="00E3296D">
      <w:pPr>
        <w:pStyle w:val="BodyTextIndent"/>
        <w:rPr>
          <w:b/>
        </w:rPr>
      </w:pPr>
    </w:p>
    <w:p w14:paraId="055DE1A6" w14:textId="6B736E07" w:rsidR="00E3296D" w:rsidRDefault="00E3296D" w:rsidP="00E3296D">
      <w:pPr>
        <w:autoSpaceDE w:val="0"/>
        <w:autoSpaceDN w:val="0"/>
        <w:ind w:firstLine="573"/>
        <w:jc w:val="both"/>
      </w:pPr>
      <w:r w:rsidRPr="00105E33">
        <w:rPr>
          <w:b/>
          <w:bCs/>
        </w:rPr>
        <w:t>Чл.2</w:t>
      </w:r>
      <w:r w:rsidR="005545D8">
        <w:rPr>
          <w:b/>
          <w:bCs/>
        </w:rPr>
        <w:t>0</w:t>
      </w:r>
      <w:r w:rsidRPr="00105E33">
        <w:t>. Страните по този договор не могат да го изменят. Изменение се допуска по изключение само в случаите, предвидени в Закона за обществените поръчки.</w:t>
      </w:r>
    </w:p>
    <w:p w14:paraId="7DA63EF2" w14:textId="77777777" w:rsidR="00976752" w:rsidRPr="00105E33" w:rsidRDefault="00976752" w:rsidP="00E3296D">
      <w:pPr>
        <w:autoSpaceDE w:val="0"/>
        <w:autoSpaceDN w:val="0"/>
        <w:ind w:firstLine="573"/>
        <w:jc w:val="both"/>
      </w:pPr>
    </w:p>
    <w:p w14:paraId="6DC9B91B" w14:textId="2A129C65" w:rsidR="00E3296D" w:rsidRPr="00105E33" w:rsidRDefault="005545D8" w:rsidP="00E3296D">
      <w:pPr>
        <w:pStyle w:val="BodyText"/>
        <w:ind w:firstLine="573"/>
        <w:jc w:val="both"/>
        <w:rPr>
          <w:sz w:val="24"/>
          <w:szCs w:val="24"/>
          <w:lang w:val="bg-BG"/>
        </w:rPr>
      </w:pPr>
      <w:r>
        <w:rPr>
          <w:b/>
          <w:bCs/>
          <w:sz w:val="24"/>
          <w:szCs w:val="24"/>
          <w:lang w:val="bg-BG"/>
        </w:rPr>
        <w:t>Чл.21</w:t>
      </w:r>
      <w:r w:rsidR="00E3296D" w:rsidRPr="00105E33">
        <w:rPr>
          <w:b/>
          <w:bCs/>
          <w:sz w:val="24"/>
          <w:szCs w:val="24"/>
          <w:lang w:val="bg-BG"/>
        </w:rPr>
        <w:t>. (1)</w:t>
      </w:r>
      <w:r w:rsidR="00E3296D" w:rsidRPr="00105E33">
        <w:rPr>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6ECF2FED" w14:textId="77777777" w:rsidR="00E3296D" w:rsidRPr="00105E33" w:rsidRDefault="00E3296D" w:rsidP="00E3296D">
      <w:pPr>
        <w:ind w:firstLine="573"/>
        <w:jc w:val="both"/>
        <w:outlineLvl w:val="0"/>
      </w:pPr>
      <w:r w:rsidRPr="00105E33">
        <w:rPr>
          <w:b/>
          <w:bCs/>
        </w:rPr>
        <w:t xml:space="preserve"> (2)</w:t>
      </w:r>
      <w:r w:rsidRPr="00105E33">
        <w:t xml:space="preserve"> За валидни адреси на приемане на съобщения и уведомления, свързани с настоящия договор се смятат:</w:t>
      </w:r>
    </w:p>
    <w:p w14:paraId="1D6E7F53" w14:textId="77777777" w:rsidR="00E3296D" w:rsidRPr="00105E33" w:rsidRDefault="00E3296D" w:rsidP="00E3296D">
      <w:pPr>
        <w:tabs>
          <w:tab w:val="left" w:pos="6090"/>
        </w:tabs>
        <w:ind w:firstLine="573"/>
        <w:jc w:val="both"/>
        <w:rPr>
          <w:b/>
          <w:bCs/>
        </w:rPr>
      </w:pPr>
    </w:p>
    <w:tbl>
      <w:tblPr>
        <w:tblW w:w="0" w:type="auto"/>
        <w:tblLook w:val="00A0" w:firstRow="1" w:lastRow="0" w:firstColumn="1" w:lastColumn="0" w:noHBand="0" w:noVBand="0"/>
      </w:tblPr>
      <w:tblGrid>
        <w:gridCol w:w="4260"/>
        <w:gridCol w:w="4256"/>
      </w:tblGrid>
      <w:tr w:rsidR="00E3296D" w:rsidRPr="00105E33" w14:paraId="00044BF7" w14:textId="77777777" w:rsidTr="00F17F59">
        <w:tc>
          <w:tcPr>
            <w:tcW w:w="4638" w:type="dxa"/>
          </w:tcPr>
          <w:p w14:paraId="3317601B" w14:textId="77777777" w:rsidR="00E3296D" w:rsidRPr="00E11284" w:rsidRDefault="00E3296D" w:rsidP="00F17F59">
            <w:pPr>
              <w:tabs>
                <w:tab w:val="left" w:pos="6090"/>
              </w:tabs>
              <w:jc w:val="both"/>
              <w:rPr>
                <w:b/>
                <w:bCs/>
              </w:rPr>
            </w:pPr>
            <w:r w:rsidRPr="00E11284">
              <w:rPr>
                <w:b/>
                <w:bCs/>
              </w:rPr>
              <w:t xml:space="preserve">ВЪЗЛОЖИТЕЛ:                                           </w:t>
            </w:r>
          </w:p>
          <w:p w14:paraId="22CEB431" w14:textId="77777777" w:rsidR="00E3296D" w:rsidRPr="00E11284" w:rsidRDefault="00E3296D" w:rsidP="00F17F59">
            <w:pPr>
              <w:tabs>
                <w:tab w:val="left" w:pos="6090"/>
              </w:tabs>
              <w:jc w:val="both"/>
              <w:rPr>
                <w:bCs/>
              </w:rPr>
            </w:pPr>
            <w:r w:rsidRPr="00E11284">
              <w:rPr>
                <w:bCs/>
              </w:rPr>
              <w:t>Адрес:</w:t>
            </w:r>
          </w:p>
          <w:p w14:paraId="6EE3811B" w14:textId="77777777" w:rsidR="00E3296D" w:rsidRPr="00E11284" w:rsidRDefault="00E3296D" w:rsidP="00F17F59">
            <w:pPr>
              <w:tabs>
                <w:tab w:val="left" w:pos="6090"/>
              </w:tabs>
              <w:jc w:val="both"/>
              <w:rPr>
                <w:bCs/>
              </w:rPr>
            </w:pPr>
            <w:r w:rsidRPr="00E11284">
              <w:rPr>
                <w:bCs/>
              </w:rPr>
              <w:t>Електронна поща:</w:t>
            </w:r>
          </w:p>
          <w:p w14:paraId="28DCE9B0" w14:textId="77777777" w:rsidR="00E3296D" w:rsidRPr="00E11284" w:rsidRDefault="00E3296D" w:rsidP="00F17F59">
            <w:pPr>
              <w:tabs>
                <w:tab w:val="left" w:pos="6090"/>
              </w:tabs>
              <w:jc w:val="both"/>
              <w:rPr>
                <w:bCs/>
              </w:rPr>
            </w:pPr>
            <w:r w:rsidRPr="00E11284">
              <w:rPr>
                <w:bCs/>
              </w:rPr>
              <w:t>Тел.</w:t>
            </w:r>
          </w:p>
          <w:p w14:paraId="3DFDC899"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c>
          <w:tcPr>
            <w:tcW w:w="4638" w:type="dxa"/>
          </w:tcPr>
          <w:p w14:paraId="4C05703F" w14:textId="77777777" w:rsidR="00E3296D" w:rsidRPr="00E11284" w:rsidRDefault="00E3296D" w:rsidP="00F17F59">
            <w:pPr>
              <w:tabs>
                <w:tab w:val="left" w:pos="6090"/>
              </w:tabs>
              <w:ind w:firstLine="573"/>
              <w:jc w:val="both"/>
              <w:rPr>
                <w:b/>
                <w:bCs/>
              </w:rPr>
            </w:pPr>
            <w:r w:rsidRPr="00E11284">
              <w:rPr>
                <w:b/>
                <w:bCs/>
              </w:rPr>
              <w:t xml:space="preserve">ИЗПЪЛНИТЕЛ:                                                     </w:t>
            </w:r>
          </w:p>
          <w:p w14:paraId="07AFF27D" w14:textId="77777777" w:rsidR="00E3296D" w:rsidRPr="00E11284" w:rsidRDefault="00E3296D" w:rsidP="00F17F59">
            <w:pPr>
              <w:tabs>
                <w:tab w:val="left" w:pos="6090"/>
              </w:tabs>
              <w:jc w:val="both"/>
              <w:rPr>
                <w:bCs/>
              </w:rPr>
            </w:pPr>
            <w:r w:rsidRPr="00E11284">
              <w:rPr>
                <w:bCs/>
              </w:rPr>
              <w:t>Адрес:</w:t>
            </w:r>
          </w:p>
          <w:p w14:paraId="03F65179" w14:textId="77777777" w:rsidR="00E3296D" w:rsidRPr="00E11284" w:rsidRDefault="00E3296D" w:rsidP="00F17F59">
            <w:pPr>
              <w:tabs>
                <w:tab w:val="left" w:pos="6090"/>
              </w:tabs>
              <w:jc w:val="both"/>
              <w:rPr>
                <w:bCs/>
              </w:rPr>
            </w:pPr>
            <w:r w:rsidRPr="00E11284">
              <w:rPr>
                <w:bCs/>
              </w:rPr>
              <w:t>Електронна поща:</w:t>
            </w:r>
          </w:p>
          <w:p w14:paraId="1BA03AF1" w14:textId="77777777" w:rsidR="00E3296D" w:rsidRPr="00E11284" w:rsidRDefault="00E3296D" w:rsidP="00F17F59">
            <w:pPr>
              <w:tabs>
                <w:tab w:val="left" w:pos="6090"/>
              </w:tabs>
              <w:jc w:val="both"/>
              <w:rPr>
                <w:bCs/>
              </w:rPr>
            </w:pPr>
            <w:r w:rsidRPr="00E11284">
              <w:rPr>
                <w:bCs/>
              </w:rPr>
              <w:t>Тел.</w:t>
            </w:r>
          </w:p>
          <w:p w14:paraId="6D01FAED"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r>
      <w:tr w:rsidR="00E3296D" w:rsidRPr="00105E33" w14:paraId="1E494EE1" w14:textId="77777777" w:rsidTr="00F17F59">
        <w:tc>
          <w:tcPr>
            <w:tcW w:w="4638" w:type="dxa"/>
          </w:tcPr>
          <w:p w14:paraId="3FE2EB91" w14:textId="77777777" w:rsidR="00E3296D" w:rsidRPr="00E11284" w:rsidRDefault="00E3296D" w:rsidP="00F17F59">
            <w:pPr>
              <w:tabs>
                <w:tab w:val="left" w:pos="6090"/>
              </w:tabs>
              <w:jc w:val="both"/>
              <w:rPr>
                <w:b/>
                <w:bCs/>
              </w:rPr>
            </w:pPr>
          </w:p>
        </w:tc>
        <w:tc>
          <w:tcPr>
            <w:tcW w:w="4638" w:type="dxa"/>
          </w:tcPr>
          <w:p w14:paraId="7F73F34A" w14:textId="77777777" w:rsidR="00E3296D" w:rsidRPr="00E11284" w:rsidRDefault="00E3296D" w:rsidP="00F17F59">
            <w:pPr>
              <w:tabs>
                <w:tab w:val="left" w:pos="6090"/>
              </w:tabs>
              <w:ind w:firstLine="573"/>
              <w:jc w:val="both"/>
              <w:rPr>
                <w:b/>
                <w:bCs/>
              </w:rPr>
            </w:pPr>
          </w:p>
        </w:tc>
      </w:tr>
      <w:tr w:rsidR="00E3296D" w:rsidRPr="00105E33" w14:paraId="35BBA905" w14:textId="77777777" w:rsidTr="00F17F59">
        <w:tc>
          <w:tcPr>
            <w:tcW w:w="4638" w:type="dxa"/>
          </w:tcPr>
          <w:p w14:paraId="7D63BDEA" w14:textId="77777777" w:rsidR="00E3296D" w:rsidRPr="00E11284" w:rsidRDefault="00E3296D" w:rsidP="00F17F59">
            <w:pPr>
              <w:tabs>
                <w:tab w:val="left" w:pos="6090"/>
              </w:tabs>
              <w:jc w:val="both"/>
              <w:rPr>
                <w:b/>
                <w:bCs/>
              </w:rPr>
            </w:pPr>
          </w:p>
        </w:tc>
        <w:tc>
          <w:tcPr>
            <w:tcW w:w="4638" w:type="dxa"/>
          </w:tcPr>
          <w:p w14:paraId="7679B257" w14:textId="77777777" w:rsidR="00E3296D" w:rsidRPr="00E11284" w:rsidRDefault="00E3296D" w:rsidP="00F17F59">
            <w:pPr>
              <w:tabs>
                <w:tab w:val="left" w:pos="6090"/>
              </w:tabs>
              <w:ind w:firstLine="573"/>
              <w:jc w:val="both"/>
              <w:rPr>
                <w:b/>
                <w:bCs/>
              </w:rPr>
            </w:pPr>
          </w:p>
        </w:tc>
      </w:tr>
    </w:tbl>
    <w:p w14:paraId="7B4FF091" w14:textId="77777777" w:rsidR="00E3296D" w:rsidRDefault="00E3296D" w:rsidP="00E3296D">
      <w:pPr>
        <w:tabs>
          <w:tab w:val="left" w:pos="720"/>
          <w:tab w:val="left" w:pos="6165"/>
        </w:tabs>
        <w:ind w:firstLine="573"/>
        <w:jc w:val="both"/>
        <w:outlineLvl w:val="0"/>
      </w:pPr>
      <w:r w:rsidRPr="00105E33">
        <w:rPr>
          <w:b/>
          <w:bCs/>
        </w:rPr>
        <w:t xml:space="preserve"> (3)</w:t>
      </w:r>
      <w:r w:rsidRPr="00105E33">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14:paraId="44CCDD04" w14:textId="77777777" w:rsidR="00E3296D" w:rsidRPr="00105E33" w:rsidRDefault="00E3296D" w:rsidP="00E3296D">
      <w:pPr>
        <w:tabs>
          <w:tab w:val="left" w:pos="720"/>
          <w:tab w:val="left" w:pos="6165"/>
        </w:tabs>
        <w:ind w:firstLine="573"/>
        <w:jc w:val="both"/>
      </w:pPr>
    </w:p>
    <w:p w14:paraId="0247C37D" w14:textId="0D4FD083" w:rsidR="00E3296D" w:rsidRPr="00105E33" w:rsidRDefault="008006F8" w:rsidP="00E3296D">
      <w:pPr>
        <w:pStyle w:val="BodyText"/>
        <w:ind w:firstLine="573"/>
        <w:rPr>
          <w:sz w:val="24"/>
          <w:szCs w:val="24"/>
          <w:lang w:val="bg-BG"/>
        </w:rPr>
      </w:pPr>
      <w:r>
        <w:rPr>
          <w:b/>
          <w:bCs/>
          <w:sz w:val="24"/>
          <w:szCs w:val="24"/>
          <w:lang w:val="bg-BG"/>
        </w:rPr>
        <w:t>Чл. 22</w:t>
      </w:r>
      <w:r w:rsidR="00E3296D" w:rsidRPr="00105E33">
        <w:rPr>
          <w:sz w:val="24"/>
          <w:szCs w:val="24"/>
          <w:lang w:val="bg-BG"/>
        </w:rPr>
        <w:t>. За неуредените в настоящия дог</w:t>
      </w:r>
      <w:r w:rsidR="00E3296D">
        <w:rPr>
          <w:sz w:val="24"/>
          <w:szCs w:val="24"/>
          <w:lang w:val="bg-BG"/>
        </w:rPr>
        <w:t>овор въпроси се прилагат разпоре</w:t>
      </w:r>
      <w:r w:rsidR="00E3296D" w:rsidRPr="00105E33">
        <w:rPr>
          <w:sz w:val="24"/>
          <w:szCs w:val="24"/>
          <w:lang w:val="bg-BG"/>
        </w:rPr>
        <w:t>дбите на действащото българското законодателство.</w:t>
      </w:r>
    </w:p>
    <w:p w14:paraId="16234E81" w14:textId="1D7E2D36" w:rsidR="00E3296D" w:rsidRPr="00CF7CAE" w:rsidRDefault="008006F8" w:rsidP="00E3296D">
      <w:pPr>
        <w:ind w:firstLine="573"/>
        <w:jc w:val="both"/>
      </w:pPr>
      <w:r>
        <w:rPr>
          <w:b/>
          <w:bCs/>
        </w:rPr>
        <w:t>Чл. 23</w:t>
      </w:r>
      <w:r w:rsidR="00E3296D" w:rsidRPr="00105E33">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14:paraId="63877844" w14:textId="77777777" w:rsidR="00E3296D" w:rsidRPr="00105E33" w:rsidRDefault="00E3296D" w:rsidP="00E3296D">
      <w:pPr>
        <w:pStyle w:val="BodyTextIndent"/>
        <w:rPr>
          <w:b/>
        </w:rPr>
      </w:pPr>
    </w:p>
    <w:p w14:paraId="5F1DAB88" w14:textId="77777777" w:rsidR="00E3296D" w:rsidRPr="00105E33" w:rsidRDefault="00E3296D" w:rsidP="00E3296D">
      <w:pPr>
        <w:pStyle w:val="BodyTextIndent"/>
        <w:ind w:firstLine="558"/>
        <w:rPr>
          <w:b/>
        </w:rPr>
      </w:pPr>
      <w:r w:rsidRPr="00105E33">
        <w:t>Настоящият договор се изготви и подписа в два еднообразни екземпляра, за всяка една от страните.</w:t>
      </w:r>
    </w:p>
    <w:p w14:paraId="104A70A7" w14:textId="77777777" w:rsidR="00E3296D" w:rsidRPr="00105E33" w:rsidRDefault="00E3296D" w:rsidP="00E3296D">
      <w:pPr>
        <w:pStyle w:val="BodyTextIndent"/>
        <w:ind w:firstLine="558"/>
        <w:rPr>
          <w:b/>
        </w:rPr>
      </w:pPr>
    </w:p>
    <w:p w14:paraId="12D06DE5" w14:textId="77777777" w:rsidR="00E3296D" w:rsidRPr="00980F59" w:rsidRDefault="00E3296D" w:rsidP="00E3296D">
      <w:pPr>
        <w:pStyle w:val="BodyTextIndent"/>
        <w:ind w:firstLine="558"/>
        <w:outlineLvl w:val="0"/>
        <w:rPr>
          <w:b/>
        </w:rPr>
      </w:pPr>
      <w:r w:rsidRPr="00980F59">
        <w:rPr>
          <w:b/>
        </w:rPr>
        <w:t xml:space="preserve">ПРИЛОЖЕНИЯ: </w:t>
      </w:r>
    </w:p>
    <w:p w14:paraId="7201BC80" w14:textId="5FEE97D8" w:rsidR="00980F59" w:rsidRPr="00980F59" w:rsidRDefault="00980F59" w:rsidP="00E3296D">
      <w:pPr>
        <w:pStyle w:val="BodyTextIndent"/>
        <w:numPr>
          <w:ilvl w:val="0"/>
          <w:numId w:val="8"/>
        </w:numPr>
        <w:spacing w:after="0"/>
        <w:jc w:val="both"/>
        <w:rPr>
          <w:b/>
        </w:rPr>
      </w:pPr>
      <w:r>
        <w:rPr>
          <w:spacing w:val="1"/>
        </w:rPr>
        <w:t>Общи</w:t>
      </w:r>
      <w:r w:rsidRPr="00DF7F29">
        <w:rPr>
          <w:spacing w:val="1"/>
        </w:rPr>
        <w:t xml:space="preserve"> условия към договорите/заповедите за предоставяне на безвъзмездна финансова помощ по Оперативна програма „Административен капацитет“</w:t>
      </w:r>
    </w:p>
    <w:p w14:paraId="611498A5" w14:textId="77777777" w:rsidR="00E3296D" w:rsidRPr="00124557" w:rsidRDefault="00E3296D" w:rsidP="00E3296D">
      <w:pPr>
        <w:pStyle w:val="BodyTextIndent"/>
        <w:numPr>
          <w:ilvl w:val="0"/>
          <w:numId w:val="8"/>
        </w:numPr>
        <w:spacing w:after="0"/>
        <w:jc w:val="both"/>
        <w:rPr>
          <w:b/>
        </w:rPr>
      </w:pPr>
      <w:r w:rsidRPr="00124557">
        <w:t>Техническа спецификация;</w:t>
      </w:r>
    </w:p>
    <w:p w14:paraId="6E30E375" w14:textId="77777777" w:rsidR="00E3296D" w:rsidRPr="00124557" w:rsidRDefault="00E3296D" w:rsidP="00E3296D">
      <w:pPr>
        <w:pStyle w:val="BodyTextIndent"/>
        <w:numPr>
          <w:ilvl w:val="0"/>
          <w:numId w:val="8"/>
        </w:numPr>
        <w:spacing w:after="0"/>
        <w:jc w:val="both"/>
        <w:rPr>
          <w:b/>
        </w:rPr>
      </w:pPr>
      <w:r w:rsidRPr="00124557">
        <w:t xml:space="preserve"> Техническа оферта;</w:t>
      </w:r>
    </w:p>
    <w:p w14:paraId="6492E076" w14:textId="77777777" w:rsidR="00E3296D" w:rsidRPr="00124557" w:rsidRDefault="00E3296D" w:rsidP="00E3296D">
      <w:pPr>
        <w:pStyle w:val="BodyTextIndent"/>
        <w:numPr>
          <w:ilvl w:val="0"/>
          <w:numId w:val="8"/>
        </w:numPr>
        <w:spacing w:after="0"/>
        <w:jc w:val="both"/>
        <w:rPr>
          <w:b/>
        </w:rPr>
      </w:pPr>
      <w:r w:rsidRPr="00124557">
        <w:t>Ценова оферта;</w:t>
      </w:r>
    </w:p>
    <w:p w14:paraId="71B9EA80" w14:textId="77777777" w:rsidR="00E3296D" w:rsidRPr="00124557" w:rsidRDefault="00E3296D" w:rsidP="00E3296D">
      <w:pPr>
        <w:pStyle w:val="BodyTextIndent"/>
        <w:numPr>
          <w:ilvl w:val="0"/>
          <w:numId w:val="8"/>
        </w:numPr>
        <w:spacing w:after="0"/>
        <w:jc w:val="both"/>
        <w:rPr>
          <w:b/>
        </w:rPr>
      </w:pPr>
      <w:r w:rsidRPr="00124557">
        <w:t>Списък на експертите, които изпълнителят ще използва за изпълнение на договора</w:t>
      </w:r>
      <w:r w:rsidR="00976752">
        <w:t>.</w:t>
      </w:r>
    </w:p>
    <w:p w14:paraId="04663653" w14:textId="77777777" w:rsidR="00E3296D" w:rsidRPr="00124557" w:rsidRDefault="00E3296D" w:rsidP="00E3296D"/>
    <w:p w14:paraId="603ED183" w14:textId="77777777" w:rsidR="00E3296D" w:rsidRPr="00105E33" w:rsidRDefault="00E3296D" w:rsidP="00E3296D"/>
    <w:p w14:paraId="64F873BE" w14:textId="77777777" w:rsidR="00E3296D" w:rsidRPr="00105E33" w:rsidRDefault="00E3296D" w:rsidP="00E3296D"/>
    <w:p w14:paraId="2A7D221B" w14:textId="77777777" w:rsidR="00E3296D" w:rsidRPr="00105E33" w:rsidRDefault="00E3296D" w:rsidP="00E3296D">
      <w:pPr>
        <w:jc w:val="both"/>
        <w:outlineLvl w:val="0"/>
        <w:rPr>
          <w:b/>
        </w:rPr>
      </w:pPr>
      <w:r w:rsidRPr="00105E33">
        <w:rPr>
          <w:b/>
        </w:rPr>
        <w:t>ВЪЗЛОЖИТЕЛ:</w:t>
      </w:r>
      <w:r w:rsidRPr="00105E33">
        <w:rPr>
          <w:b/>
        </w:rPr>
        <w:tab/>
      </w:r>
      <w:r w:rsidRPr="00105E33">
        <w:rPr>
          <w:b/>
        </w:rPr>
        <w:tab/>
      </w:r>
      <w:r w:rsidRPr="00105E33">
        <w:rPr>
          <w:b/>
        </w:rPr>
        <w:tab/>
      </w:r>
      <w:r w:rsidRPr="00105E33">
        <w:rPr>
          <w:b/>
        </w:rPr>
        <w:tab/>
      </w:r>
      <w:r w:rsidRPr="00105E33">
        <w:rPr>
          <w:b/>
        </w:rPr>
        <w:tab/>
        <w:t>ИЗПЪЛНИТЕЛ:</w:t>
      </w:r>
    </w:p>
    <w:p w14:paraId="1D9236BC" w14:textId="77777777" w:rsidR="00E3296D" w:rsidRPr="00105E33" w:rsidRDefault="00E3296D" w:rsidP="00E3296D">
      <w:pPr>
        <w:jc w:val="both"/>
        <w:rPr>
          <w:b/>
        </w:rPr>
      </w:pPr>
    </w:p>
    <w:tbl>
      <w:tblPr>
        <w:tblW w:w="0" w:type="auto"/>
        <w:tblLook w:val="00A0" w:firstRow="1" w:lastRow="0" w:firstColumn="1" w:lastColumn="0" w:noHBand="0" w:noVBand="0"/>
      </w:tblPr>
      <w:tblGrid>
        <w:gridCol w:w="3945"/>
        <w:gridCol w:w="4571"/>
      </w:tblGrid>
      <w:tr w:rsidR="00E3296D" w:rsidRPr="00105E33" w14:paraId="70968E60" w14:textId="77777777" w:rsidTr="00F17F59">
        <w:tc>
          <w:tcPr>
            <w:tcW w:w="4638" w:type="dxa"/>
          </w:tcPr>
          <w:p w14:paraId="0D4A845F" w14:textId="77777777" w:rsidR="00E3296D" w:rsidRPr="00105E33" w:rsidRDefault="00E3296D" w:rsidP="00F17F59">
            <w:pPr>
              <w:jc w:val="both"/>
            </w:pPr>
          </w:p>
          <w:p w14:paraId="7EC4DB38" w14:textId="77777777" w:rsidR="00E3296D" w:rsidRPr="00105E33" w:rsidRDefault="00E3296D" w:rsidP="00F17F59">
            <w:pPr>
              <w:jc w:val="both"/>
            </w:pPr>
            <w:r w:rsidRPr="00105E33">
              <w:t>........................................................</w:t>
            </w:r>
          </w:p>
        </w:tc>
        <w:tc>
          <w:tcPr>
            <w:tcW w:w="4638" w:type="dxa"/>
          </w:tcPr>
          <w:p w14:paraId="611AE1B6" w14:textId="77777777" w:rsidR="00E3296D" w:rsidRPr="00105E33" w:rsidRDefault="00E3296D" w:rsidP="00F17F59">
            <w:pPr>
              <w:jc w:val="both"/>
              <w:rPr>
                <w:b/>
              </w:rPr>
            </w:pPr>
          </w:p>
          <w:p w14:paraId="5F51F262" w14:textId="77777777" w:rsidR="00E3296D" w:rsidRPr="00105E33" w:rsidRDefault="00E3296D" w:rsidP="00F17F59">
            <w:pPr>
              <w:ind w:left="1440"/>
              <w:jc w:val="both"/>
            </w:pPr>
            <w:r w:rsidRPr="00105E33">
              <w:t>................................................</w:t>
            </w:r>
          </w:p>
          <w:p w14:paraId="65CC8FB0" w14:textId="77777777" w:rsidR="00E3296D" w:rsidRPr="00105E33" w:rsidRDefault="00E3296D" w:rsidP="00F17F59">
            <w:pPr>
              <w:rPr>
                <w:b/>
              </w:rPr>
            </w:pPr>
          </w:p>
          <w:p w14:paraId="73B136F7" w14:textId="77777777" w:rsidR="00E3296D" w:rsidRPr="00105E33" w:rsidRDefault="00E3296D" w:rsidP="00F17F59">
            <w:pPr>
              <w:jc w:val="both"/>
              <w:rPr>
                <w:b/>
              </w:rPr>
            </w:pPr>
          </w:p>
        </w:tc>
      </w:tr>
    </w:tbl>
    <w:p w14:paraId="5AE0E166" w14:textId="77777777" w:rsidR="00E3296D" w:rsidRPr="00105E33" w:rsidRDefault="00E3296D" w:rsidP="00E3296D">
      <w:pPr>
        <w:jc w:val="both"/>
        <w:rPr>
          <w:b/>
        </w:rPr>
      </w:pPr>
    </w:p>
    <w:p w14:paraId="0033EEE2" w14:textId="77777777" w:rsidR="00EC5864" w:rsidRDefault="00EC5864"/>
    <w:sectPr w:rsidR="00EC5864" w:rsidSect="00E77AB2">
      <w:headerReference w:type="even" r:id="rId9"/>
      <w:headerReference w:type="default"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6FF8" w14:textId="77777777" w:rsidR="007C2290" w:rsidRDefault="007C2290" w:rsidP="00976752">
      <w:r>
        <w:separator/>
      </w:r>
    </w:p>
  </w:endnote>
  <w:endnote w:type="continuationSeparator" w:id="0">
    <w:p w14:paraId="11888134" w14:textId="77777777" w:rsidR="007C2290" w:rsidRDefault="007C2290" w:rsidP="009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555E" w14:textId="2D340C44" w:rsidR="00E77AB2" w:rsidRPr="00E77AB2" w:rsidRDefault="00E77AB2" w:rsidP="00E77AB2">
    <w:pPr>
      <w:pBdr>
        <w:top w:val="single" w:sz="4" w:space="1" w:color="auto"/>
      </w:pBdr>
      <w:tabs>
        <w:tab w:val="center" w:pos="4536"/>
        <w:tab w:val="right" w:pos="9072"/>
      </w:tabs>
      <w:ind w:left="-360" w:hanging="90"/>
      <w:jc w:val="center"/>
      <w:rPr>
        <w:rFonts w:eastAsia="MS Mincho"/>
        <w:b/>
        <w:bCs/>
        <w:sz w:val="20"/>
        <w:szCs w:val="20"/>
        <w:lang w:val="en-US"/>
      </w:rPr>
    </w:pPr>
    <w:r w:rsidRPr="00E77AB2">
      <w:rPr>
        <w:rFonts w:eastAsia="MS Mincho"/>
        <w:b/>
        <w:bCs/>
        <w:sz w:val="20"/>
        <w:szCs w:val="20"/>
      </w:rPr>
      <w:t xml:space="preserve">Проектът се осъществява с финансовата подкрепа на Оперативна </w:t>
    </w:r>
    <w:r w:rsidRPr="00E77AB2">
      <w:rPr>
        <w:rFonts w:eastAsia="MS Mincho"/>
        <w:b/>
        <w:bCs/>
        <w:sz w:val="20"/>
        <w:szCs w:val="20"/>
      </w:rPr>
      <w:t>програма</w:t>
    </w:r>
    <w:r w:rsidRPr="00E77AB2">
      <w:rPr>
        <w:rFonts w:eastAsia="MS Mincho"/>
        <w:b/>
        <w:bCs/>
        <w:sz w:val="20"/>
        <w:szCs w:val="20"/>
        <w:lang w:val="en-US"/>
      </w:rPr>
      <w:t xml:space="preserve"> </w:t>
    </w:r>
    <w:r w:rsidRPr="00E77AB2">
      <w:rPr>
        <w:rFonts w:eastAsia="MS Mincho"/>
        <w:b/>
        <w:bCs/>
        <w:sz w:val="20"/>
        <w:szCs w:val="20"/>
      </w:rPr>
      <w:t>“Административен капацитет”, съфинансирана от Европейския съюз чрез Европейския социален фонд</w:t>
    </w:r>
    <w:r>
      <w:rPr>
        <w:rFonts w:eastAsia="MS Mincho"/>
        <w:noProof/>
        <w:sz w:val="20"/>
        <w:szCs w:val="20"/>
        <w:lang w:val="en-US"/>
      </w:rPr>
      <mc:AlternateContent>
        <mc:Choice Requires="wps">
          <w:drawing>
            <wp:anchor distT="0" distB="0" distL="0" distR="0" simplePos="0" relativeHeight="251659264" behindDoc="0" locked="0" layoutInCell="1" allowOverlap="1" wp14:anchorId="2FF5E6F5" wp14:editId="65B6B469">
              <wp:simplePos x="0" y="0"/>
              <wp:positionH relativeFrom="page">
                <wp:posOffset>6645275</wp:posOffset>
              </wp:positionH>
              <wp:positionV relativeFrom="paragraph">
                <wp:posOffset>635</wp:posOffset>
              </wp:positionV>
              <wp:extent cx="13970" cy="168275"/>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A1F4C" w14:textId="77777777" w:rsidR="00E77AB2" w:rsidRDefault="00E77AB2" w:rsidP="00E77AB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N0iQIAABo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" stroked="f">
              <v:fill opacity="0"/>
              <v:textbox inset="0,0,0,0">
                <w:txbxContent>
                  <w:p w14:paraId="07AA1F4C" w14:textId="77777777" w:rsidR="00E77AB2" w:rsidRDefault="00E77AB2" w:rsidP="00E77AB2">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E49D" w14:textId="52EE6EFF" w:rsidR="00E77AB2" w:rsidRPr="00E77AB2" w:rsidRDefault="00E77AB2" w:rsidP="00E77AB2">
    <w:pPr>
      <w:pStyle w:val="Footer"/>
      <w:spacing w:after="0" w:line="240" w:lineRule="auto"/>
      <w:jc w:val="center"/>
      <w:rPr>
        <w:rFonts w:ascii="Times New Roman" w:hAnsi="Times New Roman"/>
      </w:rPr>
    </w:pPr>
    <w:r w:rsidRPr="00F76CDC">
      <w:rPr>
        <w:rFonts w:ascii="Times New Roman" w:hAnsi="Times New Roman"/>
        <w:i/>
        <w:sz w:val="20"/>
        <w:szCs w:val="20"/>
      </w:rPr>
      <w:t xml:space="preserve">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w:t>
    </w:r>
    <w:r>
      <w:rPr>
        <w:rFonts w:ascii="Times New Roman" w:hAnsi="Times New Roman"/>
        <w:i/>
        <w:sz w:val="20"/>
        <w:szCs w:val="20"/>
        <w:lang w:val="en-US"/>
      </w:rPr>
      <w:t>C</w:t>
    </w:r>
    <w:r w:rsidRPr="00F76CDC">
      <w:rPr>
        <w:rFonts w:ascii="Times New Roman" w:hAnsi="Times New Roman"/>
        <w:i/>
        <w:sz w:val="20"/>
        <w:szCs w:val="20"/>
      </w:rPr>
      <w:t xml:space="preserve">13-22-1/16.04.2014, финансиран от Оперативна </w:t>
    </w:r>
    <w:r w:rsidRPr="00F76CDC">
      <w:rPr>
        <w:rFonts w:ascii="Times New Roman" w:hAnsi="Times New Roman"/>
        <w:i/>
        <w:sz w:val="20"/>
        <w:szCs w:val="20"/>
      </w:rPr>
      <w:t>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F5C3" w14:textId="77777777" w:rsidR="007C2290" w:rsidRDefault="007C2290" w:rsidP="00976752">
      <w:r>
        <w:separator/>
      </w:r>
    </w:p>
  </w:footnote>
  <w:footnote w:type="continuationSeparator" w:id="0">
    <w:p w14:paraId="64F0493D" w14:textId="77777777" w:rsidR="007C2290" w:rsidRDefault="007C2290" w:rsidP="0097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7C3A" w14:textId="77777777" w:rsidR="0057186B" w:rsidRDefault="007C2290">
    <w:pPr>
      <w:pStyle w:val="Header"/>
    </w:pPr>
    <w:sdt>
      <w:sdtPr>
        <w:id w:val="171999623"/>
        <w:placeholder>
          <w:docPart w:val="A26055E3DD5C7E4486659C822AD70BF4"/>
        </w:placeholder>
        <w:temporary/>
        <w:showingPlcHdr/>
      </w:sdtPr>
      <w:sdtEndPr/>
      <w:sdtContent>
        <w:r w:rsidR="0057186B">
          <w:t>[Type text]</w:t>
        </w:r>
      </w:sdtContent>
    </w:sdt>
    <w:r w:rsidR="0057186B">
      <w:ptab w:relativeTo="margin" w:alignment="center" w:leader="none"/>
    </w:r>
    <w:sdt>
      <w:sdtPr>
        <w:id w:val="171999624"/>
        <w:placeholder>
          <w:docPart w:val="76507DF4B4F2D24D87B462E91467FEDE"/>
        </w:placeholder>
        <w:temporary/>
        <w:showingPlcHdr/>
      </w:sdtPr>
      <w:sdtEndPr/>
      <w:sdtContent>
        <w:r w:rsidR="0057186B">
          <w:t>[Type text]</w:t>
        </w:r>
      </w:sdtContent>
    </w:sdt>
    <w:r w:rsidR="0057186B">
      <w:ptab w:relativeTo="margin" w:alignment="right" w:leader="none"/>
    </w:r>
    <w:sdt>
      <w:sdtPr>
        <w:id w:val="171999625"/>
        <w:placeholder>
          <w:docPart w:val="14E12E960B04754AB5D04138CA93F496"/>
        </w:placeholder>
        <w:temporary/>
        <w:showingPlcHdr/>
      </w:sdtPr>
      <w:sdtEndPr/>
      <w:sdtContent>
        <w:r w:rsidR="0057186B">
          <w:t>[Type text]</w:t>
        </w:r>
      </w:sdtContent>
    </w:sdt>
  </w:p>
  <w:p w14:paraId="3E47B93A" w14:textId="77777777" w:rsidR="0057186B" w:rsidRDefault="00571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609D" w14:textId="77777777" w:rsidR="0057186B" w:rsidRDefault="0057186B" w:rsidP="00976752">
    <w:pPr>
      <w:pStyle w:val="Header"/>
      <w:jc w:val="center"/>
    </w:pPr>
    <w:r>
      <w:rPr>
        <w:noProof/>
        <w:lang w:val="en-US"/>
      </w:rPr>
      <w:drawing>
        <wp:inline distT="0" distB="0" distL="0" distR="0" wp14:anchorId="0FA9115E" wp14:editId="640BF3DA">
          <wp:extent cx="5824855" cy="8382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855" cy="838200"/>
                  </a:xfrm>
                  <a:prstGeom prst="rect">
                    <a:avLst/>
                  </a:prstGeom>
                  <a:noFill/>
                  <a:ln>
                    <a:noFill/>
                  </a:ln>
                </pic:spPr>
              </pic:pic>
            </a:graphicData>
          </a:graphic>
        </wp:inline>
      </w:drawing>
    </w:r>
  </w:p>
  <w:p w14:paraId="1E521CE9" w14:textId="77777777" w:rsidR="0057186B" w:rsidRDefault="00571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7326" w14:textId="7E494450" w:rsidR="00E77AB2" w:rsidRDefault="00E77AB2">
    <w:pPr>
      <w:pStyle w:val="Header"/>
    </w:pPr>
    <w:r>
      <w:rPr>
        <w:noProof/>
        <w:lang w:val="en-US"/>
      </w:rPr>
      <w:drawing>
        <wp:inline distT="0" distB="0" distL="0" distR="0" wp14:anchorId="5BCEA294" wp14:editId="7E719EA9">
          <wp:extent cx="5270500" cy="758428"/>
          <wp:effectExtent l="0" t="0" r="635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584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F1F"/>
    <w:multiLevelType w:val="hybridMultilevel"/>
    <w:tmpl w:val="719CE9AC"/>
    <w:lvl w:ilvl="0" w:tplc="0CD0D380">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nsid w:val="0CAA1326"/>
    <w:multiLevelType w:val="hybridMultilevel"/>
    <w:tmpl w:val="81D09648"/>
    <w:lvl w:ilvl="0" w:tplc="400C70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F2661DB"/>
    <w:multiLevelType w:val="hybridMultilevel"/>
    <w:tmpl w:val="A3D6B598"/>
    <w:lvl w:ilvl="0" w:tplc="34C24AD8">
      <w:start w:val="1"/>
      <w:numFmt w:val="decimal"/>
      <w:lvlText w:val="%1."/>
      <w:lvlJc w:val="left"/>
      <w:pPr>
        <w:ind w:left="918" w:hanging="360"/>
      </w:pPr>
      <w:rPr>
        <w:rFonts w:cs="Times New Roman" w:hint="default"/>
      </w:rPr>
    </w:lvl>
    <w:lvl w:ilvl="1" w:tplc="04090019" w:tentative="1">
      <w:start w:val="1"/>
      <w:numFmt w:val="lowerLetter"/>
      <w:lvlText w:val="%2."/>
      <w:lvlJc w:val="left"/>
      <w:pPr>
        <w:ind w:left="1638" w:hanging="360"/>
      </w:pPr>
      <w:rPr>
        <w:rFonts w:cs="Times New Roman"/>
      </w:rPr>
    </w:lvl>
    <w:lvl w:ilvl="2" w:tplc="0409001B" w:tentative="1">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3">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8A22888"/>
    <w:multiLevelType w:val="hybridMultilevel"/>
    <w:tmpl w:val="63F8A954"/>
    <w:lvl w:ilvl="0" w:tplc="6026EA2E">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0927BE4"/>
    <w:multiLevelType w:val="hybridMultilevel"/>
    <w:tmpl w:val="3F6226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7">
    <w:nsid w:val="46F318C8"/>
    <w:multiLevelType w:val="hybridMultilevel"/>
    <w:tmpl w:val="CD222C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8">
    <w:nsid w:val="4EE14650"/>
    <w:multiLevelType w:val="hybridMultilevel"/>
    <w:tmpl w:val="414C7CB0"/>
    <w:lvl w:ilvl="0" w:tplc="B1F46A74">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9">
    <w:nsid w:val="5D2802C5"/>
    <w:multiLevelType w:val="hybridMultilevel"/>
    <w:tmpl w:val="E1B47582"/>
    <w:lvl w:ilvl="0" w:tplc="400C706C">
      <w:start w:val="1"/>
      <w:numFmt w:val="decimal"/>
      <w:lvlText w:val="%1."/>
      <w:lvlJc w:val="left"/>
      <w:pPr>
        <w:ind w:left="1068"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9"/>
  </w:num>
  <w:num w:numId="4">
    <w:abstractNumId w:val="3"/>
  </w:num>
  <w:num w:numId="5">
    <w:abstractNumId w:val="5"/>
  </w:num>
  <w:num w:numId="6">
    <w:abstractNumId w:val="10"/>
  </w:num>
  <w:num w:numId="7">
    <w:abstractNumId w:val="8"/>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D"/>
    <w:rsid w:val="00042031"/>
    <w:rsid w:val="00064429"/>
    <w:rsid w:val="001211BA"/>
    <w:rsid w:val="00312487"/>
    <w:rsid w:val="00325B95"/>
    <w:rsid w:val="005545D8"/>
    <w:rsid w:val="00557BFC"/>
    <w:rsid w:val="0057186B"/>
    <w:rsid w:val="00587287"/>
    <w:rsid w:val="00595B64"/>
    <w:rsid w:val="005C0A26"/>
    <w:rsid w:val="00603B1A"/>
    <w:rsid w:val="00615DE0"/>
    <w:rsid w:val="006B0F9F"/>
    <w:rsid w:val="007B3EF9"/>
    <w:rsid w:val="007C2290"/>
    <w:rsid w:val="008006F8"/>
    <w:rsid w:val="008403B2"/>
    <w:rsid w:val="0089157E"/>
    <w:rsid w:val="0089705C"/>
    <w:rsid w:val="0090658B"/>
    <w:rsid w:val="00976752"/>
    <w:rsid w:val="00980F59"/>
    <w:rsid w:val="009C2AC7"/>
    <w:rsid w:val="00B20BB5"/>
    <w:rsid w:val="00B473F3"/>
    <w:rsid w:val="00C45774"/>
    <w:rsid w:val="00C61D37"/>
    <w:rsid w:val="00CB7067"/>
    <w:rsid w:val="00D10897"/>
    <w:rsid w:val="00D13F7A"/>
    <w:rsid w:val="00D54EC5"/>
    <w:rsid w:val="00D862BE"/>
    <w:rsid w:val="00DA342D"/>
    <w:rsid w:val="00DC1372"/>
    <w:rsid w:val="00E3296D"/>
    <w:rsid w:val="00E77AB2"/>
    <w:rsid w:val="00EA27C2"/>
    <w:rsid w:val="00EC5864"/>
    <w:rsid w:val="00F17F59"/>
    <w:rsid w:val="00F36F7B"/>
    <w:rsid w:val="00F8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00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a">
    <w:name w:val="Основен текст"/>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a">
    <w:name w:val="Основен текст"/>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6055E3DD5C7E4486659C822AD70BF4"/>
        <w:category>
          <w:name w:val="General"/>
          <w:gallery w:val="placeholder"/>
        </w:category>
        <w:types>
          <w:type w:val="bbPlcHdr"/>
        </w:types>
        <w:behaviors>
          <w:behavior w:val="content"/>
        </w:behaviors>
        <w:guid w:val="{9822F216-5415-5A4F-88CD-3BAF988F3DAE}"/>
      </w:docPartPr>
      <w:docPartBody>
        <w:p w:rsidR="002E20BA" w:rsidRDefault="002E20BA" w:rsidP="002E20BA">
          <w:pPr>
            <w:pStyle w:val="A26055E3DD5C7E4486659C822AD70BF4"/>
          </w:pPr>
          <w:r>
            <w:t>[Type text]</w:t>
          </w:r>
        </w:p>
      </w:docPartBody>
    </w:docPart>
    <w:docPart>
      <w:docPartPr>
        <w:name w:val="76507DF4B4F2D24D87B462E91467FEDE"/>
        <w:category>
          <w:name w:val="General"/>
          <w:gallery w:val="placeholder"/>
        </w:category>
        <w:types>
          <w:type w:val="bbPlcHdr"/>
        </w:types>
        <w:behaviors>
          <w:behavior w:val="content"/>
        </w:behaviors>
        <w:guid w:val="{F743A301-B2C7-2C48-BB96-C5926A44453B}"/>
      </w:docPartPr>
      <w:docPartBody>
        <w:p w:rsidR="002E20BA" w:rsidRDefault="002E20BA" w:rsidP="002E20BA">
          <w:pPr>
            <w:pStyle w:val="76507DF4B4F2D24D87B462E91467FEDE"/>
          </w:pPr>
          <w:r>
            <w:t>[Type text]</w:t>
          </w:r>
        </w:p>
      </w:docPartBody>
    </w:docPart>
    <w:docPart>
      <w:docPartPr>
        <w:name w:val="14E12E960B04754AB5D04138CA93F496"/>
        <w:category>
          <w:name w:val="General"/>
          <w:gallery w:val="placeholder"/>
        </w:category>
        <w:types>
          <w:type w:val="bbPlcHdr"/>
        </w:types>
        <w:behaviors>
          <w:behavior w:val="content"/>
        </w:behaviors>
        <w:guid w:val="{5974DD2F-2297-474C-9479-CFA9793F6566}"/>
      </w:docPartPr>
      <w:docPartBody>
        <w:p w:rsidR="002E20BA" w:rsidRDefault="002E20BA" w:rsidP="002E20BA">
          <w:pPr>
            <w:pStyle w:val="14E12E960B04754AB5D04138CA93F4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A"/>
    <w:rsid w:val="000A0312"/>
    <w:rsid w:val="000F072B"/>
    <w:rsid w:val="002E20BA"/>
    <w:rsid w:val="00313815"/>
    <w:rsid w:val="009E6EB1"/>
    <w:rsid w:val="00A275D5"/>
    <w:rsid w:val="00B606C9"/>
    <w:rsid w:val="00EC7E26"/>
    <w:rsid w:val="00F1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EAA5-2934-4C12-BF69-19D8E7F0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Nikolay Bizev</cp:lastModifiedBy>
  <cp:revision>6</cp:revision>
  <dcterms:created xsi:type="dcterms:W3CDTF">2014-06-21T13:37:00Z</dcterms:created>
  <dcterms:modified xsi:type="dcterms:W3CDTF">2014-06-24T13:41:00Z</dcterms:modified>
</cp:coreProperties>
</file>