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D1AE5" w14:textId="77777777" w:rsidR="009A1599" w:rsidRDefault="009A1599" w:rsidP="009A1599">
      <w:pPr>
        <w:rPr>
          <w:b/>
          <w:lang w:val="en-US"/>
        </w:rPr>
      </w:pPr>
    </w:p>
    <w:p w14:paraId="45DD9B3B" w14:textId="77777777" w:rsidR="009A1599" w:rsidRDefault="009A1599" w:rsidP="009A1599">
      <w:pPr>
        <w:rPr>
          <w:b/>
          <w:lang w:val="en-US"/>
        </w:rPr>
      </w:pPr>
    </w:p>
    <w:p w14:paraId="2E43C043" w14:textId="77777777" w:rsidR="009A1599" w:rsidRPr="009A1599" w:rsidRDefault="009A1599" w:rsidP="009A1599">
      <w:pPr>
        <w:jc w:val="center"/>
        <w:rPr>
          <w:b/>
        </w:rPr>
      </w:pPr>
      <w:r w:rsidRPr="009A1599">
        <w:rPr>
          <w:b/>
        </w:rPr>
        <w:t>ОТГОВОР – РАЗЯСНЕНИЕ ПО ДОКУМЕНТАЦИЯ</w:t>
      </w:r>
    </w:p>
    <w:p w14:paraId="7833902B" w14:textId="77777777" w:rsidR="009A1599" w:rsidRPr="009A1599" w:rsidRDefault="009A1599" w:rsidP="009A1599">
      <w:pPr>
        <w:jc w:val="center"/>
        <w:rPr>
          <w:b/>
        </w:rPr>
      </w:pPr>
      <w:r w:rsidRPr="009A1599">
        <w:rPr>
          <w:b/>
        </w:rPr>
        <w:t>на основание чл.29, ал.2 от ЗОП</w:t>
      </w:r>
    </w:p>
    <w:p w14:paraId="6D2ECCE9" w14:textId="77777777" w:rsidR="009A1599" w:rsidRPr="009A1599" w:rsidRDefault="009A1599" w:rsidP="009A1599">
      <w:pPr>
        <w:rPr>
          <w:b/>
        </w:rPr>
      </w:pPr>
    </w:p>
    <w:p w14:paraId="3777FA42" w14:textId="77777777" w:rsidR="009A1599" w:rsidRPr="009A1599" w:rsidRDefault="009A1599" w:rsidP="009A1599"/>
    <w:p w14:paraId="10C89A4F" w14:textId="6781081E" w:rsidR="009A1599" w:rsidRPr="009A1599" w:rsidRDefault="009A1599" w:rsidP="009A1599">
      <w:pPr>
        <w:rPr>
          <w:b/>
        </w:rPr>
      </w:pPr>
      <w:r w:rsidRPr="009A1599">
        <w:tab/>
      </w:r>
      <w:r w:rsidRPr="009A1599">
        <w:rPr>
          <w:b/>
        </w:rPr>
        <w:t xml:space="preserve">УВАЖАЕМИ </w:t>
      </w:r>
      <w:r w:rsidR="00B553D5">
        <w:rPr>
          <w:b/>
        </w:rPr>
        <w:t xml:space="preserve">ДАМИ И </w:t>
      </w:r>
      <w:r w:rsidRPr="009A1599">
        <w:rPr>
          <w:b/>
        </w:rPr>
        <w:t>ГОСПОДА,</w:t>
      </w:r>
    </w:p>
    <w:p w14:paraId="7AD4847D" w14:textId="77777777" w:rsidR="009A1599" w:rsidRPr="009A1599" w:rsidRDefault="009A1599" w:rsidP="009A1599">
      <w:pPr>
        <w:rPr>
          <w:b/>
        </w:rPr>
      </w:pPr>
    </w:p>
    <w:p w14:paraId="45EBADAA" w14:textId="03F1E4D3" w:rsidR="009A1599" w:rsidRPr="00567CD2" w:rsidRDefault="009A1599" w:rsidP="006740E6">
      <w:pPr>
        <w:ind w:firstLine="720"/>
        <w:jc w:val="both"/>
        <w:rPr>
          <w:bCs/>
        </w:rPr>
      </w:pPr>
      <w:r w:rsidRPr="009A1599">
        <w:t xml:space="preserve">Във връзка с </w:t>
      </w:r>
      <w:r w:rsidR="006740E6">
        <w:t>отправено</w:t>
      </w:r>
      <w:r w:rsidRPr="009A1599">
        <w:t xml:space="preserve"> запитване по реда на чл.29, ал.1 от ЗОП, Ви предоставяме след</w:t>
      </w:r>
      <w:r w:rsidR="00A41965">
        <w:t>ните разяснения по документация</w:t>
      </w:r>
      <w:r w:rsidR="00A41965">
        <w:rPr>
          <w:lang w:val="en-US"/>
        </w:rPr>
        <w:t xml:space="preserve"> </w:t>
      </w:r>
      <w:r w:rsidR="00A41965">
        <w:t>за</w:t>
      </w:r>
      <w:r w:rsidRPr="009A1599">
        <w:t xml:space="preserve"> </w:t>
      </w:r>
      <w:r w:rsidR="006740E6">
        <w:t>участие в</w:t>
      </w:r>
      <w:r w:rsidRPr="009A1599">
        <w:t xml:space="preserve"> процедура за възлагане на обществена поръчка чрез открита процедура с предмет: </w:t>
      </w:r>
      <w:r w:rsidR="006740E6" w:rsidRPr="006740E6">
        <w:rPr>
          <w:b/>
          <w:bCs/>
          <w:i/>
        </w:rPr>
        <w:t>„Актуализиране и развитие на обучението за служебно и професионално развитие на служителите в държавната администрация и повишаване на тяхното качество“ по проект С13-22-1/16.04.2014 „Изграждане на капацитет на ИПА за изследвания, обучение и приложение на иновативни европейски практики в доброто управление”</w:t>
      </w:r>
      <w:r w:rsidR="00567CD2">
        <w:rPr>
          <w:b/>
          <w:bCs/>
          <w:i/>
        </w:rPr>
        <w:t xml:space="preserve">, </w:t>
      </w:r>
      <w:r w:rsidR="00567CD2" w:rsidRPr="00567CD2">
        <w:rPr>
          <w:bCs/>
        </w:rPr>
        <w:t>Ви даваме следните разяснения</w:t>
      </w:r>
      <w:r w:rsidRPr="00567CD2">
        <w:rPr>
          <w:bCs/>
        </w:rPr>
        <w:t>:</w:t>
      </w:r>
    </w:p>
    <w:p w14:paraId="7D722F24" w14:textId="77777777" w:rsidR="009A1599" w:rsidRPr="009A1599" w:rsidRDefault="009A1599" w:rsidP="00B553D5">
      <w:pPr>
        <w:jc w:val="both"/>
        <w:rPr>
          <w:bCs/>
        </w:rPr>
      </w:pPr>
    </w:p>
    <w:p w14:paraId="208776DC" w14:textId="77777777" w:rsidR="009A1599" w:rsidRPr="008C0FA0" w:rsidRDefault="009A1599" w:rsidP="00B553D5">
      <w:pPr>
        <w:jc w:val="both"/>
        <w:rPr>
          <w:b/>
        </w:rPr>
      </w:pPr>
      <w:r w:rsidRPr="008C0FA0">
        <w:rPr>
          <w:b/>
          <w:lang w:val="ru-RU"/>
        </w:rPr>
        <w:t xml:space="preserve">1 </w:t>
      </w:r>
      <w:r w:rsidRPr="008C0FA0">
        <w:rPr>
          <w:b/>
        </w:rPr>
        <w:t>Въпрос:</w:t>
      </w:r>
    </w:p>
    <w:p w14:paraId="6BD9666D" w14:textId="77777777" w:rsidR="00784E8B" w:rsidRDefault="00784E8B" w:rsidP="006740E6">
      <w:pPr>
        <w:jc w:val="both"/>
        <w:rPr>
          <w:lang w:val="en-US"/>
        </w:rPr>
      </w:pPr>
    </w:p>
    <w:p w14:paraId="36C17A01" w14:textId="77777777" w:rsidR="00784E8B" w:rsidRPr="00784E8B" w:rsidRDefault="00784E8B" w:rsidP="00784E8B">
      <w:pPr>
        <w:jc w:val="both"/>
      </w:pPr>
      <w:r w:rsidRPr="00784E8B">
        <w:t>Във връзка с обществена поръчка от 30.7.2014г. с предмет „Актуализиране и развитие на обучението за служебно и професионално развитие на служителите в държавната администрация и повишаване на тяхното качество“ и изискването към кандидатите да са изпълнили минимум 3 услуги през последните 3 години в трите области свързани с предмета на поръчката:</w:t>
      </w:r>
    </w:p>
    <w:p w14:paraId="37725A12" w14:textId="3A10E0FA" w:rsidR="00784E8B" w:rsidRPr="00784E8B" w:rsidRDefault="00784E8B" w:rsidP="00784E8B">
      <w:pPr>
        <w:pStyle w:val="ListParagraph"/>
        <w:numPr>
          <w:ilvl w:val="0"/>
          <w:numId w:val="19"/>
        </w:numPr>
        <w:jc w:val="both"/>
      </w:pPr>
      <w:r w:rsidRPr="00784E8B">
        <w:t xml:space="preserve">разработване на проучвания и анализи за нуждите от обучение в публичния сектор </w:t>
      </w:r>
    </w:p>
    <w:p w14:paraId="38F638FC" w14:textId="21C5157D" w:rsidR="00784E8B" w:rsidRPr="00784E8B" w:rsidRDefault="00784E8B" w:rsidP="00784E8B">
      <w:pPr>
        <w:pStyle w:val="ListParagraph"/>
        <w:numPr>
          <w:ilvl w:val="0"/>
          <w:numId w:val="19"/>
        </w:numPr>
        <w:jc w:val="both"/>
      </w:pPr>
      <w:r w:rsidRPr="00784E8B">
        <w:t>разработване на прогр</w:t>
      </w:r>
      <w:r>
        <w:t xml:space="preserve">ами и/или планове за обучения </w:t>
      </w:r>
      <w:r w:rsidRPr="00784E8B">
        <w:t xml:space="preserve">публичния сектор </w:t>
      </w:r>
    </w:p>
    <w:p w14:paraId="58F4EA38" w14:textId="54AE06AB" w:rsidR="00784E8B" w:rsidRPr="00784E8B" w:rsidRDefault="00784E8B" w:rsidP="00784E8B">
      <w:pPr>
        <w:pStyle w:val="ListParagraph"/>
        <w:numPr>
          <w:ilvl w:val="0"/>
          <w:numId w:val="19"/>
        </w:numPr>
        <w:jc w:val="both"/>
      </w:pPr>
      <w:r w:rsidRPr="00784E8B">
        <w:t>организация на обучения и/или събития в публичния сектор.</w:t>
      </w:r>
    </w:p>
    <w:p w14:paraId="46CA5BE8" w14:textId="3342AA82" w:rsidR="00784E8B" w:rsidRPr="00784E8B" w:rsidRDefault="00784E8B" w:rsidP="00784E8B">
      <w:pPr>
        <w:jc w:val="both"/>
      </w:pPr>
      <w:r w:rsidRPr="00784E8B">
        <w:t xml:space="preserve">Бихме искали да знаем дали опит в анализ и оценка на капацитета на управляващ орган по оперативна програма и бенефициентите по програмата се счита за опит сходен с предмета на поръчката. </w:t>
      </w:r>
    </w:p>
    <w:p w14:paraId="0232FE92" w14:textId="77777777" w:rsidR="00784E8B" w:rsidRDefault="00784E8B" w:rsidP="00784E8B">
      <w:pPr>
        <w:jc w:val="both"/>
        <w:rPr>
          <w:b/>
          <w:lang w:val="en-US"/>
        </w:rPr>
      </w:pPr>
    </w:p>
    <w:p w14:paraId="5C34ACE5" w14:textId="77777777" w:rsidR="00784E8B" w:rsidRDefault="00784E8B" w:rsidP="00784E8B">
      <w:pPr>
        <w:jc w:val="both"/>
        <w:rPr>
          <w:lang w:val="en-US"/>
        </w:rPr>
      </w:pPr>
      <w:r w:rsidRPr="00784E8B">
        <w:rPr>
          <w:b/>
        </w:rPr>
        <w:t>Отговор</w:t>
      </w:r>
      <w:r w:rsidRPr="00784E8B">
        <w:t>:</w:t>
      </w:r>
    </w:p>
    <w:p w14:paraId="52204D91" w14:textId="77777777" w:rsidR="00784E8B" w:rsidRPr="00784E8B" w:rsidRDefault="00784E8B" w:rsidP="00784E8B">
      <w:pPr>
        <w:jc w:val="both"/>
        <w:rPr>
          <w:lang w:val="en-US"/>
        </w:rPr>
      </w:pPr>
      <w:bookmarkStart w:id="0" w:name="_GoBack"/>
      <w:bookmarkEnd w:id="0"/>
    </w:p>
    <w:p w14:paraId="6BD9B052" w14:textId="77777777" w:rsidR="00784E8B" w:rsidRPr="00784E8B" w:rsidRDefault="00784E8B" w:rsidP="00784E8B">
      <w:pPr>
        <w:jc w:val="both"/>
      </w:pPr>
      <w:r w:rsidRPr="00784E8B">
        <w:t>Участникът следва да представи доказателства, че е изпълнил минимум 3 услуги през последните 3 години в трите области свързани с предмета на поръчката и посочени от възложителя. При условие, че услугата не обхваща кумулативно всички изброени дейности, то опита се доказва с изпълнението на услуги, имащи за предмет заедно или поотделно изпълнението на отделните дейности изброени по-горе.</w:t>
      </w:r>
    </w:p>
    <w:p w14:paraId="194E1F8B" w14:textId="77777777" w:rsidR="00784E8B" w:rsidRPr="00784E8B" w:rsidRDefault="00784E8B" w:rsidP="00784E8B">
      <w:pPr>
        <w:jc w:val="both"/>
      </w:pPr>
      <w:r w:rsidRPr="00784E8B">
        <w:t xml:space="preserve">При преценката за изпълнение на минималното изискване на възложителя от значение са конкретните услуги, изпълнени от участника. </w:t>
      </w:r>
    </w:p>
    <w:p w14:paraId="651CE4BF" w14:textId="77777777" w:rsidR="00784E8B" w:rsidRPr="00784E8B" w:rsidRDefault="00784E8B" w:rsidP="00784E8B">
      <w:pPr>
        <w:jc w:val="both"/>
      </w:pPr>
      <w:r w:rsidRPr="00784E8B">
        <w:t xml:space="preserve">Следователно,  “опит в анализ и оценка на капацитета на управляващ орган по оперативна програма и бенефициентите по програмата” ще бъде счетен за услуга, сходна с предмета на поръчката, ако е видно, че включва услуга/услуги </w:t>
      </w:r>
      <w:r w:rsidRPr="00784E8B">
        <w:lastRenderedPageBreak/>
        <w:t>в една или повече от трите области, свързани с предмета на поръчката, посочени от възложителя.</w:t>
      </w:r>
    </w:p>
    <w:p w14:paraId="208057A5" w14:textId="77777777" w:rsidR="00784E8B" w:rsidRPr="00784E8B" w:rsidRDefault="00784E8B" w:rsidP="00784E8B">
      <w:pPr>
        <w:jc w:val="both"/>
      </w:pPr>
    </w:p>
    <w:p w14:paraId="1684CBD4" w14:textId="77777777" w:rsidR="00784E8B" w:rsidRDefault="00784E8B" w:rsidP="006740E6">
      <w:pPr>
        <w:jc w:val="both"/>
        <w:rPr>
          <w:lang w:val="en-US"/>
        </w:rPr>
      </w:pPr>
    </w:p>
    <w:p w14:paraId="708EED6A" w14:textId="3636F112" w:rsidR="00924D04" w:rsidRPr="009A1599" w:rsidRDefault="00924D04" w:rsidP="00B553D5">
      <w:pPr>
        <w:jc w:val="both"/>
        <w:rPr>
          <w:b/>
        </w:rPr>
      </w:pPr>
      <w:bookmarkStart w:id="1" w:name="_Toc289204939"/>
      <w:bookmarkStart w:id="2" w:name="_Toc289204929"/>
    </w:p>
    <w:bookmarkEnd w:id="1"/>
    <w:bookmarkEnd w:id="2"/>
    <w:p w14:paraId="0033EEE2" w14:textId="7B7D2983" w:rsidR="00EC5864" w:rsidRPr="00440D29" w:rsidRDefault="00440D29" w:rsidP="00440D29">
      <w:pPr>
        <w:ind w:left="1440"/>
        <w:rPr>
          <w:b/>
        </w:rPr>
      </w:pPr>
      <w:r w:rsidRPr="00440D29">
        <w:rPr>
          <w:b/>
        </w:rPr>
        <w:t xml:space="preserve">ИЗПЪЛНИТЕЛЕН ДИРЕКТОР НА </w:t>
      </w:r>
    </w:p>
    <w:p w14:paraId="5FAC992C" w14:textId="26D5BBEA" w:rsidR="00440D29" w:rsidRPr="006C6AC1" w:rsidRDefault="00440D29" w:rsidP="00440D29">
      <w:pPr>
        <w:ind w:left="1440"/>
        <w:rPr>
          <w:b/>
          <w:lang w:val="en-US"/>
        </w:rPr>
      </w:pPr>
      <w:r w:rsidRPr="00440D29">
        <w:rPr>
          <w:b/>
        </w:rPr>
        <w:t>ИНСТ</w:t>
      </w:r>
      <w:r w:rsidR="006C6AC1">
        <w:rPr>
          <w:b/>
        </w:rPr>
        <w:t>ИТУТА ПО ПУБЛИЧНА АДМИНИСТРАЦИЯ</w:t>
      </w:r>
    </w:p>
    <w:p w14:paraId="0BAE8273" w14:textId="77777777" w:rsidR="00440D29" w:rsidRPr="00440D29" w:rsidRDefault="00440D29" w:rsidP="00440D29">
      <w:pPr>
        <w:ind w:left="1440"/>
        <w:rPr>
          <w:b/>
        </w:rPr>
      </w:pPr>
    </w:p>
    <w:p w14:paraId="5EAFB4E5" w14:textId="77777777" w:rsidR="00567CD2" w:rsidRPr="000511B6" w:rsidRDefault="00567CD2" w:rsidP="000511B6">
      <w:pPr>
        <w:rPr>
          <w:b/>
          <w:lang w:val="en-US"/>
        </w:rPr>
      </w:pPr>
    </w:p>
    <w:p w14:paraId="15BBABE1" w14:textId="77777777" w:rsidR="00567CD2" w:rsidRPr="00567CD2" w:rsidRDefault="00567CD2" w:rsidP="00567CD2">
      <w:pPr>
        <w:ind w:left="1440"/>
        <w:rPr>
          <w:b/>
        </w:rPr>
      </w:pPr>
    </w:p>
    <w:p w14:paraId="5BBDA5C9" w14:textId="77777777" w:rsidR="00567CD2" w:rsidRPr="00567CD2" w:rsidRDefault="00567CD2" w:rsidP="00567CD2">
      <w:pPr>
        <w:ind w:left="1440"/>
        <w:rPr>
          <w:b/>
        </w:rPr>
      </w:pPr>
      <w:r w:rsidRPr="00567CD2">
        <w:rPr>
          <w:b/>
        </w:rPr>
        <w:t xml:space="preserve">                                                     /п./</w:t>
      </w:r>
    </w:p>
    <w:p w14:paraId="3631B3B2" w14:textId="158E0210" w:rsidR="00440D29" w:rsidRPr="00440D29" w:rsidRDefault="00567CD2" w:rsidP="00567CD2">
      <w:pPr>
        <w:ind w:left="4320"/>
        <w:rPr>
          <w:b/>
        </w:rPr>
      </w:pPr>
      <w:r w:rsidRPr="00567CD2">
        <w:rPr>
          <w:b/>
        </w:rPr>
        <w:t>Доц. Георги Манлиев</w:t>
      </w:r>
    </w:p>
    <w:sectPr w:rsidR="00440D29" w:rsidRPr="00440D29" w:rsidSect="00EA27C2">
      <w:headerReference w:type="even" r:id="rId9"/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CE4F2" w14:textId="77777777" w:rsidR="001F31E0" w:rsidRDefault="001F31E0" w:rsidP="00976752">
      <w:r>
        <w:separator/>
      </w:r>
    </w:p>
  </w:endnote>
  <w:endnote w:type="continuationSeparator" w:id="0">
    <w:p w14:paraId="4C9BB7A5" w14:textId="77777777" w:rsidR="001F31E0" w:rsidRDefault="001F31E0" w:rsidP="0097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8513B" w14:textId="77777777" w:rsidR="00976752" w:rsidRPr="00976752" w:rsidRDefault="00976752" w:rsidP="00976752">
    <w:pPr>
      <w:pStyle w:val="Footer"/>
      <w:spacing w:after="0" w:line="240" w:lineRule="auto"/>
      <w:jc w:val="center"/>
      <w:rPr>
        <w:rFonts w:ascii="Times New Roman" w:hAnsi="Times New Roman"/>
      </w:rPr>
    </w:pPr>
    <w:r w:rsidRPr="00F76CDC">
      <w:rPr>
        <w:rFonts w:ascii="Times New Roman" w:hAnsi="Times New Roman"/>
        <w:i/>
        <w:sz w:val="20"/>
        <w:szCs w:val="20"/>
      </w:rPr>
      <w:t xml:space="preserve">Този документ е създаден в рамките на проект „Изграждане на капацитет на ИПА за изследвания, обучение и приложение на иновативни европейски практики в доброто управление”, в изпълнение на Договор № </w:t>
    </w:r>
    <w:r>
      <w:rPr>
        <w:rFonts w:ascii="Times New Roman" w:hAnsi="Times New Roman"/>
        <w:i/>
        <w:sz w:val="20"/>
        <w:szCs w:val="20"/>
        <w:lang w:val="en-US"/>
      </w:rPr>
      <w:t>C</w:t>
    </w:r>
    <w:r w:rsidRPr="00F76CDC">
      <w:rPr>
        <w:rFonts w:ascii="Times New Roman" w:hAnsi="Times New Roman"/>
        <w:i/>
        <w:sz w:val="20"/>
        <w:szCs w:val="20"/>
      </w:rPr>
      <w:t>13-22-1/16.04.2014, финансиран от Оперативна програма „Административен капацитет”,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4595E" w14:textId="77777777" w:rsidR="001F31E0" w:rsidRDefault="001F31E0" w:rsidP="00976752">
      <w:r>
        <w:separator/>
      </w:r>
    </w:p>
  </w:footnote>
  <w:footnote w:type="continuationSeparator" w:id="0">
    <w:p w14:paraId="26AAA774" w14:textId="77777777" w:rsidR="001F31E0" w:rsidRDefault="001F31E0" w:rsidP="00976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17C3A" w14:textId="77777777" w:rsidR="00976752" w:rsidRDefault="001F31E0">
    <w:pPr>
      <w:pStyle w:val="Header"/>
    </w:pPr>
    <w:sdt>
      <w:sdtPr>
        <w:id w:val="171999623"/>
        <w:placeholder>
          <w:docPart w:val="A26055E3DD5C7E4486659C822AD70BF4"/>
        </w:placeholder>
        <w:temporary/>
        <w:showingPlcHdr/>
      </w:sdtPr>
      <w:sdtEndPr/>
      <w:sdtContent>
        <w:r w:rsidR="00976752">
          <w:t>[Type text]</w:t>
        </w:r>
      </w:sdtContent>
    </w:sdt>
    <w:r w:rsidR="00976752">
      <w:ptab w:relativeTo="margin" w:alignment="center" w:leader="none"/>
    </w:r>
    <w:sdt>
      <w:sdtPr>
        <w:id w:val="171999624"/>
        <w:placeholder>
          <w:docPart w:val="76507DF4B4F2D24D87B462E91467FEDE"/>
        </w:placeholder>
        <w:temporary/>
        <w:showingPlcHdr/>
      </w:sdtPr>
      <w:sdtEndPr/>
      <w:sdtContent>
        <w:r w:rsidR="00976752">
          <w:t>[Type text]</w:t>
        </w:r>
      </w:sdtContent>
    </w:sdt>
    <w:r w:rsidR="00976752">
      <w:ptab w:relativeTo="margin" w:alignment="right" w:leader="none"/>
    </w:r>
    <w:sdt>
      <w:sdtPr>
        <w:id w:val="171999625"/>
        <w:placeholder>
          <w:docPart w:val="14E12E960B04754AB5D04138CA93F496"/>
        </w:placeholder>
        <w:temporary/>
        <w:showingPlcHdr/>
      </w:sdtPr>
      <w:sdtEndPr/>
      <w:sdtContent>
        <w:r w:rsidR="00976752">
          <w:t>[Type text]</w:t>
        </w:r>
      </w:sdtContent>
    </w:sdt>
  </w:p>
  <w:p w14:paraId="3E47B93A" w14:textId="77777777" w:rsidR="00976752" w:rsidRDefault="00976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7609D" w14:textId="77777777" w:rsidR="00976752" w:rsidRDefault="00976752" w:rsidP="00976752">
    <w:pPr>
      <w:pStyle w:val="Header"/>
      <w:jc w:val="center"/>
    </w:pPr>
    <w:r>
      <w:rPr>
        <w:noProof/>
        <w:lang w:eastAsia="bg-BG"/>
      </w:rPr>
      <w:drawing>
        <wp:inline distT="0" distB="0" distL="0" distR="0" wp14:anchorId="0FA9115E" wp14:editId="640BF3DA">
          <wp:extent cx="5824855" cy="83820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8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1CE9" w14:textId="77777777" w:rsidR="00976752" w:rsidRDefault="00976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797F1F"/>
    <w:multiLevelType w:val="hybridMultilevel"/>
    <w:tmpl w:val="719CE9AC"/>
    <w:lvl w:ilvl="0" w:tplc="0CD0D380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0CAA1326"/>
    <w:multiLevelType w:val="hybridMultilevel"/>
    <w:tmpl w:val="81D09648"/>
    <w:lvl w:ilvl="0" w:tplc="400C7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2661DB"/>
    <w:multiLevelType w:val="hybridMultilevel"/>
    <w:tmpl w:val="A3D6B598"/>
    <w:lvl w:ilvl="0" w:tplc="34C24AD8">
      <w:start w:val="1"/>
      <w:numFmt w:val="decimal"/>
      <w:lvlText w:val="%1."/>
      <w:lvlJc w:val="left"/>
      <w:pPr>
        <w:ind w:left="9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4">
    <w:nsid w:val="14182053"/>
    <w:multiLevelType w:val="hybridMultilevel"/>
    <w:tmpl w:val="976EE2BA"/>
    <w:lvl w:ilvl="0" w:tplc="2FCAE874">
      <w:start w:val="1"/>
      <w:numFmt w:val="decimal"/>
      <w:pStyle w:val="1"/>
      <w:lvlText w:val="Чл.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A22888"/>
    <w:multiLevelType w:val="hybridMultilevel"/>
    <w:tmpl w:val="63F8A954"/>
    <w:lvl w:ilvl="0" w:tplc="6026EA2E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19287E"/>
    <w:multiLevelType w:val="hybridMultilevel"/>
    <w:tmpl w:val="A0C2D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83C39"/>
    <w:multiLevelType w:val="hybridMultilevel"/>
    <w:tmpl w:val="871A8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794F0E"/>
    <w:multiLevelType w:val="hybridMultilevel"/>
    <w:tmpl w:val="04EC20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30EF8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27BE4"/>
    <w:multiLevelType w:val="hybridMultilevel"/>
    <w:tmpl w:val="3F62260C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34931D69"/>
    <w:multiLevelType w:val="hybridMultilevel"/>
    <w:tmpl w:val="66F8C064"/>
    <w:lvl w:ilvl="0" w:tplc="3FE6ED54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7DA54F3"/>
    <w:multiLevelType w:val="hybridMultilevel"/>
    <w:tmpl w:val="9004627C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407685"/>
    <w:multiLevelType w:val="hybridMultilevel"/>
    <w:tmpl w:val="5010E26C"/>
    <w:lvl w:ilvl="0" w:tplc="330EF8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F318C8"/>
    <w:multiLevelType w:val="hybridMultilevel"/>
    <w:tmpl w:val="CD222C0C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>
    <w:nsid w:val="4EE14650"/>
    <w:multiLevelType w:val="hybridMultilevel"/>
    <w:tmpl w:val="414C7CB0"/>
    <w:lvl w:ilvl="0" w:tplc="B1F46A74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15">
    <w:nsid w:val="511B4522"/>
    <w:multiLevelType w:val="multilevel"/>
    <w:tmpl w:val="AA20310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D2802C5"/>
    <w:multiLevelType w:val="hybridMultilevel"/>
    <w:tmpl w:val="E1B47582"/>
    <w:lvl w:ilvl="0" w:tplc="400C7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F50E56"/>
    <w:multiLevelType w:val="hybridMultilevel"/>
    <w:tmpl w:val="8B9A0526"/>
    <w:lvl w:ilvl="0" w:tplc="FCA8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4"/>
  </w:num>
  <w:num w:numId="5">
    <w:abstractNumId w:val="7"/>
  </w:num>
  <w:num w:numId="6">
    <w:abstractNumId w:val="17"/>
  </w:num>
  <w:num w:numId="7">
    <w:abstractNumId w:val="14"/>
  </w:num>
  <w:num w:numId="8">
    <w:abstractNumId w:val="3"/>
  </w:num>
  <w:num w:numId="9">
    <w:abstractNumId w:val="1"/>
  </w:num>
  <w:num w:numId="10">
    <w:abstractNumId w:val="13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11"/>
  </w:num>
  <w:num w:numId="17">
    <w:abstractNumId w:val="10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6D"/>
    <w:rsid w:val="000511B6"/>
    <w:rsid w:val="0007271C"/>
    <w:rsid w:val="00074C1F"/>
    <w:rsid w:val="00156B9C"/>
    <w:rsid w:val="001D4349"/>
    <w:rsid w:val="001F31E0"/>
    <w:rsid w:val="00244EEC"/>
    <w:rsid w:val="0026613F"/>
    <w:rsid w:val="00322F13"/>
    <w:rsid w:val="00342C16"/>
    <w:rsid w:val="0037634B"/>
    <w:rsid w:val="00440D29"/>
    <w:rsid w:val="00567CD2"/>
    <w:rsid w:val="006740E6"/>
    <w:rsid w:val="006B0F9F"/>
    <w:rsid w:val="006C6AC1"/>
    <w:rsid w:val="00724BD7"/>
    <w:rsid w:val="00784E8B"/>
    <w:rsid w:val="007B3EF9"/>
    <w:rsid w:val="007C1160"/>
    <w:rsid w:val="008C0FA0"/>
    <w:rsid w:val="00924D04"/>
    <w:rsid w:val="00976752"/>
    <w:rsid w:val="00980F59"/>
    <w:rsid w:val="009A1599"/>
    <w:rsid w:val="009F6F4B"/>
    <w:rsid w:val="00A41965"/>
    <w:rsid w:val="00A92447"/>
    <w:rsid w:val="00AF13C4"/>
    <w:rsid w:val="00B473F3"/>
    <w:rsid w:val="00B553D5"/>
    <w:rsid w:val="00BD2269"/>
    <w:rsid w:val="00C45774"/>
    <w:rsid w:val="00C61D37"/>
    <w:rsid w:val="00CF40A6"/>
    <w:rsid w:val="00D10897"/>
    <w:rsid w:val="00D54EC5"/>
    <w:rsid w:val="00DA342D"/>
    <w:rsid w:val="00DC41E6"/>
    <w:rsid w:val="00E3296D"/>
    <w:rsid w:val="00EA27C2"/>
    <w:rsid w:val="00EB7055"/>
    <w:rsid w:val="00EC5864"/>
    <w:rsid w:val="00EE5A1D"/>
    <w:rsid w:val="00F17F59"/>
    <w:rsid w:val="00FA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00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6D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E3296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3296D"/>
    <w:rPr>
      <w:rFonts w:ascii="Times New Roman" w:eastAsia="Times New Roman" w:hAnsi="Times New Roman" w:cs="Times New Roman"/>
      <w:i/>
      <w:iCs/>
      <w:lang w:val="bg-BG" w:eastAsia="bg-BG"/>
    </w:rPr>
  </w:style>
  <w:style w:type="paragraph" w:customStyle="1" w:styleId="Default">
    <w:name w:val="Default"/>
    <w:rsid w:val="00E329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g-BG"/>
    </w:rPr>
  </w:style>
  <w:style w:type="paragraph" w:styleId="BodyText">
    <w:name w:val="Body Text"/>
    <w:basedOn w:val="Normal"/>
    <w:link w:val="BodyTextChar"/>
    <w:rsid w:val="00E3296D"/>
    <w:pPr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96D"/>
    <w:pPr>
      <w:ind w:left="720"/>
      <w:contextualSpacing/>
    </w:pPr>
  </w:style>
  <w:style w:type="table" w:styleId="TableGrid">
    <w:name w:val="Table Grid"/>
    <w:basedOn w:val="TableNormal"/>
    <w:uiPriority w:val="59"/>
    <w:rsid w:val="00E3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2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296D"/>
    <w:rPr>
      <w:rFonts w:ascii="Times New Roman" w:eastAsia="Times New Roman" w:hAnsi="Times New Roman" w:cs="Times New Roman"/>
      <w:lang w:val="bg-BG"/>
    </w:rPr>
  </w:style>
  <w:style w:type="paragraph" w:customStyle="1" w:styleId="1">
    <w:name w:val="Член1"/>
    <w:basedOn w:val="BodyText"/>
    <w:uiPriority w:val="99"/>
    <w:rsid w:val="00E3296D"/>
    <w:pPr>
      <w:numPr>
        <w:numId w:val="4"/>
      </w:numPr>
      <w:spacing w:after="0"/>
      <w:jc w:val="both"/>
    </w:pPr>
  </w:style>
  <w:style w:type="paragraph" w:styleId="BodyText2">
    <w:name w:val="Body Text 2"/>
    <w:basedOn w:val="Normal"/>
    <w:link w:val="BodyText2Char"/>
    <w:uiPriority w:val="99"/>
    <w:rsid w:val="00E3296D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F17F5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17F59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a">
    <w:name w:val="Основен текст"/>
    <w:basedOn w:val="Normal"/>
    <w:rsid w:val="00F17F59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character" w:customStyle="1" w:styleId="Bodytext0">
    <w:name w:val="Body text_"/>
    <w:link w:val="BodyText5"/>
    <w:locked/>
    <w:rsid w:val="00976752"/>
    <w:rPr>
      <w:sz w:val="23"/>
      <w:szCs w:val="23"/>
      <w:shd w:val="clear" w:color="auto" w:fill="FFFFFF"/>
    </w:rPr>
  </w:style>
  <w:style w:type="paragraph" w:customStyle="1" w:styleId="BodyText5">
    <w:name w:val="Body Text5"/>
    <w:basedOn w:val="Normal"/>
    <w:link w:val="Bodytext0"/>
    <w:rsid w:val="00976752"/>
    <w:pPr>
      <w:shd w:val="clear" w:color="auto" w:fill="FFFFFF"/>
      <w:spacing w:line="240" w:lineRule="atLeast"/>
    </w:pPr>
    <w:rPr>
      <w:rFonts w:asciiTheme="minorHAnsi" w:eastAsiaTheme="minorEastAsia" w:hAnsiTheme="minorHAnsi" w:cstheme="minorBidi"/>
      <w:sz w:val="23"/>
      <w:szCs w:val="23"/>
      <w:lang w:val="en-US"/>
    </w:rPr>
  </w:style>
  <w:style w:type="paragraph" w:styleId="Header">
    <w:name w:val="header"/>
    <w:basedOn w:val="Normal"/>
    <w:link w:val="HeaderChar"/>
    <w:unhideWhenUsed/>
    <w:rsid w:val="0097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752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52"/>
    <w:rPr>
      <w:rFonts w:ascii="Lucida Grande" w:eastAsia="Times New Roman" w:hAnsi="Lucida Grande" w:cs="Lucida Grande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4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7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74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9A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styleId="Hyperlink">
    <w:name w:val="Hyperlink"/>
    <w:basedOn w:val="DefaultParagraphFont"/>
    <w:uiPriority w:val="99"/>
    <w:unhideWhenUsed/>
    <w:rsid w:val="009A1599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FA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0FA0"/>
    <w:rPr>
      <w:rFonts w:ascii="Times New Roman" w:eastAsia="Times New Roman" w:hAnsi="Times New Roman" w:cs="Times New Roman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6D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E3296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3296D"/>
    <w:rPr>
      <w:rFonts w:ascii="Times New Roman" w:eastAsia="Times New Roman" w:hAnsi="Times New Roman" w:cs="Times New Roman"/>
      <w:i/>
      <w:iCs/>
      <w:lang w:val="bg-BG" w:eastAsia="bg-BG"/>
    </w:rPr>
  </w:style>
  <w:style w:type="paragraph" w:customStyle="1" w:styleId="Default">
    <w:name w:val="Default"/>
    <w:rsid w:val="00E329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g-BG"/>
    </w:rPr>
  </w:style>
  <w:style w:type="paragraph" w:styleId="BodyText">
    <w:name w:val="Body Text"/>
    <w:basedOn w:val="Normal"/>
    <w:link w:val="BodyTextChar"/>
    <w:rsid w:val="00E3296D"/>
    <w:pPr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96D"/>
    <w:pPr>
      <w:ind w:left="720"/>
      <w:contextualSpacing/>
    </w:pPr>
  </w:style>
  <w:style w:type="table" w:styleId="TableGrid">
    <w:name w:val="Table Grid"/>
    <w:basedOn w:val="TableNormal"/>
    <w:uiPriority w:val="59"/>
    <w:rsid w:val="00E3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2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296D"/>
    <w:rPr>
      <w:rFonts w:ascii="Times New Roman" w:eastAsia="Times New Roman" w:hAnsi="Times New Roman" w:cs="Times New Roman"/>
      <w:lang w:val="bg-BG"/>
    </w:rPr>
  </w:style>
  <w:style w:type="paragraph" w:customStyle="1" w:styleId="1">
    <w:name w:val="Член1"/>
    <w:basedOn w:val="BodyText"/>
    <w:uiPriority w:val="99"/>
    <w:rsid w:val="00E3296D"/>
    <w:pPr>
      <w:numPr>
        <w:numId w:val="4"/>
      </w:numPr>
      <w:spacing w:after="0"/>
      <w:jc w:val="both"/>
    </w:pPr>
  </w:style>
  <w:style w:type="paragraph" w:styleId="BodyText2">
    <w:name w:val="Body Text 2"/>
    <w:basedOn w:val="Normal"/>
    <w:link w:val="BodyText2Char"/>
    <w:uiPriority w:val="99"/>
    <w:rsid w:val="00E3296D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F17F5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17F59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a">
    <w:name w:val="Основен текст"/>
    <w:basedOn w:val="Normal"/>
    <w:rsid w:val="00F17F59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character" w:customStyle="1" w:styleId="Bodytext0">
    <w:name w:val="Body text_"/>
    <w:link w:val="BodyText5"/>
    <w:locked/>
    <w:rsid w:val="00976752"/>
    <w:rPr>
      <w:sz w:val="23"/>
      <w:szCs w:val="23"/>
      <w:shd w:val="clear" w:color="auto" w:fill="FFFFFF"/>
    </w:rPr>
  </w:style>
  <w:style w:type="paragraph" w:customStyle="1" w:styleId="BodyText5">
    <w:name w:val="Body Text5"/>
    <w:basedOn w:val="Normal"/>
    <w:link w:val="Bodytext0"/>
    <w:rsid w:val="00976752"/>
    <w:pPr>
      <w:shd w:val="clear" w:color="auto" w:fill="FFFFFF"/>
      <w:spacing w:line="240" w:lineRule="atLeast"/>
    </w:pPr>
    <w:rPr>
      <w:rFonts w:asciiTheme="minorHAnsi" w:eastAsiaTheme="minorEastAsia" w:hAnsiTheme="minorHAnsi" w:cstheme="minorBidi"/>
      <w:sz w:val="23"/>
      <w:szCs w:val="23"/>
      <w:lang w:val="en-US"/>
    </w:rPr>
  </w:style>
  <w:style w:type="paragraph" w:styleId="Header">
    <w:name w:val="header"/>
    <w:basedOn w:val="Normal"/>
    <w:link w:val="HeaderChar"/>
    <w:unhideWhenUsed/>
    <w:rsid w:val="0097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752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52"/>
    <w:rPr>
      <w:rFonts w:ascii="Lucida Grande" w:eastAsia="Times New Roman" w:hAnsi="Lucida Grande" w:cs="Lucida Grande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4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7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74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9A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styleId="Hyperlink">
    <w:name w:val="Hyperlink"/>
    <w:basedOn w:val="DefaultParagraphFont"/>
    <w:uiPriority w:val="99"/>
    <w:unhideWhenUsed/>
    <w:rsid w:val="009A1599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FA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0FA0"/>
    <w:rPr>
      <w:rFonts w:ascii="Times New Roman" w:eastAsia="Times New Roman" w:hAnsi="Times New Roman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6055E3DD5C7E4486659C822AD7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F216-5415-5A4F-88CD-3BAF988F3DAE}"/>
      </w:docPartPr>
      <w:docPartBody>
        <w:p w:rsidR="002E20BA" w:rsidRDefault="002E20BA" w:rsidP="002E20BA">
          <w:pPr>
            <w:pStyle w:val="A26055E3DD5C7E4486659C822AD70BF4"/>
          </w:pPr>
          <w:r>
            <w:t>[Type text]</w:t>
          </w:r>
        </w:p>
      </w:docPartBody>
    </w:docPart>
    <w:docPart>
      <w:docPartPr>
        <w:name w:val="76507DF4B4F2D24D87B462E91467F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A301-B2C7-2C48-BB96-C5926A44453B}"/>
      </w:docPartPr>
      <w:docPartBody>
        <w:p w:rsidR="002E20BA" w:rsidRDefault="002E20BA" w:rsidP="002E20BA">
          <w:pPr>
            <w:pStyle w:val="76507DF4B4F2D24D87B462E91467FEDE"/>
          </w:pPr>
          <w:r>
            <w:t>[Type text]</w:t>
          </w:r>
        </w:p>
      </w:docPartBody>
    </w:docPart>
    <w:docPart>
      <w:docPartPr>
        <w:name w:val="14E12E960B04754AB5D04138CA93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DD2F-2297-474C-9479-CFA9793F6566}"/>
      </w:docPartPr>
      <w:docPartBody>
        <w:p w:rsidR="002E20BA" w:rsidRDefault="002E20BA" w:rsidP="002E20BA">
          <w:pPr>
            <w:pStyle w:val="14E12E960B04754AB5D04138CA93F4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BA"/>
    <w:rsid w:val="002E20BA"/>
    <w:rsid w:val="003B6351"/>
    <w:rsid w:val="004D7B83"/>
    <w:rsid w:val="00670E64"/>
    <w:rsid w:val="0079171A"/>
    <w:rsid w:val="007E15F9"/>
    <w:rsid w:val="00B45227"/>
    <w:rsid w:val="00C508A0"/>
    <w:rsid w:val="00E0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055E3DD5C7E4486659C822AD70BF4">
    <w:name w:val="A26055E3DD5C7E4486659C822AD70BF4"/>
    <w:rsid w:val="002E20BA"/>
  </w:style>
  <w:style w:type="paragraph" w:customStyle="1" w:styleId="76507DF4B4F2D24D87B462E91467FEDE">
    <w:name w:val="76507DF4B4F2D24D87B462E91467FEDE"/>
    <w:rsid w:val="002E20BA"/>
  </w:style>
  <w:style w:type="paragraph" w:customStyle="1" w:styleId="14E12E960B04754AB5D04138CA93F496">
    <w:name w:val="14E12E960B04754AB5D04138CA93F496"/>
    <w:rsid w:val="002E20BA"/>
  </w:style>
  <w:style w:type="paragraph" w:customStyle="1" w:styleId="DFAA83E61C8F1D43A1FE7F7BE06A89B1">
    <w:name w:val="DFAA83E61C8F1D43A1FE7F7BE06A89B1"/>
    <w:rsid w:val="002E20BA"/>
  </w:style>
  <w:style w:type="paragraph" w:customStyle="1" w:styleId="B921092149DC9B49943CEEC0C60C03D2">
    <w:name w:val="B921092149DC9B49943CEEC0C60C03D2"/>
    <w:rsid w:val="002E20BA"/>
  </w:style>
  <w:style w:type="paragraph" w:customStyle="1" w:styleId="9F656BE96C2FE142A060DFA61730193E">
    <w:name w:val="9F656BE96C2FE142A060DFA61730193E"/>
    <w:rsid w:val="002E20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055E3DD5C7E4486659C822AD70BF4">
    <w:name w:val="A26055E3DD5C7E4486659C822AD70BF4"/>
    <w:rsid w:val="002E20BA"/>
  </w:style>
  <w:style w:type="paragraph" w:customStyle="1" w:styleId="76507DF4B4F2D24D87B462E91467FEDE">
    <w:name w:val="76507DF4B4F2D24D87B462E91467FEDE"/>
    <w:rsid w:val="002E20BA"/>
  </w:style>
  <w:style w:type="paragraph" w:customStyle="1" w:styleId="14E12E960B04754AB5D04138CA93F496">
    <w:name w:val="14E12E960B04754AB5D04138CA93F496"/>
    <w:rsid w:val="002E20BA"/>
  </w:style>
  <w:style w:type="paragraph" w:customStyle="1" w:styleId="DFAA83E61C8F1D43A1FE7F7BE06A89B1">
    <w:name w:val="DFAA83E61C8F1D43A1FE7F7BE06A89B1"/>
    <w:rsid w:val="002E20BA"/>
  </w:style>
  <w:style w:type="paragraph" w:customStyle="1" w:styleId="B921092149DC9B49943CEEC0C60C03D2">
    <w:name w:val="B921092149DC9B49943CEEC0C60C03D2"/>
    <w:rsid w:val="002E20BA"/>
  </w:style>
  <w:style w:type="paragraph" w:customStyle="1" w:styleId="9F656BE96C2FE142A060DFA61730193E">
    <w:name w:val="9F656BE96C2FE142A060DFA61730193E"/>
    <w:rsid w:val="002E2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C56F2B-89E2-4660-B4B5-CDDF140A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Violeta Dzhukelova</cp:lastModifiedBy>
  <cp:revision>3</cp:revision>
  <cp:lastPrinted>2014-08-07T14:31:00Z</cp:lastPrinted>
  <dcterms:created xsi:type="dcterms:W3CDTF">2014-08-18T10:38:00Z</dcterms:created>
  <dcterms:modified xsi:type="dcterms:W3CDTF">2014-08-18T10:44:00Z</dcterms:modified>
</cp:coreProperties>
</file>